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20421" w14:textId="77777777" w:rsidR="00637B84" w:rsidRDefault="00637B84">
      <w:pPr>
        <w:pStyle w:val="Default"/>
      </w:pPr>
    </w:p>
    <w:p w14:paraId="4C056704" w14:textId="77777777" w:rsidR="00637B84" w:rsidRDefault="00637B84">
      <w:pPr>
        <w:pStyle w:val="Default"/>
      </w:pPr>
    </w:p>
    <w:p w14:paraId="064DD634" w14:textId="77777777" w:rsidR="00637B84" w:rsidRDefault="00637B84">
      <w:pPr>
        <w:pStyle w:val="Default"/>
      </w:pPr>
    </w:p>
    <w:p w14:paraId="22FC553E" w14:textId="77777777" w:rsidR="00637B84" w:rsidRDefault="00637B84">
      <w:pPr>
        <w:pStyle w:val="Default"/>
      </w:pPr>
    </w:p>
    <w:p w14:paraId="658CED17" w14:textId="77777777" w:rsidR="00637B84" w:rsidRDefault="00637B84">
      <w:pPr>
        <w:pStyle w:val="Default"/>
      </w:pPr>
    </w:p>
    <w:p w14:paraId="6A70723B" w14:textId="77777777" w:rsidR="00637B84" w:rsidRDefault="00000000">
      <w:pPr>
        <w:pStyle w:val="Default"/>
        <w:jc w:val="center"/>
        <w:rPr>
          <w:b/>
          <w:bCs/>
          <w:sz w:val="40"/>
          <w:szCs w:val="40"/>
        </w:rPr>
      </w:pPr>
      <w:r>
        <w:rPr>
          <w:b/>
          <w:bCs/>
          <w:sz w:val="40"/>
          <w:szCs w:val="40"/>
        </w:rPr>
        <w:t>Protocol for WEB API for Members</w:t>
      </w:r>
    </w:p>
    <w:p w14:paraId="76DB2A55" w14:textId="77777777" w:rsidR="00637B84" w:rsidRDefault="00637B84">
      <w:pPr>
        <w:pStyle w:val="Default"/>
        <w:jc w:val="center"/>
        <w:rPr>
          <w:sz w:val="40"/>
          <w:szCs w:val="40"/>
        </w:rPr>
      </w:pPr>
    </w:p>
    <w:p w14:paraId="50F3E41B" w14:textId="77777777" w:rsidR="00637B84" w:rsidRDefault="00000000" w:rsidP="00322456">
      <w:pPr>
        <w:pStyle w:val="Default"/>
        <w:jc w:val="center"/>
        <w:rPr>
          <w:b/>
          <w:bCs/>
          <w:sz w:val="32"/>
          <w:szCs w:val="32"/>
        </w:rPr>
      </w:pPr>
      <w:r>
        <w:rPr>
          <w:b/>
          <w:bCs/>
          <w:sz w:val="32"/>
          <w:szCs w:val="32"/>
        </w:rPr>
        <w:t>UPIX System</w:t>
      </w:r>
    </w:p>
    <w:p w14:paraId="3782C8EF" w14:textId="77777777" w:rsidR="00637B84" w:rsidRDefault="00637B84" w:rsidP="00322456">
      <w:pPr>
        <w:pStyle w:val="Default"/>
        <w:jc w:val="center"/>
        <w:rPr>
          <w:sz w:val="32"/>
          <w:szCs w:val="32"/>
        </w:rPr>
      </w:pPr>
    </w:p>
    <w:p w14:paraId="2F634C98" w14:textId="77777777" w:rsidR="00637B84" w:rsidRDefault="00000000" w:rsidP="00322456">
      <w:pPr>
        <w:pStyle w:val="Default"/>
        <w:jc w:val="center"/>
        <w:rPr>
          <w:sz w:val="28"/>
          <w:szCs w:val="28"/>
        </w:rPr>
      </w:pPr>
      <w:r>
        <w:rPr>
          <w:sz w:val="28"/>
          <w:szCs w:val="28"/>
        </w:rPr>
        <w:t>Version 0.1</w:t>
      </w:r>
    </w:p>
    <w:p w14:paraId="0F7E3FE9" w14:textId="77777777" w:rsidR="00637B84" w:rsidRDefault="00637B84" w:rsidP="00322456">
      <w:pPr>
        <w:pStyle w:val="Default"/>
        <w:jc w:val="center"/>
        <w:rPr>
          <w:sz w:val="28"/>
          <w:szCs w:val="28"/>
        </w:rPr>
      </w:pPr>
    </w:p>
    <w:p w14:paraId="79667534" w14:textId="60BE0C8F" w:rsidR="00637B84" w:rsidRDefault="00637B84" w:rsidP="00322456">
      <w:pPr>
        <w:pStyle w:val="Default"/>
        <w:jc w:val="center"/>
        <w:rPr>
          <w:sz w:val="28"/>
          <w:szCs w:val="28"/>
        </w:rPr>
      </w:pPr>
    </w:p>
    <w:p w14:paraId="6AAB487E" w14:textId="5EC2AEAF" w:rsidR="00637B84" w:rsidRDefault="00000000" w:rsidP="00322456">
      <w:pPr>
        <w:pStyle w:val="Default"/>
        <w:jc w:val="center"/>
      </w:pPr>
      <w:r>
        <w:t xml:space="preserve">The </w:t>
      </w:r>
      <w:r w:rsidR="00322456">
        <w:t xml:space="preserve">Indian </w:t>
      </w:r>
      <w:r>
        <w:t xml:space="preserve">Clearing </w:t>
      </w:r>
      <w:r w:rsidR="00322456">
        <w:t>Corporation Limited</w:t>
      </w:r>
    </w:p>
    <w:p w14:paraId="66B7D83A" w14:textId="2E5D77F6" w:rsidR="00637B84" w:rsidRDefault="00322456" w:rsidP="00322456">
      <w:pPr>
        <w:spacing w:line="216" w:lineRule="auto"/>
        <w:jc w:val="center"/>
      </w:pPr>
      <w:r w:rsidRPr="00322456">
        <w:rPr>
          <w:rFonts w:ascii="Arial" w:hAnsi="Arial" w:cs="Arial"/>
          <w:color w:val="000000"/>
          <w:sz w:val="24"/>
          <w:szCs w:val="24"/>
        </w:rPr>
        <w:t xml:space="preserve">P J Towers, </w:t>
      </w:r>
      <w:r>
        <w:rPr>
          <w:rFonts w:ascii="Arial" w:hAnsi="Arial" w:cs="Arial"/>
          <w:color w:val="000000"/>
          <w:sz w:val="24"/>
          <w:szCs w:val="24"/>
        </w:rPr>
        <w:t>15</w:t>
      </w:r>
      <w:r w:rsidRPr="00322456">
        <w:rPr>
          <w:rFonts w:ascii="Arial" w:hAnsi="Arial" w:cs="Arial"/>
          <w:color w:val="000000"/>
          <w:sz w:val="24"/>
          <w:szCs w:val="24"/>
          <w:vertAlign w:val="superscript"/>
        </w:rPr>
        <w:t>th</w:t>
      </w:r>
      <w:r>
        <w:rPr>
          <w:rFonts w:ascii="Arial" w:hAnsi="Arial" w:cs="Arial"/>
          <w:color w:val="000000"/>
          <w:sz w:val="24"/>
          <w:szCs w:val="24"/>
        </w:rPr>
        <w:t xml:space="preserve"> Floor, </w:t>
      </w:r>
      <w:r w:rsidRPr="00322456">
        <w:rPr>
          <w:rFonts w:ascii="Arial" w:hAnsi="Arial" w:cs="Arial"/>
          <w:color w:val="000000"/>
          <w:sz w:val="24"/>
          <w:szCs w:val="24"/>
        </w:rPr>
        <w:t xml:space="preserve">Dalal Street, Mumbai -400001, </w:t>
      </w:r>
    </w:p>
    <w:p w14:paraId="4A9561CA" w14:textId="77777777" w:rsidR="00322456" w:rsidRDefault="00322456" w:rsidP="00322456">
      <w:pPr>
        <w:jc w:val="center"/>
        <w:rPr>
          <w:rFonts w:ascii="Times New Roman" w:hAnsi="Times New Roman" w:cs="Times New Roman"/>
          <w:color w:val="000000"/>
          <w:sz w:val="36"/>
          <w:szCs w:val="36"/>
        </w:rPr>
      </w:pPr>
    </w:p>
    <w:p w14:paraId="2D975316" w14:textId="0B72B4F9" w:rsidR="00637B84" w:rsidRDefault="00322456" w:rsidP="00322456">
      <w:pPr>
        <w:jc w:val="center"/>
        <w:rPr>
          <w:rFonts w:asciiTheme="majorHAnsi" w:hAnsiTheme="majorHAnsi"/>
          <w:sz w:val="36"/>
          <w:szCs w:val="36"/>
        </w:rPr>
      </w:pPr>
      <w:r>
        <w:rPr>
          <w:rFonts w:ascii="Times New Roman" w:hAnsi="Times New Roman" w:cs="Times New Roman"/>
          <w:color w:val="000000"/>
          <w:sz w:val="36"/>
          <w:szCs w:val="36"/>
        </w:rPr>
        <w:t xml:space="preserve">ICCL </w:t>
      </w:r>
      <w:r w:rsidR="00000000">
        <w:rPr>
          <w:rFonts w:ascii="Times New Roman" w:hAnsi="Times New Roman" w:cs="Times New Roman"/>
          <w:color w:val="000000"/>
          <w:sz w:val="36"/>
          <w:szCs w:val="36"/>
        </w:rPr>
        <w:t>Confidential</w:t>
      </w:r>
    </w:p>
    <w:p w14:paraId="215B3216" w14:textId="77777777" w:rsidR="00637B84" w:rsidRDefault="00000000" w:rsidP="00322456">
      <w:pPr>
        <w:pStyle w:val="Default"/>
        <w:jc w:val="center"/>
        <w:rPr>
          <w:sz w:val="32"/>
          <w:szCs w:val="32"/>
        </w:rPr>
      </w:pPr>
      <w:r>
        <w:rPr>
          <w:b/>
          <w:bCs/>
          <w:sz w:val="32"/>
          <w:szCs w:val="32"/>
        </w:rPr>
        <w:t>Notice</w:t>
      </w:r>
    </w:p>
    <w:p w14:paraId="429D2738" w14:textId="1D4F6929" w:rsidR="00637B84" w:rsidRDefault="00000000" w:rsidP="00322456">
      <w:pPr>
        <w:pStyle w:val="Default"/>
        <w:jc w:val="center"/>
      </w:pPr>
      <w:r>
        <w:t xml:space="preserve">© Copyright </w:t>
      </w:r>
      <w:r w:rsidR="00322456">
        <w:t xml:space="preserve">Indian Clearing Corporation </w:t>
      </w:r>
      <w:r>
        <w:t>Ltd (</w:t>
      </w:r>
      <w:r w:rsidR="00322456">
        <w:t>IC</w:t>
      </w:r>
      <w:r>
        <w:t>CL). All rights reserved. Unpublished rights reserved under applicable copyright and trades secret laws.</w:t>
      </w:r>
    </w:p>
    <w:p w14:paraId="21F67626" w14:textId="77777777" w:rsidR="00637B84" w:rsidRDefault="00637B84" w:rsidP="00322456">
      <w:pPr>
        <w:pStyle w:val="Default"/>
        <w:jc w:val="center"/>
      </w:pPr>
    </w:p>
    <w:p w14:paraId="071F4B60" w14:textId="3C1B3C6D" w:rsidR="00637B84" w:rsidRDefault="00000000" w:rsidP="00322456">
      <w:pPr>
        <w:spacing w:after="0"/>
        <w:jc w:val="center"/>
        <w:rPr>
          <w:sz w:val="24"/>
          <w:szCs w:val="24"/>
        </w:rPr>
      </w:pPr>
      <w:r>
        <w:rPr>
          <w:sz w:val="24"/>
          <w:szCs w:val="24"/>
        </w:rPr>
        <w:t>The contents, ideas and concepts presented herein are proprietary and confidential.</w:t>
      </w:r>
    </w:p>
    <w:p w14:paraId="569B64DC" w14:textId="0A821C2B" w:rsidR="00637B84" w:rsidRDefault="00000000" w:rsidP="00322456">
      <w:pPr>
        <w:jc w:val="center"/>
        <w:rPr>
          <w:sz w:val="28"/>
          <w:szCs w:val="28"/>
        </w:rPr>
      </w:pPr>
      <w:r>
        <w:rPr>
          <w:sz w:val="24"/>
          <w:szCs w:val="24"/>
        </w:rPr>
        <w:t>Duplication and disclosure to others in whole, or in part is prohibited</w:t>
      </w:r>
      <w:r w:rsidR="00322456">
        <w:rPr>
          <w:sz w:val="24"/>
          <w:szCs w:val="24"/>
        </w:rPr>
        <w:t>.</w:t>
      </w:r>
    </w:p>
    <w:p w14:paraId="22793499" w14:textId="77777777" w:rsidR="00637B84" w:rsidRDefault="00637B84">
      <w:pPr>
        <w:jc w:val="center"/>
        <w:rPr>
          <w:sz w:val="28"/>
          <w:szCs w:val="28"/>
        </w:rPr>
      </w:pPr>
    </w:p>
    <w:p w14:paraId="1EE3A1E8" w14:textId="77777777" w:rsidR="00637B84" w:rsidRDefault="00637B84"/>
    <w:p w14:paraId="1DC71055" w14:textId="77777777" w:rsidR="00637B84" w:rsidRDefault="00000000">
      <w:pPr>
        <w:rPr>
          <w:rStyle w:val="Strong"/>
          <w:b w:val="0"/>
          <w:bCs w:val="0"/>
        </w:rPr>
      </w:pPr>
      <w:r>
        <w:rPr>
          <w:rStyle w:val="Strong"/>
          <w:b w:val="0"/>
          <w:bCs w:val="0"/>
        </w:rPr>
        <w:br w:type="page"/>
      </w:r>
    </w:p>
    <w:p w14:paraId="78CA588E" w14:textId="77777777" w:rsidR="00637B84" w:rsidRPr="00F01065" w:rsidRDefault="00000000">
      <w:pPr>
        <w:pStyle w:val="Heading1"/>
        <w:rPr>
          <w:rStyle w:val="Strong"/>
          <w:rFonts w:asciiTheme="minorHAnsi" w:hAnsiTheme="minorHAnsi" w:cstheme="minorHAnsi"/>
        </w:rPr>
      </w:pPr>
      <w:bookmarkStart w:id="0" w:name="_Toc25838"/>
      <w:r w:rsidRPr="00F01065">
        <w:rPr>
          <w:rStyle w:val="Strong"/>
          <w:rFonts w:asciiTheme="minorHAnsi" w:hAnsiTheme="minorHAnsi" w:cstheme="minorHAnsi"/>
        </w:rPr>
        <w:lastRenderedPageBreak/>
        <w:t>Revision History</w:t>
      </w:r>
      <w:bookmarkEnd w:id="0"/>
    </w:p>
    <w:tbl>
      <w:tblPr>
        <w:tblStyle w:val="TableGrid"/>
        <w:tblW w:w="0" w:type="auto"/>
        <w:tblLook w:val="04A0" w:firstRow="1" w:lastRow="0" w:firstColumn="1" w:lastColumn="0" w:noHBand="0" w:noVBand="1"/>
      </w:tblPr>
      <w:tblGrid>
        <w:gridCol w:w="1496"/>
        <w:gridCol w:w="4993"/>
        <w:gridCol w:w="1745"/>
        <w:gridCol w:w="1008"/>
      </w:tblGrid>
      <w:tr w:rsidR="00637B84" w:rsidRPr="00F01065" w14:paraId="6D09183B" w14:textId="77777777">
        <w:tc>
          <w:tcPr>
            <w:tcW w:w="1496" w:type="dxa"/>
          </w:tcPr>
          <w:p w14:paraId="05B42AF6" w14:textId="77777777" w:rsidR="00637B84" w:rsidRPr="00F01065" w:rsidRDefault="00000000">
            <w:pPr>
              <w:pStyle w:val="NoSpacing"/>
              <w:rPr>
                <w:rFonts w:cstheme="minorHAnsi"/>
                <w:b/>
              </w:rPr>
            </w:pPr>
            <w:r w:rsidRPr="00F01065">
              <w:rPr>
                <w:rFonts w:cstheme="minorHAnsi"/>
                <w:b/>
              </w:rPr>
              <w:t>Date</w:t>
            </w:r>
          </w:p>
        </w:tc>
        <w:tc>
          <w:tcPr>
            <w:tcW w:w="4993" w:type="dxa"/>
          </w:tcPr>
          <w:p w14:paraId="6BE0DE14" w14:textId="77777777" w:rsidR="00637B84" w:rsidRPr="00F01065" w:rsidRDefault="00000000">
            <w:pPr>
              <w:pStyle w:val="NoSpacing"/>
              <w:rPr>
                <w:rFonts w:cstheme="minorHAnsi"/>
                <w:b/>
              </w:rPr>
            </w:pPr>
            <w:r w:rsidRPr="00F01065">
              <w:rPr>
                <w:rFonts w:cstheme="minorHAnsi"/>
                <w:b/>
              </w:rPr>
              <w:t>Change Description</w:t>
            </w:r>
          </w:p>
        </w:tc>
        <w:tc>
          <w:tcPr>
            <w:tcW w:w="1745" w:type="dxa"/>
          </w:tcPr>
          <w:p w14:paraId="2CB4A6BE" w14:textId="77777777" w:rsidR="00637B84" w:rsidRPr="00F01065" w:rsidRDefault="00000000">
            <w:pPr>
              <w:pStyle w:val="NoSpacing"/>
              <w:rPr>
                <w:rFonts w:cstheme="minorHAnsi"/>
                <w:b/>
              </w:rPr>
            </w:pPr>
            <w:r w:rsidRPr="00F01065">
              <w:rPr>
                <w:rFonts w:cstheme="minorHAnsi"/>
                <w:b/>
              </w:rPr>
              <w:t>Edited By</w:t>
            </w:r>
          </w:p>
        </w:tc>
        <w:tc>
          <w:tcPr>
            <w:tcW w:w="1008" w:type="dxa"/>
          </w:tcPr>
          <w:p w14:paraId="296D9C12" w14:textId="77777777" w:rsidR="00637B84" w:rsidRPr="00F01065" w:rsidRDefault="00000000">
            <w:pPr>
              <w:pStyle w:val="NoSpacing"/>
              <w:rPr>
                <w:rFonts w:cstheme="minorHAnsi"/>
                <w:b/>
              </w:rPr>
            </w:pPr>
            <w:r w:rsidRPr="00F01065">
              <w:rPr>
                <w:rFonts w:cstheme="minorHAnsi"/>
                <w:b/>
              </w:rPr>
              <w:t>Version</w:t>
            </w:r>
          </w:p>
        </w:tc>
      </w:tr>
      <w:tr w:rsidR="00637B84" w:rsidRPr="00F01065" w14:paraId="37289425" w14:textId="77777777">
        <w:tc>
          <w:tcPr>
            <w:tcW w:w="1496" w:type="dxa"/>
          </w:tcPr>
          <w:p w14:paraId="10F38A65" w14:textId="77777777" w:rsidR="00637B84" w:rsidRPr="00F01065" w:rsidRDefault="00000000">
            <w:pPr>
              <w:pStyle w:val="NoSpacing"/>
              <w:rPr>
                <w:rFonts w:cstheme="minorHAnsi"/>
                <w:lang w:val="en-IN"/>
              </w:rPr>
            </w:pPr>
            <w:r w:rsidRPr="00F01065">
              <w:rPr>
                <w:rFonts w:cstheme="minorHAnsi"/>
                <w:lang w:val="en-IN"/>
              </w:rPr>
              <w:t>30-Jun-23</w:t>
            </w:r>
          </w:p>
        </w:tc>
        <w:tc>
          <w:tcPr>
            <w:tcW w:w="4993" w:type="dxa"/>
          </w:tcPr>
          <w:p w14:paraId="6A10FB03" w14:textId="77777777" w:rsidR="00637B84" w:rsidRPr="00F01065" w:rsidRDefault="00000000">
            <w:pPr>
              <w:pStyle w:val="NoSpacing"/>
              <w:rPr>
                <w:rFonts w:cstheme="minorHAnsi"/>
                <w:lang w:val="en-IN"/>
              </w:rPr>
            </w:pPr>
            <w:r w:rsidRPr="00F01065">
              <w:rPr>
                <w:rFonts w:cstheme="minorHAnsi"/>
                <w:lang w:val="en-IN"/>
              </w:rPr>
              <w:t>Initial version</w:t>
            </w:r>
          </w:p>
        </w:tc>
        <w:tc>
          <w:tcPr>
            <w:tcW w:w="1745" w:type="dxa"/>
          </w:tcPr>
          <w:p w14:paraId="287A9661" w14:textId="77777777" w:rsidR="00637B84" w:rsidRPr="00F01065" w:rsidRDefault="00637B84">
            <w:pPr>
              <w:pStyle w:val="NoSpacing"/>
              <w:rPr>
                <w:rFonts w:cstheme="minorHAnsi"/>
              </w:rPr>
            </w:pPr>
          </w:p>
        </w:tc>
        <w:tc>
          <w:tcPr>
            <w:tcW w:w="1008" w:type="dxa"/>
          </w:tcPr>
          <w:p w14:paraId="01E7DD7C" w14:textId="77777777" w:rsidR="00637B84" w:rsidRPr="00F01065" w:rsidRDefault="00000000">
            <w:pPr>
              <w:pStyle w:val="NoSpacing"/>
              <w:rPr>
                <w:rFonts w:cstheme="minorHAnsi"/>
                <w:lang w:val="en-IN"/>
              </w:rPr>
            </w:pPr>
            <w:r w:rsidRPr="00F01065">
              <w:rPr>
                <w:rFonts w:cstheme="minorHAnsi"/>
                <w:lang w:val="en-IN"/>
              </w:rPr>
              <w:t>0.1</w:t>
            </w:r>
          </w:p>
        </w:tc>
      </w:tr>
    </w:tbl>
    <w:p w14:paraId="2AC82ED4" w14:textId="77777777" w:rsidR="00637B84" w:rsidRDefault="00000000">
      <w:pPr>
        <w:rPr>
          <w:b/>
          <w:bCs/>
          <w:color w:val="4F81BD" w:themeColor="accent1"/>
          <w:sz w:val="26"/>
          <w:szCs w:val="26"/>
        </w:rPr>
      </w:pPr>
      <w:r>
        <w:br w:type="page"/>
      </w:r>
    </w:p>
    <w:bookmarkStart w:id="1" w:name="_Toc308870281" w:displacedByCustomXml="next"/>
    <w:bookmarkStart w:id="2" w:name="_Toc312930491" w:displacedByCustomXml="next"/>
    <w:bookmarkStart w:id="3" w:name="_Toc311646724" w:displacedByCustomXml="next"/>
    <w:bookmarkStart w:id="4" w:name="_Toc315099994" w:displacedByCustomXml="next"/>
    <w:bookmarkStart w:id="5" w:name="_Toc308875696" w:displacedByCustomXml="next"/>
    <w:bookmarkStart w:id="6" w:name="_Toc351110353" w:displacedByCustomXml="next"/>
    <w:bookmarkStart w:id="7" w:name="_Toc313882988" w:displacedByCustomXml="next"/>
    <w:bookmarkStart w:id="8" w:name="_Toc311627530" w:displacedByCustomXml="next"/>
    <w:bookmarkStart w:id="9" w:name="_Toc311570327" w:displacedByCustomXml="next"/>
    <w:bookmarkStart w:id="10" w:name="_Toc308875297" w:displacedByCustomXml="next"/>
    <w:bookmarkStart w:id="11" w:name="_Toc321233224" w:displacedByCustomXml="next"/>
    <w:bookmarkStart w:id="12" w:name="_Toc308875759" w:displacedByCustomXml="next"/>
    <w:bookmarkStart w:id="13" w:name="_Toc308875125" w:displacedByCustomXml="next"/>
    <w:bookmarkStart w:id="14" w:name="_Toc311570059" w:displacedByCustomXml="next"/>
    <w:bookmarkStart w:id="15" w:name="_Toc311650286" w:displacedByCustomXml="next"/>
    <w:bookmarkStart w:id="16" w:name="_Toc308874463" w:displacedByCustomXml="next"/>
    <w:bookmarkStart w:id="17" w:name="_Toc308875021" w:displacedByCustomXml="next"/>
    <w:bookmarkStart w:id="18" w:name="_Toc308718182" w:displacedByCustomXml="next"/>
    <w:bookmarkStart w:id="19" w:name="_Toc308874613" w:displacedByCustomXml="next"/>
    <w:bookmarkStart w:id="20" w:name="_Toc308875828" w:displacedByCustomXml="next"/>
    <w:bookmarkStart w:id="21" w:name="_Toc311625508" w:displacedByCustomXml="next"/>
    <w:sdt>
      <w:sdtPr>
        <w:rPr>
          <w:rFonts w:asciiTheme="minorHAnsi" w:eastAsiaTheme="minorEastAsia" w:hAnsiTheme="minorHAnsi" w:cstheme="minorBidi"/>
          <w:b w:val="0"/>
          <w:bCs w:val="0"/>
          <w:color w:val="auto"/>
          <w:sz w:val="22"/>
          <w:szCs w:val="22"/>
          <w:lang w:val="en-IN" w:eastAsia="en-US"/>
        </w:rPr>
        <w:id w:val="1066231940"/>
        <w:docPartObj>
          <w:docPartGallery w:val="Table of Contents"/>
          <w:docPartUnique/>
        </w:docPartObj>
      </w:sdtPr>
      <w:sdtEndPr>
        <w:rPr>
          <w:rFonts w:eastAsiaTheme="minorHAnsi"/>
        </w:rPr>
      </w:sdtEndPr>
      <w:sdtContent>
        <w:p w14:paraId="5CB94E42" w14:textId="77777777" w:rsidR="00637B84" w:rsidRDefault="00000000">
          <w:pPr>
            <w:pStyle w:val="TOCHeading1"/>
            <w:jc w:val="center"/>
          </w:pPr>
          <w:r>
            <w:t>Table of Contents</w:t>
          </w:r>
        </w:p>
        <w:p w14:paraId="4BFC329C" w14:textId="77777777" w:rsidR="00637B84" w:rsidRDefault="00000000">
          <w:pPr>
            <w:pStyle w:val="TOC1"/>
            <w:tabs>
              <w:tab w:val="right" w:leader="dot" w:pos="9026"/>
            </w:tabs>
          </w:pPr>
          <w:r>
            <w:fldChar w:fldCharType="begin"/>
          </w:r>
          <w:r>
            <w:instrText xml:space="preserve"> TOC \o "1-3" \h \z \u </w:instrText>
          </w:r>
          <w:r>
            <w:fldChar w:fldCharType="separate"/>
          </w:r>
          <w:hyperlink w:anchor="_Toc25838" w:history="1">
            <w:r>
              <w:t>Revision History</w:t>
            </w:r>
            <w:r>
              <w:tab/>
            </w:r>
            <w:r>
              <w:fldChar w:fldCharType="begin"/>
            </w:r>
            <w:r>
              <w:instrText xml:space="preserve"> PAGEREF _Toc25838 \h </w:instrText>
            </w:r>
            <w:r>
              <w:fldChar w:fldCharType="separate"/>
            </w:r>
            <w:r>
              <w:t>2</w:t>
            </w:r>
            <w:r>
              <w:fldChar w:fldCharType="end"/>
            </w:r>
          </w:hyperlink>
        </w:p>
        <w:p w14:paraId="252E7572" w14:textId="77777777" w:rsidR="00637B84" w:rsidRDefault="00000000">
          <w:pPr>
            <w:pStyle w:val="TOC1"/>
            <w:tabs>
              <w:tab w:val="right" w:leader="dot" w:pos="9026"/>
            </w:tabs>
          </w:pPr>
          <w:hyperlink w:anchor="_Toc1140" w:history="1">
            <w:r>
              <w:t>Introduction</w:t>
            </w:r>
            <w:r>
              <w:tab/>
            </w:r>
            <w:r>
              <w:fldChar w:fldCharType="begin"/>
            </w:r>
            <w:r>
              <w:instrText xml:space="preserve"> PAGEREF _Toc1140 \h </w:instrText>
            </w:r>
            <w:r>
              <w:fldChar w:fldCharType="separate"/>
            </w:r>
            <w:r>
              <w:t>4</w:t>
            </w:r>
            <w:r>
              <w:fldChar w:fldCharType="end"/>
            </w:r>
          </w:hyperlink>
        </w:p>
        <w:p w14:paraId="025C6A0A" w14:textId="77777777" w:rsidR="00637B84" w:rsidRDefault="00000000">
          <w:pPr>
            <w:pStyle w:val="TOC2"/>
            <w:tabs>
              <w:tab w:val="right" w:leader="dot" w:pos="9026"/>
            </w:tabs>
          </w:pPr>
          <w:hyperlink w:anchor="_Toc11828" w:history="1">
            <w:r>
              <w:t>General Instructions</w:t>
            </w:r>
            <w:r>
              <w:tab/>
            </w:r>
            <w:r>
              <w:fldChar w:fldCharType="begin"/>
            </w:r>
            <w:r>
              <w:instrText xml:space="preserve"> PAGEREF _Toc11828 \h </w:instrText>
            </w:r>
            <w:r>
              <w:fldChar w:fldCharType="separate"/>
            </w:r>
            <w:r>
              <w:t>4</w:t>
            </w:r>
            <w:r>
              <w:fldChar w:fldCharType="end"/>
            </w:r>
          </w:hyperlink>
        </w:p>
        <w:p w14:paraId="2E5CAA05" w14:textId="77777777" w:rsidR="00637B84" w:rsidRDefault="00000000">
          <w:pPr>
            <w:pStyle w:val="TOC2"/>
            <w:tabs>
              <w:tab w:val="right" w:leader="dot" w:pos="9026"/>
            </w:tabs>
          </w:pPr>
          <w:hyperlink w:anchor="_Toc10539" w:history="1">
            <w:r>
              <w:t xml:space="preserve">Common </w:t>
            </w:r>
            <w:r>
              <w:rPr>
                <w:lang w:val="en-IN"/>
              </w:rPr>
              <w:t xml:space="preserve">Error </w:t>
            </w:r>
            <w:r>
              <w:t>Response</w:t>
            </w:r>
            <w:r>
              <w:tab/>
            </w:r>
            <w:r>
              <w:fldChar w:fldCharType="begin"/>
            </w:r>
            <w:r>
              <w:instrText xml:space="preserve"> PAGEREF _Toc10539 \h </w:instrText>
            </w:r>
            <w:r>
              <w:fldChar w:fldCharType="separate"/>
            </w:r>
            <w:r>
              <w:t>5</w:t>
            </w:r>
            <w:r>
              <w:fldChar w:fldCharType="end"/>
            </w:r>
          </w:hyperlink>
        </w:p>
        <w:p w14:paraId="33F357FD" w14:textId="77777777" w:rsidR="00637B84" w:rsidRDefault="00000000">
          <w:pPr>
            <w:pStyle w:val="TOC3"/>
            <w:tabs>
              <w:tab w:val="right" w:leader="dot" w:pos="9026"/>
            </w:tabs>
          </w:pPr>
          <w:hyperlink w:anchor="_Toc23566" w:history="1">
            <w:r>
              <w:t>Common Error Response JSON</w:t>
            </w:r>
            <w:r>
              <w:tab/>
            </w:r>
            <w:r>
              <w:fldChar w:fldCharType="begin"/>
            </w:r>
            <w:r>
              <w:instrText xml:space="preserve"> PAGEREF _Toc23566 \h </w:instrText>
            </w:r>
            <w:r>
              <w:fldChar w:fldCharType="separate"/>
            </w:r>
            <w:r>
              <w:t>5</w:t>
            </w:r>
            <w:r>
              <w:fldChar w:fldCharType="end"/>
            </w:r>
          </w:hyperlink>
        </w:p>
        <w:p w14:paraId="19834B0C" w14:textId="77777777" w:rsidR="00637B84" w:rsidRDefault="00000000">
          <w:pPr>
            <w:pStyle w:val="TOC2"/>
            <w:tabs>
              <w:tab w:val="right" w:leader="dot" w:pos="9026"/>
            </w:tabs>
          </w:pPr>
          <w:hyperlink w:anchor="_Toc29376" w:history="1">
            <w:r>
              <w:rPr>
                <w:lang w:val="en-IN"/>
              </w:rPr>
              <w:t>Environment Detail</w:t>
            </w:r>
            <w:r>
              <w:t>s</w:t>
            </w:r>
            <w:r>
              <w:tab/>
            </w:r>
            <w:r>
              <w:fldChar w:fldCharType="begin"/>
            </w:r>
            <w:r>
              <w:instrText xml:space="preserve"> PAGEREF _Toc29376 \h </w:instrText>
            </w:r>
            <w:r>
              <w:fldChar w:fldCharType="separate"/>
            </w:r>
            <w:r>
              <w:t>5</w:t>
            </w:r>
            <w:r>
              <w:fldChar w:fldCharType="end"/>
            </w:r>
          </w:hyperlink>
        </w:p>
        <w:p w14:paraId="5CE2BF6F" w14:textId="77777777" w:rsidR="00637B84" w:rsidRDefault="00000000">
          <w:pPr>
            <w:pStyle w:val="TOC2"/>
            <w:tabs>
              <w:tab w:val="right" w:leader="dot" w:pos="9026"/>
            </w:tabs>
          </w:pPr>
          <w:hyperlink w:anchor="_Toc4234" w:history="1">
            <w:r>
              <w:t>API Security</w:t>
            </w:r>
            <w:r>
              <w:tab/>
            </w:r>
            <w:r>
              <w:fldChar w:fldCharType="begin"/>
            </w:r>
            <w:r>
              <w:instrText xml:space="preserve"> PAGEREF _Toc4234 \h </w:instrText>
            </w:r>
            <w:r>
              <w:fldChar w:fldCharType="separate"/>
            </w:r>
            <w:r>
              <w:t>6</w:t>
            </w:r>
            <w:r>
              <w:fldChar w:fldCharType="end"/>
            </w:r>
          </w:hyperlink>
        </w:p>
        <w:p w14:paraId="01D6E862" w14:textId="77777777" w:rsidR="00637B84" w:rsidRDefault="00000000">
          <w:pPr>
            <w:pStyle w:val="TOC3"/>
            <w:tabs>
              <w:tab w:val="right" w:leader="dot" w:pos="9026"/>
            </w:tabs>
          </w:pPr>
          <w:hyperlink w:anchor="_Toc449" w:history="1">
            <w:r>
              <w:rPr>
                <w:lang w:val="en-IN"/>
              </w:rPr>
              <w:t>Generating JWT</w:t>
            </w:r>
            <w:r>
              <w:tab/>
            </w:r>
            <w:r>
              <w:fldChar w:fldCharType="begin"/>
            </w:r>
            <w:r>
              <w:instrText xml:space="preserve"> PAGEREF _Toc449 \h </w:instrText>
            </w:r>
            <w:r>
              <w:fldChar w:fldCharType="separate"/>
            </w:r>
            <w:r>
              <w:t>6</w:t>
            </w:r>
            <w:r>
              <w:fldChar w:fldCharType="end"/>
            </w:r>
          </w:hyperlink>
        </w:p>
        <w:p w14:paraId="2C9DB006" w14:textId="77777777" w:rsidR="00637B84" w:rsidRDefault="00000000">
          <w:pPr>
            <w:pStyle w:val="TOC3"/>
            <w:tabs>
              <w:tab w:val="right" w:leader="dot" w:pos="9026"/>
            </w:tabs>
          </w:pPr>
          <w:hyperlink w:anchor="_Toc15820" w:history="1">
            <w:r>
              <w:rPr>
                <w:lang w:val="en-IN"/>
              </w:rPr>
              <w:t>Validating JWT</w:t>
            </w:r>
            <w:r>
              <w:tab/>
            </w:r>
            <w:r>
              <w:fldChar w:fldCharType="begin"/>
            </w:r>
            <w:r>
              <w:instrText xml:space="preserve"> PAGEREF _Toc15820 \h </w:instrText>
            </w:r>
            <w:r>
              <w:fldChar w:fldCharType="separate"/>
            </w:r>
            <w:r>
              <w:t>7</w:t>
            </w:r>
            <w:r>
              <w:fldChar w:fldCharType="end"/>
            </w:r>
          </w:hyperlink>
        </w:p>
        <w:p w14:paraId="3876A768" w14:textId="77777777" w:rsidR="00637B84" w:rsidRDefault="00000000">
          <w:pPr>
            <w:pStyle w:val="TOC1"/>
            <w:tabs>
              <w:tab w:val="right" w:leader="dot" w:pos="9026"/>
            </w:tabs>
          </w:pPr>
          <w:hyperlink w:anchor="_Toc19527" w:history="1">
            <w:r>
              <w:rPr>
                <w:lang w:val="en-IN"/>
              </w:rPr>
              <w:t>Clearing Corporation</w:t>
            </w:r>
            <w:r>
              <w:t xml:space="preserve"> API</w:t>
            </w:r>
            <w:r>
              <w:rPr>
                <w:lang w:val="en-IN"/>
              </w:rPr>
              <w:t>s</w:t>
            </w:r>
            <w:r>
              <w:tab/>
            </w:r>
            <w:r>
              <w:fldChar w:fldCharType="begin"/>
            </w:r>
            <w:r>
              <w:instrText xml:space="preserve"> PAGEREF _Toc19527 \h </w:instrText>
            </w:r>
            <w:r>
              <w:fldChar w:fldCharType="separate"/>
            </w:r>
            <w:r>
              <w:t>9</w:t>
            </w:r>
            <w:r>
              <w:fldChar w:fldCharType="end"/>
            </w:r>
          </w:hyperlink>
        </w:p>
        <w:p w14:paraId="3B01075D" w14:textId="77777777" w:rsidR="00637B84" w:rsidRDefault="00000000">
          <w:pPr>
            <w:pStyle w:val="TOC3"/>
            <w:tabs>
              <w:tab w:val="right" w:leader="dot" w:pos="9026"/>
            </w:tabs>
          </w:pPr>
          <w:hyperlink w:anchor="_Toc17389" w:history="1">
            <w:r>
              <w:t xml:space="preserve">POST </w:t>
            </w:r>
            <w:r>
              <w:rPr>
                <w:lang w:val="en-IN"/>
              </w:rPr>
              <w:t>/&lt;version&gt;</w:t>
            </w:r>
            <w:r>
              <w:t>/</w:t>
            </w:r>
            <w:r>
              <w:rPr>
                <w:lang w:val="en-IN"/>
              </w:rPr>
              <w:t>request/blockrelease</w:t>
            </w:r>
            <w:r>
              <w:tab/>
            </w:r>
            <w:r>
              <w:fldChar w:fldCharType="begin"/>
            </w:r>
            <w:r>
              <w:instrText xml:space="preserve"> PAGEREF _Toc17389 \h </w:instrText>
            </w:r>
            <w:r>
              <w:fldChar w:fldCharType="separate"/>
            </w:r>
            <w:r>
              <w:t>9</w:t>
            </w:r>
            <w:r>
              <w:fldChar w:fldCharType="end"/>
            </w:r>
          </w:hyperlink>
        </w:p>
        <w:p w14:paraId="318458AC" w14:textId="77777777" w:rsidR="00637B84" w:rsidRDefault="00000000">
          <w:pPr>
            <w:pStyle w:val="TOC3"/>
            <w:tabs>
              <w:tab w:val="right" w:leader="dot" w:pos="9026"/>
            </w:tabs>
          </w:pPr>
          <w:hyperlink w:anchor="_Toc29418" w:history="1">
            <w:r>
              <w:t xml:space="preserve">POST </w:t>
            </w:r>
            <w:r>
              <w:rPr>
                <w:lang w:val="en-IN"/>
              </w:rPr>
              <w:t>/&lt;version&gt;</w:t>
            </w:r>
            <w:r>
              <w:t>/</w:t>
            </w:r>
            <w:r>
              <w:rPr>
                <w:lang w:val="en-IN"/>
              </w:rPr>
              <w:t>request/transfer</w:t>
            </w:r>
            <w:r>
              <w:tab/>
            </w:r>
            <w:r>
              <w:fldChar w:fldCharType="begin"/>
            </w:r>
            <w:r>
              <w:instrText xml:space="preserve"> PAGEREF _Toc29418 \h </w:instrText>
            </w:r>
            <w:r>
              <w:fldChar w:fldCharType="separate"/>
            </w:r>
            <w:r>
              <w:t>10</w:t>
            </w:r>
            <w:r>
              <w:fldChar w:fldCharType="end"/>
            </w:r>
          </w:hyperlink>
        </w:p>
        <w:p w14:paraId="3D4A88D0" w14:textId="77777777" w:rsidR="00637B84" w:rsidRDefault="00000000">
          <w:pPr>
            <w:pStyle w:val="TOC3"/>
            <w:tabs>
              <w:tab w:val="right" w:leader="dot" w:pos="9026"/>
            </w:tabs>
          </w:pPr>
          <w:hyperlink w:anchor="_Toc26265" w:history="1">
            <w:r>
              <w:t xml:space="preserve">POST </w:t>
            </w:r>
            <w:r>
              <w:rPr>
                <w:lang w:val="en-IN"/>
              </w:rPr>
              <w:t>/&lt;version&gt;</w:t>
            </w:r>
            <w:r>
              <w:t>/</w:t>
            </w:r>
            <w:r>
              <w:rPr>
                <w:lang w:val="en-IN"/>
              </w:rPr>
              <w:t>inquire/blockrelease</w:t>
            </w:r>
            <w:r>
              <w:tab/>
            </w:r>
            <w:r>
              <w:fldChar w:fldCharType="begin"/>
            </w:r>
            <w:r>
              <w:instrText xml:space="preserve"> PAGEREF _Toc26265 \h </w:instrText>
            </w:r>
            <w:r>
              <w:fldChar w:fldCharType="separate"/>
            </w:r>
            <w:r>
              <w:t>12</w:t>
            </w:r>
            <w:r>
              <w:fldChar w:fldCharType="end"/>
            </w:r>
          </w:hyperlink>
        </w:p>
        <w:p w14:paraId="6F6F7498" w14:textId="77777777" w:rsidR="00637B84" w:rsidRDefault="00000000">
          <w:pPr>
            <w:pStyle w:val="TOC3"/>
            <w:tabs>
              <w:tab w:val="right" w:leader="dot" w:pos="9026"/>
            </w:tabs>
          </w:pPr>
          <w:hyperlink w:anchor="_Toc585" w:history="1">
            <w:r>
              <w:t xml:space="preserve">POST </w:t>
            </w:r>
            <w:r>
              <w:rPr>
                <w:lang w:val="en-IN"/>
              </w:rPr>
              <w:t>/&lt;version&gt;</w:t>
            </w:r>
            <w:r>
              <w:t>/</w:t>
            </w:r>
            <w:r>
              <w:rPr>
                <w:lang w:val="en-IN"/>
              </w:rPr>
              <w:t>inquire/transfer</w:t>
            </w:r>
            <w:r>
              <w:tab/>
            </w:r>
            <w:r>
              <w:fldChar w:fldCharType="begin"/>
            </w:r>
            <w:r>
              <w:instrText xml:space="preserve"> PAGEREF _Toc585 \h </w:instrText>
            </w:r>
            <w:r>
              <w:fldChar w:fldCharType="separate"/>
            </w:r>
            <w:r>
              <w:t>14</w:t>
            </w:r>
            <w:r>
              <w:fldChar w:fldCharType="end"/>
            </w:r>
          </w:hyperlink>
        </w:p>
        <w:p w14:paraId="21D8CDAD" w14:textId="77777777" w:rsidR="00637B84" w:rsidRDefault="00000000">
          <w:pPr>
            <w:pStyle w:val="TOC3"/>
            <w:tabs>
              <w:tab w:val="right" w:leader="dot" w:pos="9026"/>
            </w:tabs>
          </w:pPr>
          <w:hyperlink w:anchor="_Toc8433" w:history="1">
            <w:r>
              <w:t xml:space="preserve">POST </w:t>
            </w:r>
            <w:r>
              <w:rPr>
                <w:lang w:val="en-IN"/>
              </w:rPr>
              <w:t>/&lt;version&gt;</w:t>
            </w:r>
            <w:r>
              <w:t>/</w:t>
            </w:r>
            <w:r>
              <w:rPr>
                <w:lang w:val="en-IN"/>
              </w:rPr>
              <w:t>inquire/blockcreate</w:t>
            </w:r>
            <w:r>
              <w:tab/>
            </w:r>
            <w:r>
              <w:fldChar w:fldCharType="begin"/>
            </w:r>
            <w:r>
              <w:instrText xml:space="preserve"> PAGEREF _Toc8433 \h </w:instrText>
            </w:r>
            <w:r>
              <w:fldChar w:fldCharType="separate"/>
            </w:r>
            <w:r>
              <w:t>15</w:t>
            </w:r>
            <w:r>
              <w:fldChar w:fldCharType="end"/>
            </w:r>
          </w:hyperlink>
        </w:p>
        <w:p w14:paraId="15573367" w14:textId="77777777" w:rsidR="00637B84" w:rsidRDefault="00000000">
          <w:pPr>
            <w:pStyle w:val="TOC3"/>
            <w:tabs>
              <w:tab w:val="right" w:leader="dot" w:pos="9026"/>
            </w:tabs>
          </w:pPr>
          <w:hyperlink w:anchor="_Toc11772" w:history="1">
            <w:r>
              <w:t xml:space="preserve">POST </w:t>
            </w:r>
            <w:r>
              <w:rPr>
                <w:lang w:val="en-IN"/>
              </w:rPr>
              <w:t>/&lt;version&gt;</w:t>
            </w:r>
            <w:r>
              <w:t>/</w:t>
            </w:r>
            <w:r>
              <w:rPr>
                <w:lang w:val="en-IN"/>
              </w:rPr>
              <w:t>inquire/regdereg</w:t>
            </w:r>
            <w:r>
              <w:tab/>
            </w:r>
            <w:r>
              <w:fldChar w:fldCharType="begin"/>
            </w:r>
            <w:r>
              <w:instrText xml:space="preserve"> PAGEREF _Toc11772 \h </w:instrText>
            </w:r>
            <w:r>
              <w:fldChar w:fldCharType="separate"/>
            </w:r>
            <w:r>
              <w:t>17</w:t>
            </w:r>
            <w:r>
              <w:fldChar w:fldCharType="end"/>
            </w:r>
          </w:hyperlink>
        </w:p>
        <w:p w14:paraId="4D5BA9D1" w14:textId="77777777" w:rsidR="00637B84" w:rsidRDefault="00000000">
          <w:pPr>
            <w:pStyle w:val="TOC3"/>
            <w:tabs>
              <w:tab w:val="right" w:leader="dot" w:pos="9026"/>
            </w:tabs>
          </w:pPr>
          <w:hyperlink w:anchor="_Toc20803" w:history="1">
            <w:r>
              <w:t xml:space="preserve">POST </w:t>
            </w:r>
            <w:r>
              <w:rPr>
                <w:lang w:val="en-IN"/>
              </w:rPr>
              <w:t>/&lt;version&gt;</w:t>
            </w:r>
            <w:r>
              <w:t>/</w:t>
            </w:r>
            <w:r>
              <w:rPr>
                <w:lang w:val="en-IN"/>
              </w:rPr>
              <w:t>inquire/segblockbal</w:t>
            </w:r>
            <w:r>
              <w:tab/>
            </w:r>
            <w:r>
              <w:fldChar w:fldCharType="begin"/>
            </w:r>
            <w:r>
              <w:instrText xml:space="preserve"> PAGEREF _Toc20803 \h </w:instrText>
            </w:r>
            <w:r>
              <w:fldChar w:fldCharType="separate"/>
            </w:r>
            <w:r>
              <w:t>19</w:t>
            </w:r>
            <w:r>
              <w:fldChar w:fldCharType="end"/>
            </w:r>
          </w:hyperlink>
        </w:p>
        <w:p w14:paraId="508EA7FE" w14:textId="77777777" w:rsidR="00637B84" w:rsidRDefault="00000000">
          <w:pPr>
            <w:pStyle w:val="TOC1"/>
            <w:tabs>
              <w:tab w:val="right" w:leader="dot" w:pos="9026"/>
            </w:tabs>
          </w:pPr>
          <w:hyperlink w:anchor="_Toc14311" w:history="1">
            <w:r>
              <w:rPr>
                <w:lang w:val="en-IN"/>
              </w:rPr>
              <w:t>Member</w:t>
            </w:r>
            <w:r>
              <w:t xml:space="preserve"> API</w:t>
            </w:r>
            <w:r>
              <w:rPr>
                <w:lang w:val="en-IN"/>
              </w:rPr>
              <w:t>s</w:t>
            </w:r>
            <w:r>
              <w:tab/>
            </w:r>
            <w:r>
              <w:fldChar w:fldCharType="begin"/>
            </w:r>
            <w:r>
              <w:instrText xml:space="preserve"> PAGEREF _Toc14311 \h </w:instrText>
            </w:r>
            <w:r>
              <w:fldChar w:fldCharType="separate"/>
            </w:r>
            <w:r>
              <w:t>21</w:t>
            </w:r>
            <w:r>
              <w:fldChar w:fldCharType="end"/>
            </w:r>
          </w:hyperlink>
        </w:p>
        <w:p w14:paraId="0BCF98CA" w14:textId="77777777" w:rsidR="00637B84" w:rsidRDefault="00000000">
          <w:pPr>
            <w:pStyle w:val="TOC3"/>
            <w:tabs>
              <w:tab w:val="right" w:leader="dot" w:pos="9026"/>
            </w:tabs>
          </w:pPr>
          <w:hyperlink w:anchor="_Toc17284" w:history="1">
            <w:r>
              <w:t xml:space="preserve">POST </w:t>
            </w:r>
            <w:r>
              <w:rPr>
                <w:lang w:val="en-IN"/>
              </w:rPr>
              <w:t>/&lt;version&gt;</w:t>
            </w:r>
            <w:r>
              <w:t>/</w:t>
            </w:r>
            <w:r>
              <w:rPr>
                <w:lang w:val="en-IN"/>
              </w:rPr>
              <w:t>notify/blockrelease</w:t>
            </w:r>
            <w:r>
              <w:tab/>
            </w:r>
            <w:r>
              <w:fldChar w:fldCharType="begin"/>
            </w:r>
            <w:r>
              <w:instrText xml:space="preserve"> PAGEREF _Toc17284 \h </w:instrText>
            </w:r>
            <w:r>
              <w:fldChar w:fldCharType="separate"/>
            </w:r>
            <w:r>
              <w:t>21</w:t>
            </w:r>
            <w:r>
              <w:fldChar w:fldCharType="end"/>
            </w:r>
          </w:hyperlink>
        </w:p>
        <w:p w14:paraId="362524DF" w14:textId="77777777" w:rsidR="00637B84" w:rsidRDefault="00000000">
          <w:pPr>
            <w:pStyle w:val="TOC3"/>
            <w:tabs>
              <w:tab w:val="right" w:leader="dot" w:pos="9026"/>
            </w:tabs>
          </w:pPr>
          <w:hyperlink w:anchor="_Toc3906" w:history="1">
            <w:r>
              <w:t xml:space="preserve">POST </w:t>
            </w:r>
            <w:r>
              <w:rPr>
                <w:lang w:val="en-IN"/>
              </w:rPr>
              <w:t>/&lt;version&gt;</w:t>
            </w:r>
            <w:r>
              <w:t>/</w:t>
            </w:r>
            <w:r>
              <w:rPr>
                <w:lang w:val="en-IN"/>
              </w:rPr>
              <w:t>notify/autoblockrelease</w:t>
            </w:r>
            <w:r>
              <w:tab/>
            </w:r>
            <w:r>
              <w:fldChar w:fldCharType="begin"/>
            </w:r>
            <w:r>
              <w:instrText xml:space="preserve"> PAGEREF _Toc3906 \h </w:instrText>
            </w:r>
            <w:r>
              <w:fldChar w:fldCharType="separate"/>
            </w:r>
            <w:r>
              <w:t>21</w:t>
            </w:r>
            <w:r>
              <w:fldChar w:fldCharType="end"/>
            </w:r>
          </w:hyperlink>
        </w:p>
        <w:p w14:paraId="4A044E49" w14:textId="77777777" w:rsidR="00637B84" w:rsidRDefault="00000000">
          <w:pPr>
            <w:pStyle w:val="TOC3"/>
            <w:tabs>
              <w:tab w:val="right" w:leader="dot" w:pos="9026"/>
            </w:tabs>
          </w:pPr>
          <w:hyperlink w:anchor="_Toc6334" w:history="1">
            <w:r>
              <w:t xml:space="preserve">POST </w:t>
            </w:r>
            <w:r>
              <w:rPr>
                <w:lang w:val="en-IN"/>
              </w:rPr>
              <w:t>/&lt;version&gt;</w:t>
            </w:r>
            <w:r>
              <w:t>/</w:t>
            </w:r>
            <w:r>
              <w:rPr>
                <w:lang w:val="en-IN"/>
              </w:rPr>
              <w:t>notify/transfer</w:t>
            </w:r>
            <w:r>
              <w:tab/>
            </w:r>
            <w:r>
              <w:fldChar w:fldCharType="begin"/>
            </w:r>
            <w:r>
              <w:instrText xml:space="preserve"> PAGEREF _Toc6334 \h </w:instrText>
            </w:r>
            <w:r>
              <w:fldChar w:fldCharType="separate"/>
            </w:r>
            <w:r>
              <w:t>22</w:t>
            </w:r>
            <w:r>
              <w:fldChar w:fldCharType="end"/>
            </w:r>
          </w:hyperlink>
        </w:p>
        <w:p w14:paraId="223C271B" w14:textId="77777777" w:rsidR="00637B84" w:rsidRDefault="00000000">
          <w:pPr>
            <w:pStyle w:val="TOC3"/>
            <w:tabs>
              <w:tab w:val="right" w:leader="dot" w:pos="9026"/>
            </w:tabs>
          </w:pPr>
          <w:hyperlink w:anchor="_Toc19672" w:history="1">
            <w:r>
              <w:t xml:space="preserve">POST </w:t>
            </w:r>
            <w:r>
              <w:rPr>
                <w:lang w:val="en-IN"/>
              </w:rPr>
              <w:t>/&lt;version&gt;</w:t>
            </w:r>
            <w:r>
              <w:t>/</w:t>
            </w:r>
            <w:r>
              <w:rPr>
                <w:lang w:val="en-IN"/>
              </w:rPr>
              <w:t>notify/blockcreate</w:t>
            </w:r>
            <w:r>
              <w:tab/>
            </w:r>
            <w:r>
              <w:fldChar w:fldCharType="begin"/>
            </w:r>
            <w:r>
              <w:instrText xml:space="preserve"> PAGEREF _Toc19672 \h </w:instrText>
            </w:r>
            <w:r>
              <w:fldChar w:fldCharType="separate"/>
            </w:r>
            <w:r>
              <w:t>23</w:t>
            </w:r>
            <w:r>
              <w:fldChar w:fldCharType="end"/>
            </w:r>
          </w:hyperlink>
        </w:p>
        <w:p w14:paraId="78B4EF74" w14:textId="77777777" w:rsidR="00637B84" w:rsidRDefault="00000000">
          <w:pPr>
            <w:pStyle w:val="TOC3"/>
            <w:tabs>
              <w:tab w:val="right" w:leader="dot" w:pos="9026"/>
            </w:tabs>
          </w:pPr>
          <w:hyperlink w:anchor="_Toc15054" w:history="1">
            <w:r>
              <w:t xml:space="preserve">POST </w:t>
            </w:r>
            <w:r>
              <w:rPr>
                <w:lang w:val="en-IN"/>
              </w:rPr>
              <w:t>/&lt;version&gt;</w:t>
            </w:r>
            <w:r>
              <w:t>/</w:t>
            </w:r>
            <w:r>
              <w:rPr>
                <w:lang w:val="en-IN"/>
              </w:rPr>
              <w:t>notify/blockdebit</w:t>
            </w:r>
            <w:r>
              <w:tab/>
            </w:r>
            <w:r>
              <w:fldChar w:fldCharType="begin"/>
            </w:r>
            <w:r>
              <w:instrText xml:space="preserve"> PAGEREF _Toc15054 \h </w:instrText>
            </w:r>
            <w:r>
              <w:fldChar w:fldCharType="separate"/>
            </w:r>
            <w:r>
              <w:t>24</w:t>
            </w:r>
            <w:r>
              <w:fldChar w:fldCharType="end"/>
            </w:r>
          </w:hyperlink>
        </w:p>
        <w:p w14:paraId="50531B44" w14:textId="77777777" w:rsidR="00637B84" w:rsidRDefault="00000000">
          <w:pPr>
            <w:pStyle w:val="TOC3"/>
            <w:tabs>
              <w:tab w:val="right" w:leader="dot" w:pos="9026"/>
            </w:tabs>
          </w:pPr>
          <w:hyperlink w:anchor="_Toc7755" w:history="1">
            <w:r>
              <w:t xml:space="preserve">POST </w:t>
            </w:r>
            <w:r>
              <w:rPr>
                <w:lang w:val="en-IN"/>
              </w:rPr>
              <w:t>/&lt;version&gt;</w:t>
            </w:r>
            <w:r>
              <w:t>/</w:t>
            </w:r>
            <w:r>
              <w:rPr>
                <w:lang w:val="en-IN"/>
              </w:rPr>
              <w:t>notify/regdereg</w:t>
            </w:r>
            <w:r>
              <w:tab/>
            </w:r>
            <w:r>
              <w:fldChar w:fldCharType="begin"/>
            </w:r>
            <w:r>
              <w:instrText xml:space="preserve"> PAGEREF _Toc7755 \h </w:instrText>
            </w:r>
            <w:r>
              <w:fldChar w:fldCharType="separate"/>
            </w:r>
            <w:r>
              <w:t>26</w:t>
            </w:r>
            <w:r>
              <w:fldChar w:fldCharType="end"/>
            </w:r>
          </w:hyperlink>
        </w:p>
        <w:p w14:paraId="1F49EFB9" w14:textId="77777777" w:rsidR="00637B84" w:rsidRDefault="00000000">
          <w:pPr>
            <w:pStyle w:val="TOC1"/>
            <w:tabs>
              <w:tab w:val="right" w:leader="dot" w:pos="9026"/>
            </w:tabs>
          </w:pPr>
          <w:hyperlink w:anchor="_Toc18211" w:history="1">
            <w:r>
              <w:rPr>
                <w:lang w:val="en-IN"/>
              </w:rPr>
              <w:t>Appendix A - Status Codes</w:t>
            </w:r>
            <w:r>
              <w:tab/>
            </w:r>
            <w:r>
              <w:fldChar w:fldCharType="begin"/>
            </w:r>
            <w:r>
              <w:instrText xml:space="preserve"> PAGEREF _Toc18211 \h </w:instrText>
            </w:r>
            <w:r>
              <w:fldChar w:fldCharType="separate"/>
            </w:r>
            <w:r>
              <w:t>27</w:t>
            </w:r>
            <w:r>
              <w:fldChar w:fldCharType="end"/>
            </w:r>
          </w:hyperlink>
        </w:p>
        <w:p w14:paraId="727E54E2" w14:textId="77777777" w:rsidR="00637B84" w:rsidRDefault="00000000">
          <w:r>
            <w:rPr>
              <w:bCs/>
            </w:rPr>
            <w:fldChar w:fldCharType="end"/>
          </w:r>
        </w:p>
      </w:sdtContent>
    </w:sdt>
    <w:p w14:paraId="738B69A5" w14:textId="77777777" w:rsidR="00637B84" w:rsidRDefault="00000000">
      <w:pPr>
        <w:rPr>
          <w:rFonts w:asciiTheme="majorHAnsi" w:eastAsiaTheme="majorEastAsia" w:hAnsiTheme="majorHAnsi" w:cstheme="majorBidi"/>
          <w:b/>
          <w:bCs/>
          <w:color w:val="365F91" w:themeColor="accent1" w:themeShade="BF"/>
          <w:sz w:val="28"/>
          <w:szCs w:val="28"/>
        </w:rPr>
      </w:pPr>
      <w:r>
        <w:br w:type="page"/>
      </w:r>
    </w:p>
    <w:p w14:paraId="4660CF69" w14:textId="77777777" w:rsidR="00637B84" w:rsidRPr="00880186" w:rsidRDefault="00000000">
      <w:pPr>
        <w:pStyle w:val="Heading1"/>
        <w:rPr>
          <w:rFonts w:asciiTheme="minorHAnsi" w:hAnsiTheme="minorHAnsi" w:cstheme="minorHAnsi"/>
        </w:rPr>
      </w:pPr>
      <w:bookmarkStart w:id="22" w:name="_Toc1140"/>
      <w:r w:rsidRPr="00880186">
        <w:rPr>
          <w:rFonts w:asciiTheme="minorHAnsi" w:hAnsiTheme="minorHAnsi" w:cstheme="minorHAnsi"/>
        </w:rPr>
        <w:lastRenderedPageBreak/>
        <w:t>Introduction</w:t>
      </w:r>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bookmarkEnd w:id="3"/>
      <w:bookmarkEnd w:id="2"/>
      <w:bookmarkEnd w:id="1"/>
      <w:bookmarkEnd w:id="22"/>
    </w:p>
    <w:p w14:paraId="0B01BB5A" w14:textId="77777777" w:rsidR="00637B84" w:rsidRPr="00880186" w:rsidRDefault="00000000" w:rsidP="00880186">
      <w:pPr>
        <w:jc w:val="both"/>
        <w:rPr>
          <w:rFonts w:eastAsiaTheme="majorEastAsia" w:cstheme="minorHAnsi"/>
          <w:b/>
          <w:bCs/>
          <w:color w:val="365F91" w:themeColor="accent1" w:themeShade="BF"/>
          <w:sz w:val="28"/>
          <w:szCs w:val="28"/>
        </w:rPr>
      </w:pPr>
      <w:r>
        <w:rPr>
          <w:rFonts w:asciiTheme="majorHAnsi" w:hAnsiTheme="majorHAnsi"/>
        </w:rPr>
        <w:tab/>
      </w:r>
      <w:r w:rsidRPr="00880186">
        <w:rPr>
          <w:rFonts w:cstheme="minorHAnsi"/>
        </w:rPr>
        <w:t>This document describes the Web API’s to programmatically access and exchange data with UPIX Platform and Members..</w:t>
      </w:r>
      <w:r w:rsidRPr="00880186">
        <w:rPr>
          <w:rFonts w:cstheme="minorHAnsi"/>
        </w:rPr>
        <w:br/>
        <w:t>The document outlines the messaging protocols and structures</w:t>
      </w:r>
      <w:bookmarkStart w:id="23" w:name="_Toc311570060"/>
      <w:bookmarkStart w:id="24" w:name="_Toc308718183"/>
      <w:bookmarkStart w:id="25" w:name="_Toc311625509"/>
      <w:bookmarkStart w:id="26" w:name="_Toc312930492"/>
      <w:bookmarkStart w:id="27" w:name="_Toc313882989"/>
      <w:bookmarkStart w:id="28" w:name="_Toc308875298"/>
      <w:bookmarkStart w:id="29" w:name="_Toc308875697"/>
      <w:bookmarkStart w:id="30" w:name="_Toc311627531"/>
      <w:bookmarkStart w:id="31" w:name="_Toc321233225"/>
      <w:bookmarkStart w:id="32" w:name="_Toc308870282"/>
      <w:bookmarkStart w:id="33" w:name="_Toc308874614"/>
      <w:bookmarkStart w:id="34" w:name="_Toc308875022"/>
      <w:bookmarkStart w:id="35" w:name="_Toc308875760"/>
      <w:bookmarkStart w:id="36" w:name="_Toc311570328"/>
      <w:bookmarkStart w:id="37" w:name="_Toc315099995"/>
      <w:bookmarkStart w:id="38" w:name="_Toc308875126"/>
      <w:bookmarkStart w:id="39" w:name="_Toc308875829"/>
      <w:bookmarkStart w:id="40" w:name="_Toc308874464"/>
      <w:r w:rsidRPr="00880186">
        <w:rPr>
          <w:rFonts w:cstheme="minorHAnsi"/>
        </w:rPr>
        <w:t xml:space="preserve"> for developing such interface.</w:t>
      </w:r>
      <w:bookmarkStart w:id="41" w:name="_Toc315099996"/>
      <w:bookmarkStart w:id="42" w:name="_Toc351110355"/>
      <w:bookmarkStart w:id="43" w:name="_Toc321233226"/>
      <w:bookmarkStart w:id="44" w:name="_Toc312930493"/>
      <w:bookmarkStart w:id="45" w:name="_Toc313882990"/>
      <w:bookmarkStart w:id="46" w:name="_Toc31165028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C7D14C1" w14:textId="77777777" w:rsidR="00637B84" w:rsidRPr="00880186" w:rsidRDefault="00000000" w:rsidP="00880186">
      <w:pPr>
        <w:pStyle w:val="Heading2"/>
        <w:jc w:val="both"/>
        <w:rPr>
          <w:rFonts w:asciiTheme="minorHAnsi" w:hAnsiTheme="minorHAnsi" w:cstheme="minorHAnsi"/>
        </w:rPr>
      </w:pPr>
      <w:bookmarkStart w:id="47" w:name="_Toc11828"/>
      <w:r w:rsidRPr="00880186">
        <w:rPr>
          <w:rFonts w:asciiTheme="minorHAnsi" w:hAnsiTheme="minorHAnsi" w:cstheme="minorHAnsi"/>
        </w:rPr>
        <w:t>General Instructions</w:t>
      </w:r>
      <w:bookmarkEnd w:id="41"/>
      <w:bookmarkEnd w:id="42"/>
      <w:bookmarkEnd w:id="43"/>
      <w:bookmarkEnd w:id="44"/>
      <w:bookmarkEnd w:id="45"/>
      <w:bookmarkEnd w:id="46"/>
      <w:bookmarkEnd w:id="47"/>
    </w:p>
    <w:p w14:paraId="45921EA2" w14:textId="77777777" w:rsidR="00637B84" w:rsidRDefault="00000000" w:rsidP="00880186">
      <w:pPr>
        <w:pStyle w:val="ListParagraph"/>
        <w:numPr>
          <w:ilvl w:val="0"/>
          <w:numId w:val="1"/>
        </w:numPr>
        <w:jc w:val="both"/>
      </w:pPr>
      <w:r>
        <w:t>Following headers need to be provided in all API calls</w:t>
      </w:r>
      <w:r>
        <w:rPr>
          <w:lang w:val="en-IN"/>
        </w:rPr>
        <w:t xml:space="preserve"> made to clearing corporation.</w:t>
      </w:r>
    </w:p>
    <w:p w14:paraId="11AE039F" w14:textId="77777777" w:rsidR="00637B84" w:rsidRDefault="00000000" w:rsidP="00880186">
      <w:pPr>
        <w:pStyle w:val="ListParagraph"/>
        <w:numPr>
          <w:ilvl w:val="0"/>
          <w:numId w:val="2"/>
        </w:numPr>
        <w:jc w:val="both"/>
      </w:pPr>
      <w:r>
        <w:rPr>
          <w:b/>
        </w:rPr>
        <w:t>Content-Type</w:t>
      </w:r>
      <w:r>
        <w:t>: This header should be provided in all requests with method as “POST”. Header value should be “application/json”.</w:t>
      </w:r>
    </w:p>
    <w:p w14:paraId="5BCDAB46" w14:textId="77777777" w:rsidR="00637B84" w:rsidRDefault="00000000" w:rsidP="00880186">
      <w:pPr>
        <w:pStyle w:val="ListParagraph"/>
        <w:numPr>
          <w:ilvl w:val="0"/>
          <w:numId w:val="2"/>
        </w:numPr>
        <w:jc w:val="both"/>
      </w:pPr>
      <w:r>
        <w:rPr>
          <w:b/>
          <w:bCs/>
          <w:lang w:val="en-IN"/>
        </w:rPr>
        <w:t>User-Agent</w:t>
      </w:r>
      <w:r>
        <w:rPr>
          <w:lang w:val="en-IN"/>
        </w:rPr>
        <w:t>: All requests should contain this header. The value of “User-Agent” header can be “/”.</w:t>
      </w:r>
    </w:p>
    <w:p w14:paraId="7C308553" w14:textId="77777777" w:rsidR="00637B84" w:rsidRDefault="00000000" w:rsidP="00880186">
      <w:pPr>
        <w:pStyle w:val="ListParagraph"/>
        <w:numPr>
          <w:ilvl w:val="0"/>
          <w:numId w:val="2"/>
        </w:numPr>
        <w:jc w:val="both"/>
      </w:pPr>
      <w:r>
        <w:rPr>
          <w:b/>
          <w:bCs/>
          <w:lang w:val="en-IN"/>
        </w:rPr>
        <w:t>Accept-Encoding</w:t>
      </w:r>
      <w:r>
        <w:rPr>
          <w:lang w:val="en-IN"/>
        </w:rPr>
        <w:t>: This header is required in all API calls to CC. The value of this header should be blank.</w:t>
      </w:r>
    </w:p>
    <w:p w14:paraId="6C77CCBE" w14:textId="77777777" w:rsidR="00637B84" w:rsidRDefault="00000000" w:rsidP="00880186">
      <w:pPr>
        <w:pStyle w:val="ListParagraph"/>
        <w:numPr>
          <w:ilvl w:val="0"/>
          <w:numId w:val="2"/>
        </w:numPr>
        <w:jc w:val="both"/>
      </w:pPr>
      <w:r>
        <w:rPr>
          <w:b/>
          <w:bCs/>
          <w:lang w:val="en-IN"/>
        </w:rPr>
        <w:t>Accept</w:t>
      </w:r>
      <w:r>
        <w:rPr>
          <w:lang w:val="en-IN"/>
        </w:rPr>
        <w:t>: This header value should be “application/json”</w:t>
      </w:r>
    </w:p>
    <w:p w14:paraId="4AF67E26" w14:textId="77777777" w:rsidR="00637B84" w:rsidRDefault="00000000" w:rsidP="00880186">
      <w:pPr>
        <w:pStyle w:val="ListParagraph"/>
        <w:numPr>
          <w:ilvl w:val="0"/>
          <w:numId w:val="1"/>
        </w:numPr>
        <w:jc w:val="both"/>
      </w:pPr>
      <w:r>
        <w:rPr>
          <w:lang w:val="en-IN"/>
        </w:rPr>
        <w:t>Following headers will be added in all API calls made to member APIs</w:t>
      </w:r>
    </w:p>
    <w:p w14:paraId="6D524BA6" w14:textId="77777777" w:rsidR="00637B84" w:rsidRDefault="00000000" w:rsidP="00880186">
      <w:pPr>
        <w:pStyle w:val="ListParagraph"/>
        <w:numPr>
          <w:ilvl w:val="0"/>
          <w:numId w:val="2"/>
        </w:numPr>
        <w:jc w:val="both"/>
      </w:pPr>
      <w:r>
        <w:rPr>
          <w:b/>
        </w:rPr>
        <w:t>Content-Type</w:t>
      </w:r>
      <w:r>
        <w:t xml:space="preserve">: This header </w:t>
      </w:r>
      <w:r>
        <w:rPr>
          <w:lang w:val="en-IN"/>
        </w:rPr>
        <w:t xml:space="preserve">will </w:t>
      </w:r>
      <w:r>
        <w:t xml:space="preserve">be provided in all requests with method as “POST”. Header value </w:t>
      </w:r>
      <w:r>
        <w:rPr>
          <w:lang w:val="en-IN"/>
        </w:rPr>
        <w:t xml:space="preserve">will </w:t>
      </w:r>
      <w:r>
        <w:t>be “application/json”.</w:t>
      </w:r>
    </w:p>
    <w:p w14:paraId="092D02F7" w14:textId="77777777" w:rsidR="00637B84" w:rsidRDefault="00000000" w:rsidP="00880186">
      <w:pPr>
        <w:pStyle w:val="ListParagraph"/>
        <w:numPr>
          <w:ilvl w:val="0"/>
          <w:numId w:val="2"/>
        </w:numPr>
        <w:jc w:val="both"/>
      </w:pPr>
      <w:r>
        <w:rPr>
          <w:b/>
          <w:bCs/>
          <w:lang w:val="en-IN"/>
        </w:rPr>
        <w:t>Accept</w:t>
      </w:r>
      <w:r>
        <w:rPr>
          <w:lang w:val="en-IN"/>
        </w:rPr>
        <w:t>: This header value will be “application/json”</w:t>
      </w:r>
    </w:p>
    <w:p w14:paraId="1ED76153" w14:textId="77777777" w:rsidR="00637B84" w:rsidRDefault="00000000" w:rsidP="00880186">
      <w:pPr>
        <w:pStyle w:val="ListParagraph"/>
        <w:numPr>
          <w:ilvl w:val="0"/>
          <w:numId w:val="1"/>
        </w:numPr>
        <w:jc w:val="both"/>
      </w:pPr>
      <w:r>
        <w:t xml:space="preserve">Path parameters and query parameters in the URL’s must be encoded using percent encoding. (Refer </w:t>
      </w:r>
      <w:hyperlink r:id="rId10" w:history="1">
        <w:r>
          <w:rPr>
            <w:rStyle w:val="Hyperlink"/>
          </w:rPr>
          <w:t>http://www.w3schools.com/tags/ref_urlencode.asp</w:t>
        </w:r>
      </w:hyperlink>
      <w:r>
        <w:t xml:space="preserve"> for details)</w:t>
      </w:r>
    </w:p>
    <w:p w14:paraId="47BD6B58" w14:textId="77777777" w:rsidR="00637B84" w:rsidRDefault="00000000" w:rsidP="00880186">
      <w:pPr>
        <w:pStyle w:val="ListParagraph"/>
        <w:numPr>
          <w:ilvl w:val="0"/>
          <w:numId w:val="1"/>
        </w:numPr>
        <w:jc w:val="both"/>
      </w:pPr>
      <w:r>
        <w:t xml:space="preserve">All request and response messages are in JSON (Javascript Object Notation) format. (Refer </w:t>
      </w:r>
      <w:hyperlink r:id="rId11" w:history="1">
        <w:r>
          <w:rPr>
            <w:rStyle w:val="Hyperlink"/>
          </w:rPr>
          <w:t>http://www.json.org/</w:t>
        </w:r>
      </w:hyperlink>
      <w:r>
        <w:t xml:space="preserve"> for details). </w:t>
      </w:r>
    </w:p>
    <w:p w14:paraId="48CBDFAB" w14:textId="77777777" w:rsidR="00637B84" w:rsidRDefault="00000000" w:rsidP="00880186">
      <w:pPr>
        <w:pStyle w:val="ListParagraph"/>
        <w:numPr>
          <w:ilvl w:val="0"/>
          <w:numId w:val="1"/>
        </w:numPr>
        <w:jc w:val="both"/>
      </w:pPr>
      <w:r>
        <w:t>Some of the key specifications related to JSON and standards followed for the API’s are as follows</w:t>
      </w:r>
    </w:p>
    <w:p w14:paraId="50506EA6" w14:textId="77777777" w:rsidR="00637B84" w:rsidRDefault="00000000" w:rsidP="00880186">
      <w:pPr>
        <w:pStyle w:val="ListParagraph"/>
        <w:numPr>
          <w:ilvl w:val="1"/>
          <w:numId w:val="1"/>
        </w:numPr>
        <w:jc w:val="both"/>
      </w:pPr>
      <w:r>
        <w:t>JSON is built on 2 structures. Map containing key value pairs and an ordered list of values.</w:t>
      </w:r>
    </w:p>
    <w:p w14:paraId="38B1B3BE" w14:textId="77777777" w:rsidR="00637B84" w:rsidRDefault="00000000" w:rsidP="00880186">
      <w:pPr>
        <w:pStyle w:val="ListParagraph"/>
        <w:numPr>
          <w:ilvl w:val="1"/>
          <w:numId w:val="1"/>
        </w:numPr>
        <w:jc w:val="both"/>
      </w:pPr>
      <w:r>
        <w:t>A value could be boolean (true / false), number, decimal, String or a structure (List or Object).</w:t>
      </w:r>
    </w:p>
    <w:p w14:paraId="144946E9" w14:textId="77777777" w:rsidR="00637B84" w:rsidRDefault="00000000" w:rsidP="00880186">
      <w:pPr>
        <w:pStyle w:val="ListParagraph"/>
        <w:numPr>
          <w:ilvl w:val="1"/>
          <w:numId w:val="1"/>
        </w:numPr>
        <w:jc w:val="both"/>
      </w:pPr>
      <w:r>
        <w:t>Object or key value pair structure consists of keys which are strings and values of any of the above types. E.g. {“name”:”Amit”, “age”:25}</w:t>
      </w:r>
    </w:p>
    <w:p w14:paraId="5A3205AD" w14:textId="77777777" w:rsidR="00637B84" w:rsidRDefault="00000000" w:rsidP="00880186">
      <w:pPr>
        <w:pStyle w:val="ListParagraph"/>
        <w:numPr>
          <w:ilvl w:val="1"/>
          <w:numId w:val="1"/>
        </w:numPr>
        <w:jc w:val="both"/>
      </w:pPr>
      <w:r>
        <w:t>List contains list of values. E.g. [“Amit”, “Ajay”, “Vikas”]</w:t>
      </w:r>
    </w:p>
    <w:p w14:paraId="4C109E0E" w14:textId="77777777" w:rsidR="00637B84" w:rsidRDefault="00000000" w:rsidP="00880186">
      <w:pPr>
        <w:pStyle w:val="ListParagraph"/>
        <w:numPr>
          <w:ilvl w:val="1"/>
          <w:numId w:val="1"/>
        </w:numPr>
        <w:jc w:val="both"/>
      </w:pPr>
      <w:r>
        <w:t>A Boolean has only 2 values true or false.</w:t>
      </w:r>
    </w:p>
    <w:p w14:paraId="348C619E" w14:textId="77777777" w:rsidR="00637B84" w:rsidRDefault="00000000" w:rsidP="00880186">
      <w:pPr>
        <w:pStyle w:val="ListParagraph"/>
        <w:numPr>
          <w:ilvl w:val="1"/>
          <w:numId w:val="1"/>
        </w:numPr>
        <w:jc w:val="both"/>
      </w:pPr>
      <w:r>
        <w:t>String values are enclosed in double quotes. e.g. “name”, “Amit”, “Pending”</w:t>
      </w:r>
    </w:p>
    <w:p w14:paraId="0889BEC5" w14:textId="77777777" w:rsidR="00637B84" w:rsidRDefault="00000000" w:rsidP="00880186">
      <w:pPr>
        <w:pStyle w:val="ListParagraph"/>
        <w:numPr>
          <w:ilvl w:val="1"/>
          <w:numId w:val="1"/>
        </w:numPr>
        <w:jc w:val="both"/>
      </w:pPr>
      <w:r>
        <w:t>Numbers and decimals are represented without any thousand - separator character. Decimal indicator is dot (“.”)</w:t>
      </w:r>
    </w:p>
    <w:p w14:paraId="27685346" w14:textId="77777777" w:rsidR="00637B84" w:rsidRDefault="00000000" w:rsidP="00880186">
      <w:pPr>
        <w:pStyle w:val="ListParagraph"/>
        <w:numPr>
          <w:ilvl w:val="1"/>
          <w:numId w:val="1"/>
        </w:numPr>
        <w:jc w:val="both"/>
      </w:pPr>
      <w:r>
        <w:rPr>
          <w:lang w:val="en-IN"/>
        </w:rPr>
        <w:t>Numbers have an optional maximum number of digits. If not specified then it is defaulted to 18.</w:t>
      </w:r>
    </w:p>
    <w:p w14:paraId="684F77BF" w14:textId="77777777" w:rsidR="00637B84" w:rsidRDefault="00000000" w:rsidP="00880186">
      <w:pPr>
        <w:pStyle w:val="ListParagraph"/>
        <w:numPr>
          <w:ilvl w:val="1"/>
          <w:numId w:val="1"/>
        </w:numPr>
        <w:jc w:val="both"/>
      </w:pPr>
      <w:r>
        <w:rPr>
          <w:lang w:val="en-IN"/>
        </w:rPr>
        <w:t>Decimals have 2 mandatory length parameters. The first length parameter indicates number of digits in the whole part (before decimal place) and the second length parameter indicates number of digits in the decimal part (after decimal place).</w:t>
      </w:r>
    </w:p>
    <w:p w14:paraId="4BB1D9FD" w14:textId="77777777" w:rsidR="00637B84" w:rsidRDefault="00000000" w:rsidP="00880186">
      <w:pPr>
        <w:pStyle w:val="ListParagraph"/>
        <w:numPr>
          <w:ilvl w:val="1"/>
          <w:numId w:val="1"/>
        </w:numPr>
        <w:jc w:val="both"/>
      </w:pPr>
      <w:r>
        <w:t>All dates, times and datetimes are represented as strings and in Indian standard time. Dates are formatted using format “dd-MMM-yyyy” (E.g. 01-Jan-20</w:t>
      </w:r>
      <w:r>
        <w:rPr>
          <w:lang w:val="en-IN"/>
        </w:rPr>
        <w:t>23 or 01-JAN-2023</w:t>
      </w:r>
      <w:r>
        <w:t>). Time are formatted as “hh24:mm:ss”. Date times are formatted as “dd-MMM-yyyy hh24:mm:ss” (E.g. 01-Jan-2016 15:30:00).</w:t>
      </w:r>
    </w:p>
    <w:p w14:paraId="0104A591" w14:textId="77777777" w:rsidR="00637B84" w:rsidRDefault="00000000" w:rsidP="00880186">
      <w:pPr>
        <w:pStyle w:val="ListParagraph"/>
        <w:numPr>
          <w:ilvl w:val="0"/>
          <w:numId w:val="1"/>
        </w:numPr>
        <w:jc w:val="both"/>
      </w:pPr>
      <w:r>
        <w:t xml:space="preserve">All URLs for API will be always in lower case. </w:t>
      </w:r>
    </w:p>
    <w:p w14:paraId="2A50594F" w14:textId="77777777" w:rsidR="00637B84" w:rsidRDefault="00000000" w:rsidP="00880186">
      <w:pPr>
        <w:pStyle w:val="ListParagraph"/>
        <w:numPr>
          <w:ilvl w:val="0"/>
          <w:numId w:val="1"/>
        </w:numPr>
        <w:jc w:val="both"/>
      </w:pPr>
      <w:r>
        <w:t>All JSON field names will follow camel-hump style of naming. A field with multiple words would be concatenated without spaces. All characters will be in lower case. First characters of words other than the first word in the field name will be in upper case. For e.g. field for “Order Number” could be represented by field name “orderNumber”. Other examples are “firstName”, “lastName”.</w:t>
      </w:r>
    </w:p>
    <w:p w14:paraId="677EF6ED" w14:textId="77777777" w:rsidR="00637B84" w:rsidRDefault="00000000" w:rsidP="00880186">
      <w:pPr>
        <w:pStyle w:val="ListParagraph"/>
        <w:numPr>
          <w:ilvl w:val="0"/>
          <w:numId w:val="1"/>
        </w:numPr>
        <w:jc w:val="both"/>
      </w:pPr>
      <w:r>
        <w:lastRenderedPageBreak/>
        <w:t>In case of JSONs representing an object or a key-value pair, keys with null values could be omitted from the JSON.</w:t>
      </w:r>
    </w:p>
    <w:p w14:paraId="0CD3D587" w14:textId="77777777" w:rsidR="00637B84" w:rsidRPr="00880186" w:rsidRDefault="00000000" w:rsidP="00880186">
      <w:pPr>
        <w:pStyle w:val="Heading2"/>
        <w:jc w:val="both"/>
        <w:rPr>
          <w:rFonts w:asciiTheme="minorHAnsi" w:hAnsiTheme="minorHAnsi" w:cstheme="minorHAnsi"/>
          <w:lang w:val="en-IN"/>
        </w:rPr>
      </w:pPr>
      <w:bookmarkStart w:id="48" w:name="_Environment_Details"/>
      <w:r w:rsidRPr="00880186">
        <w:rPr>
          <w:rFonts w:asciiTheme="minorHAnsi" w:hAnsiTheme="minorHAnsi" w:cstheme="minorHAnsi"/>
          <w:lang w:val="en-IN"/>
        </w:rPr>
        <w:t>HTTP Status Codes</w:t>
      </w:r>
    </w:p>
    <w:p w14:paraId="35B35BBC" w14:textId="77777777" w:rsidR="00637B84" w:rsidRDefault="00000000" w:rsidP="00880186">
      <w:pPr>
        <w:jc w:val="both"/>
      </w:pPr>
      <w:r>
        <w:t>All API’s will respond with an HTTP status code. A status code of 200 would indicate successful execution of the API and the response body would be as defined in the API specification.</w:t>
      </w:r>
    </w:p>
    <w:p w14:paraId="3CD2FDE9" w14:textId="77777777" w:rsidR="00637B84" w:rsidRDefault="00000000" w:rsidP="00880186">
      <w:pPr>
        <w:jc w:val="both"/>
      </w:pPr>
      <w:r>
        <w:t>In case of an error a HTTP status code other than 200 will be returned. The API may or may not return an error response JSON depending upon the type of error encountered. Following are the HTTP status codes that could be returned by the APIs</w:t>
      </w:r>
    </w:p>
    <w:tbl>
      <w:tblPr>
        <w:tblStyle w:val="TableGrid"/>
        <w:tblW w:w="0" w:type="auto"/>
        <w:tblLook w:val="04A0" w:firstRow="1" w:lastRow="0" w:firstColumn="1" w:lastColumn="0" w:noHBand="0" w:noVBand="1"/>
      </w:tblPr>
      <w:tblGrid>
        <w:gridCol w:w="1083"/>
        <w:gridCol w:w="6208"/>
        <w:gridCol w:w="1950"/>
      </w:tblGrid>
      <w:tr w:rsidR="00637B84" w:rsidRPr="00880186" w14:paraId="2D44D8E3" w14:textId="77777777">
        <w:tc>
          <w:tcPr>
            <w:tcW w:w="1083" w:type="dxa"/>
          </w:tcPr>
          <w:p w14:paraId="0563997B" w14:textId="77777777" w:rsidR="00637B84" w:rsidRPr="00880186" w:rsidRDefault="00000000" w:rsidP="00880186">
            <w:pPr>
              <w:spacing w:after="0" w:line="240" w:lineRule="auto"/>
              <w:jc w:val="both"/>
              <w:rPr>
                <w:rFonts w:eastAsiaTheme="majorEastAsia" w:cstheme="minorHAnsi"/>
                <w:b/>
                <w:lang w:val="en-US"/>
              </w:rPr>
            </w:pPr>
            <w:r w:rsidRPr="00880186">
              <w:rPr>
                <w:rFonts w:eastAsiaTheme="majorEastAsia" w:cstheme="minorHAnsi"/>
                <w:b/>
                <w:lang w:val="en-US"/>
              </w:rPr>
              <w:t>Status Code</w:t>
            </w:r>
          </w:p>
        </w:tc>
        <w:tc>
          <w:tcPr>
            <w:tcW w:w="6208" w:type="dxa"/>
          </w:tcPr>
          <w:p w14:paraId="5903C23F" w14:textId="77777777" w:rsidR="00637B84" w:rsidRPr="00880186" w:rsidRDefault="00000000" w:rsidP="00880186">
            <w:pPr>
              <w:spacing w:after="0" w:line="240" w:lineRule="auto"/>
              <w:jc w:val="both"/>
              <w:rPr>
                <w:rFonts w:eastAsiaTheme="majorEastAsia" w:cstheme="minorHAnsi"/>
                <w:b/>
                <w:lang w:val="en-US"/>
              </w:rPr>
            </w:pPr>
            <w:r w:rsidRPr="00880186">
              <w:rPr>
                <w:rFonts w:eastAsiaTheme="majorEastAsia" w:cstheme="minorHAnsi"/>
                <w:b/>
                <w:lang w:val="en-US"/>
              </w:rPr>
              <w:t>Description</w:t>
            </w:r>
          </w:p>
        </w:tc>
        <w:tc>
          <w:tcPr>
            <w:tcW w:w="1950" w:type="dxa"/>
          </w:tcPr>
          <w:p w14:paraId="003FDE6E" w14:textId="77777777" w:rsidR="00637B84" w:rsidRPr="00880186" w:rsidRDefault="00000000" w:rsidP="00880186">
            <w:pPr>
              <w:spacing w:after="0" w:line="240" w:lineRule="auto"/>
              <w:jc w:val="both"/>
              <w:rPr>
                <w:rFonts w:eastAsiaTheme="majorEastAsia" w:cstheme="minorHAnsi"/>
                <w:b/>
              </w:rPr>
            </w:pPr>
            <w:r w:rsidRPr="00880186">
              <w:rPr>
                <w:rFonts w:eastAsiaTheme="majorEastAsia" w:cstheme="minorHAnsi"/>
                <w:b/>
              </w:rPr>
              <w:t>JSON Response</w:t>
            </w:r>
          </w:p>
        </w:tc>
      </w:tr>
      <w:tr w:rsidR="00637B84" w:rsidRPr="00880186" w14:paraId="131CBD45" w14:textId="77777777">
        <w:tc>
          <w:tcPr>
            <w:tcW w:w="1083" w:type="dxa"/>
          </w:tcPr>
          <w:p w14:paraId="45413569"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400</w:t>
            </w:r>
          </w:p>
        </w:tc>
        <w:tc>
          <w:tcPr>
            <w:tcW w:w="6208" w:type="dxa"/>
          </w:tcPr>
          <w:p w14:paraId="71AAE72A"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Indicates a validation / business logic error / json parsing errors</w:t>
            </w:r>
          </w:p>
        </w:tc>
        <w:tc>
          <w:tcPr>
            <w:tcW w:w="1950" w:type="dxa"/>
          </w:tcPr>
          <w:p w14:paraId="44733749"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Yes</w:t>
            </w:r>
          </w:p>
        </w:tc>
      </w:tr>
      <w:tr w:rsidR="00637B84" w:rsidRPr="00880186" w14:paraId="7BDE96F4" w14:textId="77777777">
        <w:tc>
          <w:tcPr>
            <w:tcW w:w="1083" w:type="dxa"/>
          </w:tcPr>
          <w:p w14:paraId="5095BA0F"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401</w:t>
            </w:r>
          </w:p>
        </w:tc>
        <w:tc>
          <w:tcPr>
            <w:tcW w:w="6208" w:type="dxa"/>
          </w:tcPr>
          <w:p w14:paraId="1B0FC1EB"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lang w:val="en-US"/>
              </w:rPr>
              <w:t xml:space="preserve">Indicates that the </w:t>
            </w:r>
            <w:r w:rsidRPr="00880186">
              <w:rPr>
                <w:rFonts w:eastAsiaTheme="majorEastAsia" w:cstheme="minorHAnsi"/>
              </w:rPr>
              <w:t>JWT token shared for authentication is invalid or expired.</w:t>
            </w:r>
          </w:p>
        </w:tc>
        <w:tc>
          <w:tcPr>
            <w:tcW w:w="1950" w:type="dxa"/>
          </w:tcPr>
          <w:p w14:paraId="468F2080"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Yes</w:t>
            </w:r>
          </w:p>
        </w:tc>
      </w:tr>
      <w:tr w:rsidR="00637B84" w:rsidRPr="00880186" w14:paraId="100064E7" w14:textId="77777777">
        <w:tc>
          <w:tcPr>
            <w:tcW w:w="1083" w:type="dxa"/>
          </w:tcPr>
          <w:p w14:paraId="25520148"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404</w:t>
            </w:r>
          </w:p>
        </w:tc>
        <w:tc>
          <w:tcPr>
            <w:tcW w:w="6208" w:type="dxa"/>
          </w:tcPr>
          <w:p w14:paraId="5607FDB3"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Resource does not exist</w:t>
            </w:r>
          </w:p>
        </w:tc>
        <w:tc>
          <w:tcPr>
            <w:tcW w:w="1950" w:type="dxa"/>
          </w:tcPr>
          <w:p w14:paraId="0B9C8E01"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Yes</w:t>
            </w:r>
          </w:p>
        </w:tc>
      </w:tr>
      <w:tr w:rsidR="00637B84" w:rsidRPr="00880186" w14:paraId="24572A4D" w14:textId="77777777">
        <w:tc>
          <w:tcPr>
            <w:tcW w:w="1083" w:type="dxa"/>
          </w:tcPr>
          <w:p w14:paraId="7A2BAFA8"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405</w:t>
            </w:r>
          </w:p>
        </w:tc>
        <w:tc>
          <w:tcPr>
            <w:tcW w:w="6208" w:type="dxa"/>
          </w:tcPr>
          <w:p w14:paraId="78FEB3A4"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Method not allowed for the resource.</w:t>
            </w:r>
          </w:p>
        </w:tc>
        <w:tc>
          <w:tcPr>
            <w:tcW w:w="1950" w:type="dxa"/>
          </w:tcPr>
          <w:p w14:paraId="5E3EA545"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No</w:t>
            </w:r>
          </w:p>
        </w:tc>
      </w:tr>
      <w:tr w:rsidR="00637B84" w:rsidRPr="00880186" w14:paraId="31798E6F" w14:textId="77777777">
        <w:tc>
          <w:tcPr>
            <w:tcW w:w="1083" w:type="dxa"/>
          </w:tcPr>
          <w:p w14:paraId="3EFE8478"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500</w:t>
            </w:r>
          </w:p>
        </w:tc>
        <w:tc>
          <w:tcPr>
            <w:tcW w:w="6208" w:type="dxa"/>
          </w:tcPr>
          <w:p w14:paraId="452CC7C9"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Any other application error. Such errors are to be reported to the support desk.</w:t>
            </w:r>
          </w:p>
        </w:tc>
        <w:tc>
          <w:tcPr>
            <w:tcW w:w="1950" w:type="dxa"/>
          </w:tcPr>
          <w:p w14:paraId="61F93BD7"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Yes</w:t>
            </w:r>
          </w:p>
        </w:tc>
      </w:tr>
      <w:tr w:rsidR="00637B84" w:rsidRPr="00880186" w14:paraId="57BF60B0" w14:textId="77777777">
        <w:tc>
          <w:tcPr>
            <w:tcW w:w="1083" w:type="dxa"/>
          </w:tcPr>
          <w:p w14:paraId="1F59FE4F"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503</w:t>
            </w:r>
          </w:p>
        </w:tc>
        <w:tc>
          <w:tcPr>
            <w:tcW w:w="6208" w:type="dxa"/>
          </w:tcPr>
          <w:p w14:paraId="5A7DE933"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Service unavailable</w:t>
            </w:r>
          </w:p>
        </w:tc>
        <w:tc>
          <w:tcPr>
            <w:tcW w:w="1950" w:type="dxa"/>
          </w:tcPr>
          <w:p w14:paraId="2B6834D4"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No</w:t>
            </w:r>
          </w:p>
        </w:tc>
      </w:tr>
    </w:tbl>
    <w:p w14:paraId="63ED1833" w14:textId="77777777" w:rsidR="00637B84" w:rsidRPr="00880186" w:rsidRDefault="00000000" w:rsidP="00880186">
      <w:pPr>
        <w:pStyle w:val="Heading3"/>
        <w:jc w:val="both"/>
        <w:rPr>
          <w:rFonts w:asciiTheme="minorHAnsi" w:hAnsiTheme="minorHAnsi" w:cstheme="minorHAnsi"/>
        </w:rPr>
      </w:pPr>
      <w:bookmarkStart w:id="49" w:name="_Toc23566"/>
      <w:r w:rsidRPr="00880186">
        <w:rPr>
          <w:rFonts w:asciiTheme="minorHAnsi" w:hAnsiTheme="minorHAnsi" w:cstheme="minorHAnsi"/>
        </w:rPr>
        <w:t>Common Error Response JSON</w:t>
      </w:r>
      <w:bookmarkEnd w:id="49"/>
      <w:r w:rsidRPr="00880186">
        <w:rPr>
          <w:rFonts w:asciiTheme="minorHAnsi" w:hAnsiTheme="minorHAnsi" w:cstheme="minorHAnsi"/>
        </w:rPr>
        <w:t xml:space="preserve"> </w:t>
      </w:r>
    </w:p>
    <w:tbl>
      <w:tblPr>
        <w:tblStyle w:val="TableGrid"/>
        <w:tblW w:w="0" w:type="auto"/>
        <w:tblLayout w:type="fixed"/>
        <w:tblLook w:val="04A0" w:firstRow="1" w:lastRow="0" w:firstColumn="1" w:lastColumn="0" w:noHBand="0" w:noVBand="1"/>
      </w:tblPr>
      <w:tblGrid>
        <w:gridCol w:w="1966"/>
        <w:gridCol w:w="1530"/>
        <w:gridCol w:w="1365"/>
        <w:gridCol w:w="4381"/>
      </w:tblGrid>
      <w:tr w:rsidR="00637B84" w:rsidRPr="00880186" w14:paraId="1AA97934" w14:textId="77777777">
        <w:tc>
          <w:tcPr>
            <w:tcW w:w="1966" w:type="dxa"/>
          </w:tcPr>
          <w:p w14:paraId="19C65BAF" w14:textId="77777777" w:rsidR="00637B84" w:rsidRPr="00880186" w:rsidRDefault="00000000" w:rsidP="00880186">
            <w:pPr>
              <w:spacing w:after="0" w:line="240" w:lineRule="auto"/>
              <w:jc w:val="both"/>
              <w:rPr>
                <w:rFonts w:eastAsiaTheme="majorEastAsia" w:cstheme="minorHAnsi"/>
                <w:b/>
                <w:lang w:val="en-US"/>
              </w:rPr>
            </w:pPr>
            <w:r w:rsidRPr="00880186">
              <w:rPr>
                <w:rFonts w:eastAsiaTheme="majorEastAsia" w:cstheme="minorHAnsi"/>
                <w:b/>
                <w:lang w:val="en-US"/>
              </w:rPr>
              <w:t>Field</w:t>
            </w:r>
          </w:p>
        </w:tc>
        <w:tc>
          <w:tcPr>
            <w:tcW w:w="1530" w:type="dxa"/>
          </w:tcPr>
          <w:p w14:paraId="69B8056A" w14:textId="77777777" w:rsidR="00637B84" w:rsidRPr="00880186" w:rsidRDefault="00000000" w:rsidP="00880186">
            <w:pPr>
              <w:spacing w:after="0" w:line="240" w:lineRule="auto"/>
              <w:jc w:val="both"/>
              <w:rPr>
                <w:rFonts w:eastAsiaTheme="majorEastAsia" w:cstheme="minorHAnsi"/>
                <w:b/>
                <w:lang w:val="en-US"/>
              </w:rPr>
            </w:pPr>
            <w:r w:rsidRPr="00880186">
              <w:rPr>
                <w:rFonts w:eastAsiaTheme="majorEastAsia" w:cstheme="minorHAnsi"/>
                <w:b/>
                <w:lang w:val="en-US"/>
              </w:rPr>
              <w:t>Type</w:t>
            </w:r>
          </w:p>
        </w:tc>
        <w:tc>
          <w:tcPr>
            <w:tcW w:w="1365" w:type="dxa"/>
          </w:tcPr>
          <w:p w14:paraId="53B4A03A" w14:textId="77777777" w:rsidR="00637B84" w:rsidRPr="00880186" w:rsidRDefault="00000000" w:rsidP="00880186">
            <w:pPr>
              <w:spacing w:after="0" w:line="240" w:lineRule="auto"/>
              <w:jc w:val="both"/>
              <w:rPr>
                <w:rFonts w:eastAsiaTheme="majorEastAsia" w:cstheme="minorHAnsi"/>
                <w:b/>
              </w:rPr>
            </w:pPr>
            <w:r w:rsidRPr="00880186">
              <w:rPr>
                <w:rFonts w:eastAsiaTheme="majorEastAsia" w:cstheme="minorHAnsi"/>
                <w:b/>
              </w:rPr>
              <w:t>Mandatory</w:t>
            </w:r>
          </w:p>
        </w:tc>
        <w:tc>
          <w:tcPr>
            <w:tcW w:w="4381" w:type="dxa"/>
          </w:tcPr>
          <w:p w14:paraId="5373C06A" w14:textId="77777777" w:rsidR="00637B84" w:rsidRPr="00880186" w:rsidRDefault="00000000" w:rsidP="00880186">
            <w:pPr>
              <w:spacing w:after="0" w:line="240" w:lineRule="auto"/>
              <w:jc w:val="both"/>
              <w:rPr>
                <w:rFonts w:eastAsiaTheme="majorEastAsia" w:cstheme="minorHAnsi"/>
                <w:b/>
                <w:lang w:val="en-US"/>
              </w:rPr>
            </w:pPr>
            <w:r w:rsidRPr="00880186">
              <w:rPr>
                <w:rFonts w:eastAsiaTheme="majorEastAsia" w:cstheme="minorHAnsi"/>
                <w:b/>
                <w:lang w:val="en-US"/>
              </w:rPr>
              <w:t>Description</w:t>
            </w:r>
          </w:p>
        </w:tc>
      </w:tr>
      <w:tr w:rsidR="00637B84" w:rsidRPr="00880186" w14:paraId="2E92DF39" w14:textId="77777777">
        <w:tc>
          <w:tcPr>
            <w:tcW w:w="1966" w:type="dxa"/>
          </w:tcPr>
          <w:p w14:paraId="729B796F"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code</w:t>
            </w:r>
          </w:p>
        </w:tc>
        <w:tc>
          <w:tcPr>
            <w:tcW w:w="1530" w:type="dxa"/>
          </w:tcPr>
          <w:p w14:paraId="518E8458"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Number</w:t>
            </w:r>
          </w:p>
        </w:tc>
        <w:tc>
          <w:tcPr>
            <w:tcW w:w="1365" w:type="dxa"/>
          </w:tcPr>
          <w:p w14:paraId="637808E5"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Yes</w:t>
            </w:r>
          </w:p>
        </w:tc>
        <w:tc>
          <w:tcPr>
            <w:tcW w:w="4381" w:type="dxa"/>
          </w:tcPr>
          <w:p w14:paraId="0EFA2CBC"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Http Status Code. See above</w:t>
            </w:r>
          </w:p>
        </w:tc>
      </w:tr>
      <w:tr w:rsidR="00637B84" w:rsidRPr="00880186" w14:paraId="7DB098D2" w14:textId="77777777">
        <w:tc>
          <w:tcPr>
            <w:tcW w:w="1966" w:type="dxa"/>
          </w:tcPr>
          <w:p w14:paraId="538A46A7" w14:textId="77777777" w:rsidR="00637B84" w:rsidRPr="00880186" w:rsidRDefault="00000000" w:rsidP="00880186">
            <w:pPr>
              <w:spacing w:after="0" w:line="240" w:lineRule="auto"/>
              <w:jc w:val="both"/>
              <w:rPr>
                <w:rFonts w:eastAsiaTheme="majorEastAsia" w:cstheme="minorHAnsi"/>
                <w:lang w:val="en-US"/>
              </w:rPr>
            </w:pPr>
            <w:r w:rsidRPr="00880186">
              <w:rPr>
                <w:rFonts w:eastAsiaTheme="majorEastAsia" w:cstheme="minorHAnsi"/>
                <w:lang w:val="en-US"/>
              </w:rPr>
              <w:t>messages</w:t>
            </w:r>
          </w:p>
        </w:tc>
        <w:tc>
          <w:tcPr>
            <w:tcW w:w="1530" w:type="dxa"/>
          </w:tcPr>
          <w:p w14:paraId="7AC5504D"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List&lt;String&gt;</w:t>
            </w:r>
          </w:p>
        </w:tc>
        <w:tc>
          <w:tcPr>
            <w:tcW w:w="1365" w:type="dxa"/>
          </w:tcPr>
          <w:p w14:paraId="7EA69FCB"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Yes</w:t>
            </w:r>
          </w:p>
        </w:tc>
        <w:tc>
          <w:tcPr>
            <w:tcW w:w="4381" w:type="dxa"/>
          </w:tcPr>
          <w:p w14:paraId="594D1878" w14:textId="77777777" w:rsidR="00637B84" w:rsidRPr="00880186" w:rsidRDefault="00000000" w:rsidP="00880186">
            <w:pPr>
              <w:spacing w:after="0" w:line="240" w:lineRule="auto"/>
              <w:jc w:val="both"/>
              <w:rPr>
                <w:rFonts w:eastAsiaTheme="majorEastAsia" w:cstheme="minorHAnsi"/>
              </w:rPr>
            </w:pPr>
            <w:r w:rsidRPr="00880186">
              <w:rPr>
                <w:rFonts w:eastAsiaTheme="majorEastAsia" w:cstheme="minorHAnsi"/>
              </w:rPr>
              <w:t>One or more error messages</w:t>
            </w:r>
          </w:p>
        </w:tc>
      </w:tr>
    </w:tbl>
    <w:p w14:paraId="7AE39956" w14:textId="77777777" w:rsidR="00637B84" w:rsidRDefault="00000000" w:rsidP="00880186">
      <w:pPr>
        <w:jc w:val="both"/>
        <w:rPr>
          <w:b/>
          <w:u w:val="single"/>
        </w:rPr>
      </w:pPr>
      <w:r>
        <w:rPr>
          <w:b/>
          <w:u w:val="single"/>
        </w:rP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4A513433" w14:textId="77777777">
        <w:tc>
          <w:tcPr>
            <w:tcW w:w="9242" w:type="dxa"/>
            <w:shd w:val="clear" w:color="auto" w:fill="FFFF97"/>
          </w:tcPr>
          <w:p w14:paraId="087E6B90" w14:textId="77777777" w:rsidR="00637B84" w:rsidRDefault="00000000" w:rsidP="00880186">
            <w:pPr>
              <w:spacing w:after="0" w:line="240" w:lineRule="auto"/>
              <w:jc w:val="both"/>
              <w:rPr>
                <w:rFonts w:ascii="Courier New" w:eastAsiaTheme="majorEastAsia" w:hAnsi="Courier New"/>
                <w:sz w:val="20"/>
                <w:szCs w:val="20"/>
                <w:lang w:val="en-US"/>
              </w:rPr>
            </w:pPr>
            <w:r>
              <w:rPr>
                <w:rFonts w:ascii="Courier New" w:eastAsiaTheme="majorEastAsia" w:hAnsi="Courier New"/>
                <w:sz w:val="20"/>
                <w:szCs w:val="20"/>
                <w:lang w:val="en-US"/>
              </w:rPr>
              <w:t>{</w:t>
            </w:r>
          </w:p>
          <w:p w14:paraId="74F11567" w14:textId="77777777" w:rsidR="00637B84" w:rsidRDefault="00000000" w:rsidP="00880186">
            <w:pPr>
              <w:spacing w:after="0" w:line="240" w:lineRule="auto"/>
              <w:jc w:val="both"/>
              <w:rPr>
                <w:rFonts w:ascii="Courier New" w:eastAsiaTheme="majorEastAsia" w:hAnsi="Courier New"/>
                <w:sz w:val="20"/>
                <w:szCs w:val="20"/>
                <w:lang w:val="en-US"/>
              </w:rPr>
            </w:pPr>
            <w:r>
              <w:rPr>
                <w:rFonts w:ascii="Courier New" w:eastAsiaTheme="majorEastAsia" w:hAnsi="Courier New"/>
                <w:sz w:val="20"/>
                <w:szCs w:val="20"/>
                <w:lang w:val="en-US"/>
              </w:rPr>
              <w:t xml:space="preserve">    "code": 400,</w:t>
            </w:r>
          </w:p>
          <w:p w14:paraId="5FCF030F" w14:textId="77777777" w:rsidR="00637B84" w:rsidRDefault="00000000" w:rsidP="00880186">
            <w:pPr>
              <w:spacing w:after="0" w:line="240" w:lineRule="auto"/>
              <w:jc w:val="both"/>
              <w:rPr>
                <w:rFonts w:ascii="Courier New" w:eastAsiaTheme="majorEastAsia" w:hAnsi="Courier New"/>
                <w:sz w:val="20"/>
                <w:szCs w:val="20"/>
                <w:lang w:val="en-US"/>
              </w:rPr>
            </w:pPr>
            <w:r>
              <w:rPr>
                <w:rFonts w:ascii="Courier New" w:eastAsiaTheme="majorEastAsia" w:hAnsi="Courier New"/>
                <w:sz w:val="20"/>
                <w:szCs w:val="20"/>
                <w:lang w:val="en-US"/>
              </w:rPr>
              <w:t xml:space="preserve">    "messages": [</w:t>
            </w:r>
          </w:p>
          <w:p w14:paraId="23B52CFE" w14:textId="77777777" w:rsidR="00637B84" w:rsidRDefault="00000000" w:rsidP="00880186">
            <w:pPr>
              <w:spacing w:after="0" w:line="240" w:lineRule="auto"/>
              <w:jc w:val="both"/>
              <w:rPr>
                <w:rFonts w:ascii="Courier New" w:eastAsiaTheme="majorEastAsia" w:hAnsi="Courier New"/>
                <w:sz w:val="20"/>
                <w:szCs w:val="20"/>
              </w:rPr>
            </w:pPr>
            <w:r>
              <w:rPr>
                <w:rFonts w:ascii="Courier New" w:eastAsiaTheme="majorEastAsia" w:hAnsi="Courier New"/>
                <w:sz w:val="20"/>
                <w:szCs w:val="20"/>
                <w:lang w:val="en-US"/>
              </w:rPr>
              <w:t xml:space="preserve">        </w:t>
            </w:r>
            <w:r>
              <w:rPr>
                <w:rFonts w:ascii="Courier New" w:eastAsiaTheme="majorEastAsia" w:hAnsi="Courier New"/>
                <w:sz w:val="20"/>
                <w:szCs w:val="20"/>
              </w:rPr>
              <w:t>"Invalid JSON."</w:t>
            </w:r>
          </w:p>
          <w:p w14:paraId="788BDE3E" w14:textId="77777777" w:rsidR="00637B84" w:rsidRDefault="00000000" w:rsidP="00880186">
            <w:pPr>
              <w:spacing w:after="0" w:line="240" w:lineRule="auto"/>
              <w:jc w:val="both"/>
              <w:rPr>
                <w:rFonts w:ascii="Courier New" w:eastAsiaTheme="majorEastAsia" w:hAnsi="Courier New"/>
                <w:sz w:val="20"/>
                <w:szCs w:val="20"/>
                <w:lang w:val="en-US"/>
              </w:rPr>
            </w:pPr>
            <w:r>
              <w:rPr>
                <w:rFonts w:ascii="Courier New" w:eastAsiaTheme="majorEastAsia" w:hAnsi="Courier New"/>
                <w:sz w:val="20"/>
                <w:szCs w:val="20"/>
                <w:lang w:val="en-US"/>
              </w:rPr>
              <w:t xml:space="preserve">    ]</w:t>
            </w:r>
          </w:p>
          <w:p w14:paraId="28D9E5CA" w14:textId="77777777" w:rsidR="00637B84" w:rsidRDefault="00000000" w:rsidP="00880186">
            <w:pPr>
              <w:spacing w:after="0" w:line="240" w:lineRule="auto"/>
              <w:jc w:val="both"/>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284C5CC0" w14:textId="77777777" w:rsidR="00637B84" w:rsidRPr="00880186" w:rsidRDefault="00000000" w:rsidP="00880186">
      <w:pPr>
        <w:pStyle w:val="Heading2"/>
        <w:jc w:val="both"/>
        <w:rPr>
          <w:rFonts w:asciiTheme="minorHAnsi" w:hAnsiTheme="minorHAnsi" w:cstheme="minorHAnsi"/>
        </w:rPr>
      </w:pPr>
      <w:bookmarkStart w:id="50" w:name="_Toc29376"/>
      <w:r w:rsidRPr="00880186">
        <w:rPr>
          <w:rFonts w:asciiTheme="minorHAnsi" w:hAnsiTheme="minorHAnsi" w:cstheme="minorHAnsi"/>
          <w:lang w:val="en-IN"/>
        </w:rPr>
        <w:t>Environment Detail</w:t>
      </w:r>
      <w:r w:rsidRPr="00880186">
        <w:rPr>
          <w:rFonts w:asciiTheme="minorHAnsi" w:hAnsiTheme="minorHAnsi" w:cstheme="minorHAnsi"/>
        </w:rPr>
        <w:t>s</w:t>
      </w:r>
      <w:bookmarkEnd w:id="50"/>
    </w:p>
    <w:bookmarkEnd w:id="48"/>
    <w:p w14:paraId="148EEB86" w14:textId="77777777" w:rsidR="00637B84" w:rsidRDefault="00000000" w:rsidP="00880186">
      <w:pPr>
        <w:jc w:val="both"/>
      </w:pPr>
      <w:r>
        <w:t>Base URL for all APIs will be as follows</w:t>
      </w:r>
    </w:p>
    <w:p w14:paraId="49EE28E1" w14:textId="77777777" w:rsidR="00637B84" w:rsidRDefault="00000000" w:rsidP="00880186">
      <w:pPr>
        <w:jc w:val="both"/>
      </w:pPr>
      <w:r>
        <w:t xml:space="preserve">Testing Environment: </w:t>
      </w:r>
      <w:r>
        <w:rPr>
          <w:highlight w:val="yellow"/>
        </w:rPr>
        <w:t>TODO</w:t>
      </w:r>
    </w:p>
    <w:p w14:paraId="50A3183A" w14:textId="77777777" w:rsidR="00637B84" w:rsidRDefault="00000000" w:rsidP="00880186">
      <w:pPr>
        <w:jc w:val="both"/>
      </w:pPr>
      <w:r>
        <w:t xml:space="preserve">Live Environment: </w:t>
      </w:r>
      <w:r>
        <w:rPr>
          <w:highlight w:val="yellow"/>
        </w:rPr>
        <w:t>TODO</w:t>
      </w:r>
    </w:p>
    <w:p w14:paraId="1BE556C5" w14:textId="77777777" w:rsidR="00637B84" w:rsidRPr="00880186" w:rsidRDefault="00000000" w:rsidP="00880186">
      <w:pPr>
        <w:pStyle w:val="Heading2"/>
        <w:jc w:val="both"/>
        <w:rPr>
          <w:rFonts w:asciiTheme="minorHAnsi" w:hAnsiTheme="minorHAnsi" w:cstheme="minorHAnsi"/>
        </w:rPr>
      </w:pPr>
      <w:bookmarkStart w:id="51" w:name="_Toc3359"/>
      <w:bookmarkStart w:id="52" w:name="_Toc102143049"/>
      <w:bookmarkStart w:id="53" w:name="_Toc4234"/>
      <w:r w:rsidRPr="00880186">
        <w:rPr>
          <w:rFonts w:asciiTheme="minorHAnsi" w:hAnsiTheme="minorHAnsi" w:cstheme="minorHAnsi"/>
        </w:rPr>
        <w:t>API Security</w:t>
      </w:r>
      <w:bookmarkEnd w:id="51"/>
      <w:bookmarkEnd w:id="52"/>
      <w:bookmarkEnd w:id="53"/>
    </w:p>
    <w:p w14:paraId="483E740B" w14:textId="77777777" w:rsidR="00637B84" w:rsidRDefault="00000000" w:rsidP="00880186">
      <w:pPr>
        <w:jc w:val="both"/>
      </w:pPr>
      <w:r>
        <w:t xml:space="preserve">Client generated JWT will be used for authenticating clients. In case of Clearing Corporation APIs, the member acts as a client (API Invoker) and CC acts as server (API Provider). In case of Member APIs, the clearing corporation acts as a client and the Member acts as server. Refer </w:t>
      </w:r>
      <w:hyperlink r:id="rId12" w:history="1">
        <w:r>
          <w:rPr>
            <w:rStyle w:val="Hyperlink"/>
          </w:rPr>
          <w:t>https://jwt.io/</w:t>
        </w:r>
      </w:hyperlink>
      <w:r>
        <w:t xml:space="preserve"> for more details on JWT.</w:t>
      </w:r>
    </w:p>
    <w:p w14:paraId="1EF6B7D8" w14:textId="77777777" w:rsidR="00637B84" w:rsidRPr="00880186" w:rsidRDefault="00000000" w:rsidP="00880186">
      <w:pPr>
        <w:pStyle w:val="Heading3"/>
        <w:jc w:val="both"/>
        <w:rPr>
          <w:rFonts w:asciiTheme="minorHAnsi" w:hAnsiTheme="minorHAnsi" w:cstheme="minorHAnsi"/>
          <w:lang w:val="en-IN"/>
        </w:rPr>
      </w:pPr>
      <w:bookmarkStart w:id="54" w:name="_Toc449"/>
      <w:r w:rsidRPr="00880186">
        <w:rPr>
          <w:rFonts w:asciiTheme="minorHAnsi" w:hAnsiTheme="minorHAnsi" w:cstheme="minorHAnsi"/>
          <w:lang w:val="en-IN"/>
        </w:rPr>
        <w:lastRenderedPageBreak/>
        <w:t>Generating JWT</w:t>
      </w:r>
      <w:bookmarkEnd w:id="54"/>
    </w:p>
    <w:p w14:paraId="79F797E1" w14:textId="77777777" w:rsidR="00637B84" w:rsidRDefault="00000000" w:rsidP="00880186">
      <w:pPr>
        <w:jc w:val="both"/>
      </w:pPr>
      <w:r>
        <w:t>For every API call, the client will generate a new JWT. JWT will contain 3 parts.</w:t>
      </w:r>
    </w:p>
    <w:p w14:paraId="2A8A9EB5" w14:textId="77777777" w:rsidR="00637B84" w:rsidRPr="00880186" w:rsidRDefault="00000000" w:rsidP="00880186">
      <w:pPr>
        <w:pStyle w:val="Heading4"/>
        <w:jc w:val="both"/>
        <w:rPr>
          <w:rFonts w:asciiTheme="minorHAnsi" w:hAnsiTheme="minorHAnsi" w:cstheme="minorHAnsi"/>
          <w:lang w:val="en-IN"/>
        </w:rPr>
      </w:pPr>
      <w:r w:rsidRPr="00880186">
        <w:rPr>
          <w:rFonts w:asciiTheme="minorHAnsi" w:hAnsiTheme="minorHAnsi" w:cstheme="minorHAnsi"/>
          <w:lang w:val="en-IN"/>
        </w:rPr>
        <w:t>Header</w:t>
      </w:r>
    </w:p>
    <w:p w14:paraId="22F744EC" w14:textId="77777777" w:rsidR="00637B84" w:rsidRDefault="00000000" w:rsidP="00880186">
      <w:pPr>
        <w:jc w:val="both"/>
      </w:pPr>
      <w:r>
        <w:t>The header of JWT will have following claims</w:t>
      </w:r>
    </w:p>
    <w:tbl>
      <w:tblPr>
        <w:tblStyle w:val="TableGrid"/>
        <w:tblW w:w="0" w:type="auto"/>
        <w:tblLook w:val="04A0" w:firstRow="1" w:lastRow="0" w:firstColumn="1" w:lastColumn="0" w:noHBand="0" w:noVBand="1"/>
      </w:tblPr>
      <w:tblGrid>
        <w:gridCol w:w="766"/>
        <w:gridCol w:w="885"/>
        <w:gridCol w:w="2055"/>
        <w:gridCol w:w="5536"/>
      </w:tblGrid>
      <w:tr w:rsidR="00637B84" w14:paraId="4D208254" w14:textId="77777777">
        <w:tc>
          <w:tcPr>
            <w:tcW w:w="766" w:type="dxa"/>
          </w:tcPr>
          <w:p w14:paraId="031BC9EF" w14:textId="77777777" w:rsidR="00637B84" w:rsidRDefault="00000000" w:rsidP="00880186">
            <w:pPr>
              <w:pStyle w:val="NoSpacing"/>
              <w:jc w:val="both"/>
              <w:rPr>
                <w:b/>
                <w:bCs/>
                <w:lang w:val="en-IN"/>
              </w:rPr>
            </w:pPr>
            <w:r>
              <w:rPr>
                <w:b/>
                <w:bCs/>
                <w:lang w:val="en-IN"/>
              </w:rPr>
              <w:t>Sr No</w:t>
            </w:r>
          </w:p>
        </w:tc>
        <w:tc>
          <w:tcPr>
            <w:tcW w:w="885" w:type="dxa"/>
          </w:tcPr>
          <w:p w14:paraId="5C1E9224" w14:textId="77777777" w:rsidR="00637B84" w:rsidRDefault="00000000" w:rsidP="00880186">
            <w:pPr>
              <w:pStyle w:val="NoSpacing"/>
              <w:jc w:val="both"/>
              <w:rPr>
                <w:b/>
                <w:bCs/>
                <w:lang w:val="en-IN"/>
              </w:rPr>
            </w:pPr>
            <w:r>
              <w:rPr>
                <w:b/>
                <w:bCs/>
                <w:lang w:val="en-IN"/>
              </w:rPr>
              <w:t>Claim</w:t>
            </w:r>
          </w:p>
        </w:tc>
        <w:tc>
          <w:tcPr>
            <w:tcW w:w="2055" w:type="dxa"/>
          </w:tcPr>
          <w:p w14:paraId="1BD95164" w14:textId="77777777" w:rsidR="00637B84" w:rsidRDefault="00000000" w:rsidP="00880186">
            <w:pPr>
              <w:pStyle w:val="NoSpacing"/>
              <w:jc w:val="both"/>
              <w:rPr>
                <w:b/>
                <w:bCs/>
                <w:lang w:val="en-IN"/>
              </w:rPr>
            </w:pPr>
            <w:r>
              <w:rPr>
                <w:b/>
                <w:bCs/>
                <w:lang w:val="en-IN"/>
              </w:rPr>
              <w:t>Claim Description</w:t>
            </w:r>
          </w:p>
        </w:tc>
        <w:tc>
          <w:tcPr>
            <w:tcW w:w="5536" w:type="dxa"/>
          </w:tcPr>
          <w:p w14:paraId="7B14196E" w14:textId="77777777" w:rsidR="00637B84" w:rsidRDefault="00000000" w:rsidP="00880186">
            <w:pPr>
              <w:pStyle w:val="NoSpacing"/>
              <w:jc w:val="both"/>
              <w:rPr>
                <w:b/>
                <w:bCs/>
                <w:lang w:val="en-IN"/>
              </w:rPr>
            </w:pPr>
            <w:r>
              <w:rPr>
                <w:b/>
                <w:bCs/>
                <w:lang w:val="en-IN"/>
              </w:rPr>
              <w:t>Value</w:t>
            </w:r>
          </w:p>
        </w:tc>
      </w:tr>
      <w:tr w:rsidR="00637B84" w14:paraId="0B3248C9" w14:textId="77777777">
        <w:tc>
          <w:tcPr>
            <w:tcW w:w="766" w:type="dxa"/>
          </w:tcPr>
          <w:p w14:paraId="7334A39C" w14:textId="77777777" w:rsidR="00637B84" w:rsidRDefault="00000000" w:rsidP="00880186">
            <w:pPr>
              <w:pStyle w:val="NoSpacing"/>
              <w:jc w:val="both"/>
              <w:rPr>
                <w:lang w:val="en-IN"/>
              </w:rPr>
            </w:pPr>
            <w:r>
              <w:rPr>
                <w:lang w:val="en-IN"/>
              </w:rPr>
              <w:t>1</w:t>
            </w:r>
          </w:p>
        </w:tc>
        <w:tc>
          <w:tcPr>
            <w:tcW w:w="885" w:type="dxa"/>
          </w:tcPr>
          <w:p w14:paraId="4575825F" w14:textId="77777777" w:rsidR="00637B84" w:rsidRDefault="00000000" w:rsidP="00880186">
            <w:pPr>
              <w:pStyle w:val="NoSpacing"/>
              <w:jc w:val="both"/>
              <w:rPr>
                <w:lang w:val="en-IN"/>
              </w:rPr>
            </w:pPr>
            <w:r>
              <w:rPr>
                <w:lang w:val="en-IN"/>
              </w:rPr>
              <w:t>typ</w:t>
            </w:r>
          </w:p>
        </w:tc>
        <w:tc>
          <w:tcPr>
            <w:tcW w:w="2055" w:type="dxa"/>
          </w:tcPr>
          <w:p w14:paraId="4817432A" w14:textId="77777777" w:rsidR="00637B84" w:rsidRDefault="00000000" w:rsidP="00880186">
            <w:pPr>
              <w:pStyle w:val="NoSpacing"/>
              <w:jc w:val="both"/>
              <w:rPr>
                <w:lang w:val="en-IN"/>
              </w:rPr>
            </w:pPr>
            <w:r>
              <w:rPr>
                <w:lang w:val="en-IN"/>
              </w:rPr>
              <w:t>Type of Token</w:t>
            </w:r>
          </w:p>
        </w:tc>
        <w:tc>
          <w:tcPr>
            <w:tcW w:w="5536" w:type="dxa"/>
          </w:tcPr>
          <w:p w14:paraId="3F787521" w14:textId="77777777" w:rsidR="00637B84" w:rsidRDefault="00000000" w:rsidP="00880186">
            <w:pPr>
              <w:pStyle w:val="NoSpacing"/>
              <w:jc w:val="both"/>
              <w:rPr>
                <w:lang w:val="en-IN"/>
              </w:rPr>
            </w:pPr>
            <w:r>
              <w:rPr>
                <w:lang w:val="en-IN"/>
              </w:rPr>
              <w:t>Always “JWT”</w:t>
            </w:r>
          </w:p>
        </w:tc>
      </w:tr>
      <w:tr w:rsidR="00637B84" w14:paraId="71E46823" w14:textId="77777777">
        <w:tc>
          <w:tcPr>
            <w:tcW w:w="766" w:type="dxa"/>
          </w:tcPr>
          <w:p w14:paraId="231EF9AC" w14:textId="77777777" w:rsidR="00637B84" w:rsidRDefault="00000000" w:rsidP="00880186">
            <w:pPr>
              <w:pStyle w:val="NoSpacing"/>
              <w:jc w:val="both"/>
              <w:rPr>
                <w:lang w:val="en-IN"/>
              </w:rPr>
            </w:pPr>
            <w:r>
              <w:rPr>
                <w:lang w:val="en-IN"/>
              </w:rPr>
              <w:t>2</w:t>
            </w:r>
          </w:p>
        </w:tc>
        <w:tc>
          <w:tcPr>
            <w:tcW w:w="885" w:type="dxa"/>
          </w:tcPr>
          <w:p w14:paraId="765D0D3A" w14:textId="77777777" w:rsidR="00637B84" w:rsidRDefault="00000000" w:rsidP="00880186">
            <w:pPr>
              <w:pStyle w:val="NoSpacing"/>
              <w:jc w:val="both"/>
              <w:rPr>
                <w:lang w:val="en-IN"/>
              </w:rPr>
            </w:pPr>
            <w:r>
              <w:rPr>
                <w:lang w:val="en-IN"/>
              </w:rPr>
              <w:t>alg</w:t>
            </w:r>
          </w:p>
        </w:tc>
        <w:tc>
          <w:tcPr>
            <w:tcW w:w="2055" w:type="dxa"/>
          </w:tcPr>
          <w:p w14:paraId="6AD170CA" w14:textId="77777777" w:rsidR="00637B84" w:rsidRDefault="00000000" w:rsidP="00880186">
            <w:pPr>
              <w:pStyle w:val="NoSpacing"/>
              <w:jc w:val="both"/>
              <w:rPr>
                <w:lang w:val="en-IN"/>
              </w:rPr>
            </w:pPr>
            <w:r>
              <w:rPr>
                <w:lang w:val="en-IN"/>
              </w:rPr>
              <w:t>Signature Algorithm</w:t>
            </w:r>
          </w:p>
        </w:tc>
        <w:tc>
          <w:tcPr>
            <w:tcW w:w="5536" w:type="dxa"/>
          </w:tcPr>
          <w:p w14:paraId="7FE0E5FF" w14:textId="77777777" w:rsidR="00637B84" w:rsidRDefault="00000000" w:rsidP="00880186">
            <w:pPr>
              <w:pStyle w:val="NoSpacing"/>
              <w:jc w:val="both"/>
              <w:rPr>
                <w:lang w:val="en-IN"/>
              </w:rPr>
            </w:pPr>
            <w:r>
              <w:rPr>
                <w:lang w:val="en-IN"/>
              </w:rPr>
              <w:t>Always “HS256”</w:t>
            </w:r>
          </w:p>
        </w:tc>
      </w:tr>
    </w:tbl>
    <w:p w14:paraId="627BF455" w14:textId="77777777" w:rsidR="00637B84" w:rsidRDefault="00637B84" w:rsidP="00880186">
      <w:pPr>
        <w:jc w:val="both"/>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618CF722" w14:textId="77777777">
        <w:tc>
          <w:tcPr>
            <w:tcW w:w="9242" w:type="dxa"/>
            <w:shd w:val="clear" w:color="auto" w:fill="FFFF97"/>
          </w:tcPr>
          <w:p w14:paraId="48595731" w14:textId="77777777" w:rsidR="00637B84" w:rsidRDefault="00000000" w:rsidP="00880186">
            <w:pPr>
              <w:spacing w:after="0" w:line="240" w:lineRule="auto"/>
              <w:jc w:val="both"/>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2672C560" w14:textId="77777777" w:rsidR="00637B84" w:rsidRDefault="00000000" w:rsidP="00880186">
            <w:pPr>
              <w:spacing w:after="0" w:line="240" w:lineRule="auto"/>
              <w:jc w:val="both"/>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typ</w:t>
            </w:r>
            <w:r>
              <w:rPr>
                <w:rFonts w:ascii="Courier New" w:eastAsiaTheme="majorEastAsia" w:hAnsi="Courier New" w:cs="Courier New"/>
                <w:sz w:val="20"/>
                <w:szCs w:val="20"/>
                <w:lang w:val="en-US"/>
              </w:rPr>
              <w:t>": "</w:t>
            </w:r>
            <w:r>
              <w:rPr>
                <w:rFonts w:ascii="Courier New" w:eastAsiaTheme="majorEastAsia" w:hAnsi="Courier New" w:cs="Courier New"/>
                <w:sz w:val="20"/>
                <w:szCs w:val="20"/>
              </w:rPr>
              <w:t>JWT</w:t>
            </w:r>
            <w:r>
              <w:rPr>
                <w:rFonts w:ascii="Courier New" w:eastAsiaTheme="majorEastAsia" w:hAnsi="Courier New" w:cs="Courier New"/>
                <w:sz w:val="20"/>
                <w:szCs w:val="20"/>
                <w:lang w:val="en-US"/>
              </w:rPr>
              <w:t>",</w:t>
            </w:r>
          </w:p>
          <w:p w14:paraId="1C0AADCC" w14:textId="77777777" w:rsidR="00637B84" w:rsidRDefault="00000000" w:rsidP="00880186">
            <w:pPr>
              <w:spacing w:after="0" w:line="240" w:lineRule="auto"/>
              <w:jc w:val="both"/>
              <w:rPr>
                <w:rFonts w:ascii="Courier New" w:eastAsiaTheme="majorEastAsia" w:hAnsi="Courier New" w:cs="Courier New"/>
                <w:sz w:val="20"/>
                <w:szCs w:val="20"/>
              </w:rPr>
            </w:pP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alg</w:t>
            </w:r>
            <w:r>
              <w:rPr>
                <w:rFonts w:ascii="Courier New" w:eastAsiaTheme="majorEastAsia" w:hAnsi="Courier New" w:cs="Courier New"/>
                <w:sz w:val="20"/>
                <w:szCs w:val="20"/>
                <w:lang w:val="en-US"/>
              </w:rPr>
              <w:t>":</w:t>
            </w:r>
            <w:r>
              <w:rPr>
                <w:rFonts w:ascii="Courier New" w:eastAsiaTheme="majorEastAsia" w:hAnsi="Courier New" w:cs="Courier New"/>
                <w:sz w:val="20"/>
                <w:szCs w:val="20"/>
              </w:rPr>
              <w:t xml:space="preserve"> </w:t>
            </w:r>
            <w:r>
              <w:rPr>
                <w:rFonts w:ascii="Courier New" w:eastAsiaTheme="majorEastAsia" w:hAnsi="Courier New" w:cs="Courier New"/>
                <w:sz w:val="20"/>
                <w:szCs w:val="20"/>
                <w:lang w:val="en-US"/>
              </w:rPr>
              <w:t>"</w:t>
            </w:r>
            <w:r>
              <w:rPr>
                <w:rFonts w:ascii="Courier New" w:eastAsiaTheme="majorEastAsia" w:hAnsi="Courier New" w:cs="Courier New"/>
                <w:sz w:val="20"/>
                <w:szCs w:val="20"/>
              </w:rPr>
              <w:t>HS256</w:t>
            </w:r>
            <w:r>
              <w:rPr>
                <w:rFonts w:ascii="Courier New" w:eastAsiaTheme="majorEastAsia" w:hAnsi="Courier New" w:cs="Courier New"/>
                <w:sz w:val="20"/>
                <w:szCs w:val="20"/>
                <w:lang w:val="en-US"/>
              </w:rPr>
              <w:t>"</w:t>
            </w:r>
          </w:p>
          <w:p w14:paraId="60BA2E3E" w14:textId="77777777" w:rsidR="00637B84" w:rsidRDefault="00000000" w:rsidP="00880186">
            <w:pPr>
              <w:spacing w:after="0" w:line="240" w:lineRule="auto"/>
              <w:jc w:val="both"/>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77F1C1CB" w14:textId="77777777" w:rsidR="00637B84" w:rsidRPr="00880186" w:rsidRDefault="00000000" w:rsidP="00880186">
      <w:pPr>
        <w:pStyle w:val="Heading4"/>
        <w:jc w:val="both"/>
        <w:rPr>
          <w:rFonts w:asciiTheme="minorHAnsi" w:hAnsiTheme="minorHAnsi" w:cstheme="minorHAnsi"/>
          <w:lang w:val="en-IN"/>
        </w:rPr>
      </w:pPr>
      <w:r w:rsidRPr="00880186">
        <w:rPr>
          <w:rFonts w:asciiTheme="minorHAnsi" w:hAnsiTheme="minorHAnsi" w:cstheme="minorHAnsi"/>
          <w:lang w:val="en-IN"/>
        </w:rPr>
        <w:t>Payload</w:t>
      </w:r>
    </w:p>
    <w:p w14:paraId="10A47EE9" w14:textId="77777777" w:rsidR="00637B84" w:rsidRDefault="00000000" w:rsidP="00880186">
      <w:pPr>
        <w:jc w:val="both"/>
      </w:pPr>
      <w:r>
        <w:t>The payload of JWT will have following claims</w:t>
      </w:r>
    </w:p>
    <w:tbl>
      <w:tblPr>
        <w:tblStyle w:val="TableGrid"/>
        <w:tblW w:w="0" w:type="auto"/>
        <w:tblLook w:val="04A0" w:firstRow="1" w:lastRow="0" w:firstColumn="1" w:lastColumn="0" w:noHBand="0" w:noVBand="1"/>
      </w:tblPr>
      <w:tblGrid>
        <w:gridCol w:w="766"/>
        <w:gridCol w:w="887"/>
        <w:gridCol w:w="2055"/>
        <w:gridCol w:w="5536"/>
      </w:tblGrid>
      <w:tr w:rsidR="00637B84" w14:paraId="038503E1" w14:textId="77777777">
        <w:tc>
          <w:tcPr>
            <w:tcW w:w="766" w:type="dxa"/>
          </w:tcPr>
          <w:p w14:paraId="11A5755B" w14:textId="77777777" w:rsidR="00637B84" w:rsidRDefault="00000000" w:rsidP="00880186">
            <w:pPr>
              <w:pStyle w:val="NoSpacing"/>
              <w:jc w:val="both"/>
              <w:rPr>
                <w:b/>
                <w:bCs/>
                <w:lang w:val="en-IN"/>
              </w:rPr>
            </w:pPr>
            <w:r>
              <w:rPr>
                <w:b/>
                <w:bCs/>
                <w:lang w:val="en-IN"/>
              </w:rPr>
              <w:t>Sr No</w:t>
            </w:r>
          </w:p>
        </w:tc>
        <w:tc>
          <w:tcPr>
            <w:tcW w:w="885" w:type="dxa"/>
          </w:tcPr>
          <w:p w14:paraId="1393ED31" w14:textId="77777777" w:rsidR="00637B84" w:rsidRDefault="00000000" w:rsidP="00880186">
            <w:pPr>
              <w:pStyle w:val="NoSpacing"/>
              <w:jc w:val="both"/>
              <w:rPr>
                <w:b/>
                <w:bCs/>
                <w:lang w:val="en-IN"/>
              </w:rPr>
            </w:pPr>
            <w:r>
              <w:rPr>
                <w:b/>
                <w:bCs/>
                <w:lang w:val="en-IN"/>
              </w:rPr>
              <w:t>Claim</w:t>
            </w:r>
          </w:p>
        </w:tc>
        <w:tc>
          <w:tcPr>
            <w:tcW w:w="2055" w:type="dxa"/>
          </w:tcPr>
          <w:p w14:paraId="2CFF2F11" w14:textId="77777777" w:rsidR="00637B84" w:rsidRDefault="00000000" w:rsidP="00880186">
            <w:pPr>
              <w:pStyle w:val="NoSpacing"/>
              <w:jc w:val="both"/>
              <w:rPr>
                <w:b/>
                <w:bCs/>
                <w:lang w:val="en-IN"/>
              </w:rPr>
            </w:pPr>
            <w:r>
              <w:rPr>
                <w:b/>
                <w:bCs/>
                <w:lang w:val="en-IN"/>
              </w:rPr>
              <w:t>Claim Description</w:t>
            </w:r>
          </w:p>
        </w:tc>
        <w:tc>
          <w:tcPr>
            <w:tcW w:w="5536" w:type="dxa"/>
          </w:tcPr>
          <w:p w14:paraId="54BD76D7" w14:textId="77777777" w:rsidR="00637B84" w:rsidRDefault="00000000" w:rsidP="00880186">
            <w:pPr>
              <w:pStyle w:val="NoSpacing"/>
              <w:jc w:val="both"/>
              <w:rPr>
                <w:b/>
                <w:bCs/>
                <w:lang w:val="en-IN"/>
              </w:rPr>
            </w:pPr>
            <w:r>
              <w:rPr>
                <w:b/>
                <w:bCs/>
                <w:lang w:val="en-IN"/>
              </w:rPr>
              <w:t>Value</w:t>
            </w:r>
          </w:p>
        </w:tc>
      </w:tr>
      <w:tr w:rsidR="00637B84" w14:paraId="41AE7DC4" w14:textId="77777777">
        <w:tc>
          <w:tcPr>
            <w:tcW w:w="766" w:type="dxa"/>
          </w:tcPr>
          <w:p w14:paraId="20F28630" w14:textId="77777777" w:rsidR="00637B84" w:rsidRDefault="00000000" w:rsidP="00880186">
            <w:pPr>
              <w:pStyle w:val="NoSpacing"/>
              <w:jc w:val="both"/>
              <w:rPr>
                <w:lang w:val="en-IN"/>
              </w:rPr>
            </w:pPr>
            <w:r>
              <w:rPr>
                <w:lang w:val="en-IN"/>
              </w:rPr>
              <w:t>1</w:t>
            </w:r>
          </w:p>
        </w:tc>
        <w:tc>
          <w:tcPr>
            <w:tcW w:w="885" w:type="dxa"/>
          </w:tcPr>
          <w:p w14:paraId="1312A2CD" w14:textId="77777777" w:rsidR="00637B84" w:rsidRDefault="00000000" w:rsidP="00880186">
            <w:pPr>
              <w:pStyle w:val="NoSpacing"/>
              <w:jc w:val="both"/>
              <w:rPr>
                <w:lang w:val="en-IN"/>
              </w:rPr>
            </w:pPr>
            <w:r>
              <w:rPr>
                <w:lang w:val="en-IN"/>
              </w:rPr>
              <w:t>sub</w:t>
            </w:r>
          </w:p>
        </w:tc>
        <w:tc>
          <w:tcPr>
            <w:tcW w:w="2055" w:type="dxa"/>
          </w:tcPr>
          <w:p w14:paraId="4CFC5143" w14:textId="77777777" w:rsidR="00637B84" w:rsidRDefault="00000000" w:rsidP="00880186">
            <w:pPr>
              <w:pStyle w:val="NoSpacing"/>
              <w:jc w:val="both"/>
              <w:rPr>
                <w:lang w:val="en-IN"/>
              </w:rPr>
            </w:pPr>
            <w:r>
              <w:rPr>
                <w:lang w:val="en-IN"/>
              </w:rPr>
              <w:t>Subject</w:t>
            </w:r>
          </w:p>
        </w:tc>
        <w:tc>
          <w:tcPr>
            <w:tcW w:w="5536" w:type="dxa"/>
          </w:tcPr>
          <w:p w14:paraId="06C6596D" w14:textId="77777777" w:rsidR="00637B84" w:rsidRDefault="00000000" w:rsidP="00880186">
            <w:pPr>
              <w:pStyle w:val="NoSpacing"/>
              <w:jc w:val="both"/>
              <w:rPr>
                <w:lang w:val="en-IN"/>
              </w:rPr>
            </w:pPr>
            <w:r>
              <w:rPr>
                <w:lang w:val="en-IN"/>
              </w:rPr>
              <w:t>Identifies the client invoking the API.</w:t>
            </w:r>
          </w:p>
          <w:p w14:paraId="02615529" w14:textId="77777777" w:rsidR="00637B84" w:rsidRDefault="00637B84" w:rsidP="00880186">
            <w:pPr>
              <w:pStyle w:val="NoSpacing"/>
              <w:jc w:val="both"/>
              <w:rPr>
                <w:lang w:val="en-IN"/>
              </w:rPr>
            </w:pPr>
          </w:p>
          <w:p w14:paraId="6B0CBFF6" w14:textId="77777777" w:rsidR="00637B84" w:rsidRDefault="00000000" w:rsidP="00880186">
            <w:pPr>
              <w:pStyle w:val="NoSpacing"/>
              <w:jc w:val="both"/>
              <w:rPr>
                <w:lang w:val="en-IN"/>
              </w:rPr>
            </w:pPr>
            <w:r>
              <w:rPr>
                <w:lang w:val="en-IN"/>
              </w:rPr>
              <w:t>In case of Clearing corporation APIs where member acts as a client the value should be member identifier in the format &lt;MEMTYPE&gt;_&lt;MEMCODE&gt;</w:t>
            </w:r>
          </w:p>
          <w:p w14:paraId="632D37CE" w14:textId="77777777" w:rsidR="00637B84" w:rsidRDefault="00000000" w:rsidP="00880186">
            <w:pPr>
              <w:pStyle w:val="NoSpacing"/>
              <w:jc w:val="both"/>
              <w:rPr>
                <w:lang w:val="en-IN"/>
              </w:rPr>
            </w:pPr>
            <w:r>
              <w:rPr>
                <w:lang w:val="en-IN"/>
              </w:rPr>
              <w:t>Where MEMTYPE = Member Type. CM or TM</w:t>
            </w:r>
          </w:p>
          <w:p w14:paraId="58C2B8EB" w14:textId="77777777" w:rsidR="00637B84" w:rsidRDefault="00000000" w:rsidP="00880186">
            <w:pPr>
              <w:pStyle w:val="NoSpacing"/>
              <w:jc w:val="both"/>
              <w:rPr>
                <w:lang w:val="en-IN"/>
              </w:rPr>
            </w:pPr>
            <w:r>
              <w:rPr>
                <w:lang w:val="en-IN"/>
              </w:rPr>
              <w:t xml:space="preserve">And MEMCODE = 5 digit member code </w:t>
            </w:r>
          </w:p>
          <w:p w14:paraId="413CFC78" w14:textId="77777777" w:rsidR="00637B84" w:rsidRDefault="00000000" w:rsidP="00880186">
            <w:pPr>
              <w:pStyle w:val="NoSpacing"/>
              <w:jc w:val="both"/>
              <w:rPr>
                <w:lang w:val="en-IN"/>
              </w:rPr>
            </w:pPr>
            <w:r>
              <w:rPr>
                <w:lang w:val="en-IN"/>
              </w:rPr>
              <w:t>e.g. CM_12345, TM_56565</w:t>
            </w:r>
          </w:p>
          <w:p w14:paraId="5BAE4D0D" w14:textId="77777777" w:rsidR="00637B84" w:rsidRDefault="00637B84" w:rsidP="00880186">
            <w:pPr>
              <w:pStyle w:val="NoSpacing"/>
              <w:jc w:val="both"/>
              <w:rPr>
                <w:lang w:val="en-IN"/>
              </w:rPr>
            </w:pPr>
          </w:p>
          <w:p w14:paraId="48CED42C" w14:textId="71FED8CE" w:rsidR="00637B84" w:rsidRDefault="00000000" w:rsidP="00880186">
            <w:pPr>
              <w:pStyle w:val="NoSpacing"/>
              <w:jc w:val="both"/>
              <w:rPr>
                <w:lang w:val="en-IN"/>
              </w:rPr>
            </w:pPr>
            <w:r>
              <w:rPr>
                <w:lang w:val="en-IN"/>
              </w:rPr>
              <w:t>In case of Member APIs where clearing corporation acts as a client the value will be “</w:t>
            </w:r>
            <w:r w:rsidR="003F5F6E">
              <w:rPr>
                <w:lang w:val="en-IN"/>
              </w:rPr>
              <w:t>ICCL</w:t>
            </w:r>
            <w:r>
              <w:rPr>
                <w:lang w:val="en-IN"/>
              </w:rPr>
              <w:t>”</w:t>
            </w:r>
          </w:p>
        </w:tc>
      </w:tr>
      <w:tr w:rsidR="00637B84" w14:paraId="60988E95" w14:textId="77777777">
        <w:tc>
          <w:tcPr>
            <w:tcW w:w="766" w:type="dxa"/>
          </w:tcPr>
          <w:p w14:paraId="5E1BA39D" w14:textId="77777777" w:rsidR="00637B84" w:rsidRDefault="00000000" w:rsidP="00880186">
            <w:pPr>
              <w:pStyle w:val="NoSpacing"/>
              <w:jc w:val="both"/>
              <w:rPr>
                <w:lang w:val="en-IN"/>
              </w:rPr>
            </w:pPr>
            <w:r>
              <w:rPr>
                <w:lang w:val="en-IN"/>
              </w:rPr>
              <w:t>2</w:t>
            </w:r>
          </w:p>
        </w:tc>
        <w:tc>
          <w:tcPr>
            <w:tcW w:w="885" w:type="dxa"/>
          </w:tcPr>
          <w:p w14:paraId="6560AEF3" w14:textId="77777777" w:rsidR="00637B84" w:rsidRDefault="00000000" w:rsidP="00880186">
            <w:pPr>
              <w:pStyle w:val="NoSpacing"/>
              <w:jc w:val="both"/>
              <w:rPr>
                <w:lang w:val="en-IN"/>
              </w:rPr>
            </w:pPr>
            <w:r>
              <w:rPr>
                <w:lang w:val="en-IN"/>
              </w:rPr>
              <w:t>aud</w:t>
            </w:r>
          </w:p>
        </w:tc>
        <w:tc>
          <w:tcPr>
            <w:tcW w:w="2055" w:type="dxa"/>
          </w:tcPr>
          <w:p w14:paraId="49249637" w14:textId="77777777" w:rsidR="00637B84" w:rsidRDefault="00000000" w:rsidP="00880186">
            <w:pPr>
              <w:pStyle w:val="NoSpacing"/>
              <w:jc w:val="both"/>
              <w:rPr>
                <w:lang w:val="en-IN"/>
              </w:rPr>
            </w:pPr>
            <w:r>
              <w:rPr>
                <w:lang w:val="en-IN"/>
              </w:rPr>
              <w:t>Audience</w:t>
            </w:r>
          </w:p>
        </w:tc>
        <w:tc>
          <w:tcPr>
            <w:tcW w:w="5536" w:type="dxa"/>
          </w:tcPr>
          <w:p w14:paraId="1BA39213" w14:textId="77777777" w:rsidR="00637B84" w:rsidRDefault="00000000" w:rsidP="00880186">
            <w:pPr>
              <w:pStyle w:val="NoSpacing"/>
              <w:jc w:val="both"/>
              <w:rPr>
                <w:lang w:val="en-IN"/>
              </w:rPr>
            </w:pPr>
            <w:r>
              <w:rPr>
                <w:lang w:val="en-IN"/>
              </w:rPr>
              <w:t>Identifies the server whose API is being invoked by the client.</w:t>
            </w:r>
          </w:p>
          <w:p w14:paraId="6D27B16D" w14:textId="77777777" w:rsidR="00637B84" w:rsidRDefault="00637B84" w:rsidP="00880186">
            <w:pPr>
              <w:pStyle w:val="NoSpacing"/>
              <w:jc w:val="both"/>
              <w:rPr>
                <w:lang w:val="en-IN"/>
              </w:rPr>
            </w:pPr>
          </w:p>
          <w:p w14:paraId="26CE8A3A" w14:textId="49BF425D" w:rsidR="00637B84" w:rsidRDefault="00000000" w:rsidP="00880186">
            <w:pPr>
              <w:pStyle w:val="NoSpacing"/>
              <w:jc w:val="both"/>
              <w:rPr>
                <w:lang w:val="en-IN"/>
              </w:rPr>
            </w:pPr>
            <w:r>
              <w:rPr>
                <w:lang w:val="en-IN"/>
              </w:rPr>
              <w:t>In case of Clearing corporation APIs the value should be “</w:t>
            </w:r>
            <w:r w:rsidR="003F5F6E">
              <w:rPr>
                <w:lang w:val="en-IN"/>
              </w:rPr>
              <w:t>ICCL</w:t>
            </w:r>
            <w:r>
              <w:rPr>
                <w:lang w:val="en-IN"/>
              </w:rPr>
              <w:t>”</w:t>
            </w:r>
          </w:p>
          <w:p w14:paraId="5C998EA3" w14:textId="77777777" w:rsidR="00637B84" w:rsidRDefault="00637B84" w:rsidP="00880186">
            <w:pPr>
              <w:pStyle w:val="NoSpacing"/>
              <w:jc w:val="both"/>
              <w:rPr>
                <w:lang w:val="en-IN"/>
              </w:rPr>
            </w:pPr>
          </w:p>
          <w:p w14:paraId="0A01EC91" w14:textId="77777777" w:rsidR="00637B84" w:rsidRDefault="00000000" w:rsidP="00880186">
            <w:pPr>
              <w:pStyle w:val="NoSpacing"/>
              <w:jc w:val="both"/>
              <w:rPr>
                <w:lang w:val="en-IN"/>
              </w:rPr>
            </w:pPr>
            <w:r>
              <w:rPr>
                <w:lang w:val="en-IN"/>
              </w:rPr>
              <w:t>In case of Member APIs the value should be member identifier in the format &lt;MEMTYPE&gt;_&lt;MEMCODE&gt;</w:t>
            </w:r>
          </w:p>
          <w:p w14:paraId="06DD38FE" w14:textId="77777777" w:rsidR="00637B84" w:rsidRDefault="00000000" w:rsidP="00880186">
            <w:pPr>
              <w:pStyle w:val="NoSpacing"/>
              <w:jc w:val="both"/>
              <w:rPr>
                <w:lang w:val="en-IN"/>
              </w:rPr>
            </w:pPr>
            <w:r>
              <w:rPr>
                <w:lang w:val="en-IN"/>
              </w:rPr>
              <w:t>Where MEMTYPE = Member Type. CM or TM</w:t>
            </w:r>
          </w:p>
          <w:p w14:paraId="6FE0123B" w14:textId="77777777" w:rsidR="00637B84" w:rsidRDefault="00000000" w:rsidP="00880186">
            <w:pPr>
              <w:pStyle w:val="NoSpacing"/>
              <w:jc w:val="both"/>
              <w:rPr>
                <w:lang w:val="en-IN"/>
              </w:rPr>
            </w:pPr>
            <w:r>
              <w:rPr>
                <w:lang w:val="en-IN"/>
              </w:rPr>
              <w:t xml:space="preserve">And MEMCODE = 5 digit member code </w:t>
            </w:r>
          </w:p>
          <w:p w14:paraId="022856DA" w14:textId="77777777" w:rsidR="00637B84" w:rsidRDefault="00000000" w:rsidP="00880186">
            <w:pPr>
              <w:pStyle w:val="NoSpacing"/>
              <w:jc w:val="both"/>
              <w:rPr>
                <w:lang w:val="en-IN"/>
              </w:rPr>
            </w:pPr>
            <w:r>
              <w:rPr>
                <w:lang w:val="en-IN"/>
              </w:rPr>
              <w:t>e.g. CM_12345, TM_56565</w:t>
            </w:r>
          </w:p>
        </w:tc>
      </w:tr>
      <w:tr w:rsidR="00637B84" w14:paraId="73ED5A3F" w14:textId="77777777">
        <w:tc>
          <w:tcPr>
            <w:tcW w:w="766" w:type="dxa"/>
          </w:tcPr>
          <w:p w14:paraId="57A2DC78" w14:textId="77777777" w:rsidR="00637B84" w:rsidRDefault="00000000" w:rsidP="00880186">
            <w:pPr>
              <w:pStyle w:val="NoSpacing"/>
              <w:jc w:val="both"/>
              <w:rPr>
                <w:lang w:val="en-IN"/>
              </w:rPr>
            </w:pPr>
            <w:r>
              <w:rPr>
                <w:lang w:val="en-IN"/>
              </w:rPr>
              <w:t>3</w:t>
            </w:r>
          </w:p>
        </w:tc>
        <w:tc>
          <w:tcPr>
            <w:tcW w:w="885" w:type="dxa"/>
          </w:tcPr>
          <w:p w14:paraId="1DF0DF7B" w14:textId="77777777" w:rsidR="00637B84" w:rsidRDefault="00000000" w:rsidP="00880186">
            <w:pPr>
              <w:pStyle w:val="NoSpacing"/>
              <w:jc w:val="both"/>
              <w:rPr>
                <w:lang w:val="en-IN"/>
              </w:rPr>
            </w:pPr>
            <w:r>
              <w:rPr>
                <w:lang w:val="en-IN"/>
              </w:rPr>
              <w:t>iat</w:t>
            </w:r>
          </w:p>
        </w:tc>
        <w:tc>
          <w:tcPr>
            <w:tcW w:w="2055" w:type="dxa"/>
          </w:tcPr>
          <w:p w14:paraId="3CBA3D23" w14:textId="77777777" w:rsidR="00637B84" w:rsidRDefault="00000000" w:rsidP="00880186">
            <w:pPr>
              <w:pStyle w:val="NoSpacing"/>
              <w:jc w:val="both"/>
              <w:rPr>
                <w:lang w:val="en-IN"/>
              </w:rPr>
            </w:pPr>
            <w:r>
              <w:rPr>
                <w:lang w:val="en-IN"/>
              </w:rPr>
              <w:t>Issues At</w:t>
            </w:r>
          </w:p>
        </w:tc>
        <w:tc>
          <w:tcPr>
            <w:tcW w:w="5536" w:type="dxa"/>
          </w:tcPr>
          <w:p w14:paraId="4FC83E2E" w14:textId="77777777" w:rsidR="00637B84" w:rsidRDefault="00000000" w:rsidP="00880186">
            <w:pPr>
              <w:pStyle w:val="NoSpacing"/>
              <w:jc w:val="both"/>
              <w:rPr>
                <w:lang w:val="en-IN"/>
              </w:rPr>
            </w:pPr>
            <w:r>
              <w:rPr>
                <w:lang w:val="en-IN"/>
              </w:rPr>
              <w:t>The time at which the token was self generated by the client. It should be a integer number and should be computed as milliseconds since the Unix epoch (January 1, 1970, 00:00:00 UTC).</w:t>
            </w:r>
          </w:p>
          <w:p w14:paraId="50065C14" w14:textId="77777777" w:rsidR="00637B84" w:rsidRDefault="00000000" w:rsidP="00880186">
            <w:pPr>
              <w:pStyle w:val="NoSpacing"/>
              <w:jc w:val="both"/>
              <w:rPr>
                <w:lang w:val="en-IN"/>
              </w:rPr>
            </w:pPr>
            <w:r>
              <w:rPr>
                <w:lang w:val="en-IN"/>
              </w:rPr>
              <w:t xml:space="preserve">For example timestamp of “29-Jun-2023 13:12:48,404 IST” gets converted to 1688024568404. </w:t>
            </w:r>
          </w:p>
          <w:p w14:paraId="1F073E4A" w14:textId="77777777" w:rsidR="00637B84" w:rsidRDefault="00000000" w:rsidP="00880186">
            <w:pPr>
              <w:pStyle w:val="NoSpacing"/>
              <w:jc w:val="both"/>
              <w:rPr>
                <w:lang w:val="en-IN"/>
              </w:rPr>
            </w:pPr>
            <w:r>
              <w:rPr>
                <w:lang w:val="en-IN"/>
              </w:rPr>
              <w:t xml:space="preserve">Reference </w:t>
            </w:r>
            <w:hyperlink r:id="rId13" w:history="1">
              <w:r>
                <w:rPr>
                  <w:rStyle w:val="Hyperlink"/>
                  <w:lang w:val="en-IN"/>
                </w:rPr>
                <w:t>https://currentmillis.com</w:t>
              </w:r>
            </w:hyperlink>
          </w:p>
        </w:tc>
      </w:tr>
      <w:tr w:rsidR="00637B84" w14:paraId="5923F1F9" w14:textId="77777777">
        <w:tc>
          <w:tcPr>
            <w:tcW w:w="766" w:type="dxa"/>
          </w:tcPr>
          <w:p w14:paraId="73AC1A05" w14:textId="77777777" w:rsidR="00637B84" w:rsidRDefault="00000000" w:rsidP="00880186">
            <w:pPr>
              <w:pStyle w:val="NoSpacing"/>
              <w:jc w:val="both"/>
              <w:rPr>
                <w:lang w:val="en-IN"/>
              </w:rPr>
            </w:pPr>
            <w:r>
              <w:rPr>
                <w:lang w:val="en-IN"/>
              </w:rPr>
              <w:t>4</w:t>
            </w:r>
          </w:p>
        </w:tc>
        <w:tc>
          <w:tcPr>
            <w:tcW w:w="885" w:type="dxa"/>
          </w:tcPr>
          <w:p w14:paraId="2C6F2AD4" w14:textId="77777777" w:rsidR="00637B84" w:rsidRDefault="00000000" w:rsidP="00880186">
            <w:pPr>
              <w:pStyle w:val="NoSpacing"/>
              <w:jc w:val="both"/>
              <w:rPr>
                <w:lang w:val="en-IN"/>
              </w:rPr>
            </w:pPr>
            <w:r>
              <w:rPr>
                <w:lang w:val="en-IN"/>
              </w:rPr>
              <w:t>upixApi</w:t>
            </w:r>
          </w:p>
        </w:tc>
        <w:tc>
          <w:tcPr>
            <w:tcW w:w="2055" w:type="dxa"/>
          </w:tcPr>
          <w:p w14:paraId="3FCAC7FB" w14:textId="77777777" w:rsidR="00637B84" w:rsidRDefault="00000000" w:rsidP="00880186">
            <w:pPr>
              <w:pStyle w:val="NoSpacing"/>
              <w:jc w:val="both"/>
              <w:rPr>
                <w:lang w:val="en-IN"/>
              </w:rPr>
            </w:pPr>
            <w:r>
              <w:rPr>
                <w:lang w:val="en-IN"/>
              </w:rPr>
              <w:t>Private Claim - UPIX system API</w:t>
            </w:r>
          </w:p>
        </w:tc>
        <w:tc>
          <w:tcPr>
            <w:tcW w:w="5536" w:type="dxa"/>
          </w:tcPr>
          <w:p w14:paraId="6166AE2A" w14:textId="77777777" w:rsidR="00637B84" w:rsidRDefault="00000000" w:rsidP="00880186">
            <w:pPr>
              <w:pStyle w:val="NoSpacing"/>
              <w:jc w:val="both"/>
              <w:rPr>
                <w:lang w:val="en-IN"/>
              </w:rPr>
            </w:pPr>
            <w:r>
              <w:rPr>
                <w:lang w:val="en-IN"/>
              </w:rPr>
              <w:t>The API for which the JWT token was generated in the format</w:t>
            </w:r>
          </w:p>
          <w:p w14:paraId="3B347420" w14:textId="77777777" w:rsidR="00637B84" w:rsidRDefault="00000000" w:rsidP="00880186">
            <w:pPr>
              <w:pStyle w:val="NoSpacing"/>
              <w:jc w:val="both"/>
              <w:rPr>
                <w:lang w:val="en-IN"/>
              </w:rPr>
            </w:pPr>
            <w:r>
              <w:rPr>
                <w:lang w:val="en-IN"/>
              </w:rPr>
              <w:t>&lt;METHOD&gt;_&lt;APIURL&gt;</w:t>
            </w:r>
          </w:p>
          <w:p w14:paraId="6657B48F" w14:textId="77777777" w:rsidR="00637B84" w:rsidRDefault="00000000" w:rsidP="00880186">
            <w:pPr>
              <w:pStyle w:val="NoSpacing"/>
              <w:jc w:val="both"/>
              <w:rPr>
                <w:lang w:val="en-IN"/>
              </w:rPr>
            </w:pPr>
            <w:r>
              <w:rPr>
                <w:lang w:val="en-IN"/>
              </w:rPr>
              <w:t xml:space="preserve">Where </w:t>
            </w:r>
          </w:p>
          <w:p w14:paraId="4DB6AFFC" w14:textId="77777777" w:rsidR="00637B84" w:rsidRDefault="00000000" w:rsidP="00880186">
            <w:pPr>
              <w:pStyle w:val="NoSpacing"/>
              <w:jc w:val="both"/>
              <w:rPr>
                <w:lang w:val="en-IN"/>
              </w:rPr>
            </w:pPr>
            <w:r>
              <w:rPr>
                <w:lang w:val="en-IN"/>
              </w:rPr>
              <w:lastRenderedPageBreak/>
              <w:t>METHOD = API method. POST / GET</w:t>
            </w:r>
          </w:p>
          <w:p w14:paraId="748A2ECF" w14:textId="77777777" w:rsidR="00637B84" w:rsidRDefault="00000000" w:rsidP="00880186">
            <w:pPr>
              <w:pStyle w:val="NoSpacing"/>
              <w:jc w:val="both"/>
              <w:rPr>
                <w:lang w:val="en-IN"/>
              </w:rPr>
            </w:pPr>
            <w:r>
              <w:rPr>
                <w:lang w:val="en-IN"/>
              </w:rPr>
              <w:t>APIURL = URL of the API.</w:t>
            </w:r>
          </w:p>
          <w:p w14:paraId="7432BA5A" w14:textId="77777777" w:rsidR="00637B84" w:rsidRDefault="00000000" w:rsidP="00880186">
            <w:pPr>
              <w:pStyle w:val="NoSpacing"/>
              <w:jc w:val="both"/>
              <w:rPr>
                <w:lang w:val="en-IN"/>
              </w:rPr>
            </w:pPr>
            <w:r>
              <w:rPr>
                <w:lang w:val="en-IN"/>
              </w:rPr>
              <w:t>For example : "POST_/v1/request/blockrelease"</w:t>
            </w:r>
          </w:p>
        </w:tc>
      </w:tr>
    </w:tbl>
    <w:p w14:paraId="5306D138" w14:textId="77777777" w:rsidR="00637B84" w:rsidRDefault="00637B84" w:rsidP="00880186">
      <w:pPr>
        <w:jc w:val="both"/>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013D620A" w14:textId="77777777">
        <w:tc>
          <w:tcPr>
            <w:tcW w:w="9242" w:type="dxa"/>
            <w:shd w:val="clear" w:color="auto" w:fill="FFFF97"/>
          </w:tcPr>
          <w:p w14:paraId="47954389" w14:textId="77777777" w:rsidR="00637B84" w:rsidRDefault="00000000" w:rsidP="00880186">
            <w:pPr>
              <w:spacing w:after="0" w:line="240" w:lineRule="auto"/>
              <w:jc w:val="both"/>
              <w:rPr>
                <w:rFonts w:ascii="Courier New" w:eastAsiaTheme="majorEastAsia" w:hAnsi="Courier New"/>
                <w:sz w:val="20"/>
                <w:szCs w:val="20"/>
                <w:lang w:val="en-US"/>
              </w:rPr>
            </w:pPr>
            <w:r>
              <w:rPr>
                <w:rFonts w:ascii="Courier New" w:eastAsiaTheme="majorEastAsia" w:hAnsi="Courier New"/>
                <w:sz w:val="20"/>
                <w:szCs w:val="20"/>
                <w:lang w:val="en-US"/>
              </w:rPr>
              <w:t>{</w:t>
            </w:r>
          </w:p>
          <w:p w14:paraId="444CB1B7" w14:textId="77777777" w:rsidR="00637B84" w:rsidRDefault="00000000" w:rsidP="00880186">
            <w:pPr>
              <w:spacing w:after="0" w:line="240" w:lineRule="auto"/>
              <w:jc w:val="both"/>
              <w:rPr>
                <w:rFonts w:ascii="Courier New" w:eastAsiaTheme="majorEastAsia" w:hAnsi="Courier New"/>
                <w:sz w:val="20"/>
                <w:szCs w:val="20"/>
                <w:lang w:val="en-US"/>
              </w:rPr>
            </w:pPr>
            <w:r>
              <w:rPr>
                <w:rFonts w:ascii="Courier New" w:eastAsiaTheme="majorEastAsia" w:hAnsi="Courier New"/>
                <w:sz w:val="20"/>
                <w:szCs w:val="20"/>
                <w:lang w:val="en-US"/>
              </w:rPr>
              <w:tab/>
              <w:t>"sub":"CM_12345",</w:t>
            </w:r>
          </w:p>
          <w:p w14:paraId="4D4A963E" w14:textId="4915E637" w:rsidR="00637B84" w:rsidRDefault="00000000" w:rsidP="00880186">
            <w:pPr>
              <w:spacing w:after="0" w:line="240" w:lineRule="auto"/>
              <w:jc w:val="both"/>
              <w:rPr>
                <w:rFonts w:ascii="Courier New" w:eastAsiaTheme="majorEastAsia" w:hAnsi="Courier New"/>
                <w:sz w:val="20"/>
                <w:szCs w:val="20"/>
                <w:lang w:val="en-US"/>
              </w:rPr>
            </w:pPr>
            <w:r>
              <w:rPr>
                <w:rFonts w:ascii="Courier New" w:eastAsiaTheme="majorEastAsia" w:hAnsi="Courier New"/>
                <w:sz w:val="20"/>
                <w:szCs w:val="20"/>
                <w:lang w:val="en-US"/>
              </w:rPr>
              <w:tab/>
              <w:t>"aud":"</w:t>
            </w:r>
            <w:r w:rsidR="003F5F6E">
              <w:rPr>
                <w:rFonts w:ascii="Courier New" w:eastAsiaTheme="majorEastAsia" w:hAnsi="Courier New"/>
                <w:sz w:val="20"/>
                <w:szCs w:val="20"/>
                <w:lang w:val="en-US"/>
              </w:rPr>
              <w:t>ICCL</w:t>
            </w:r>
            <w:r>
              <w:rPr>
                <w:rFonts w:ascii="Courier New" w:eastAsiaTheme="majorEastAsia" w:hAnsi="Courier New"/>
                <w:sz w:val="20"/>
                <w:szCs w:val="20"/>
                <w:lang w:val="en-US"/>
              </w:rPr>
              <w:t>",</w:t>
            </w:r>
          </w:p>
          <w:p w14:paraId="41729D6B" w14:textId="77777777" w:rsidR="00637B84" w:rsidRDefault="00000000" w:rsidP="00880186">
            <w:pPr>
              <w:spacing w:after="0" w:line="240" w:lineRule="auto"/>
              <w:jc w:val="both"/>
              <w:rPr>
                <w:rFonts w:ascii="Courier New" w:eastAsiaTheme="majorEastAsia" w:hAnsi="Courier New"/>
                <w:sz w:val="20"/>
                <w:szCs w:val="20"/>
                <w:lang w:val="en-US"/>
              </w:rPr>
            </w:pPr>
            <w:r>
              <w:rPr>
                <w:rFonts w:ascii="Courier New" w:eastAsiaTheme="majorEastAsia" w:hAnsi="Courier New"/>
                <w:sz w:val="20"/>
                <w:szCs w:val="20"/>
                <w:lang w:val="en-US"/>
              </w:rPr>
              <w:tab/>
              <w:t>"iat":1688024568404,</w:t>
            </w:r>
          </w:p>
          <w:p w14:paraId="650DE3FE" w14:textId="77777777" w:rsidR="00637B84" w:rsidRDefault="00000000" w:rsidP="00880186">
            <w:pPr>
              <w:spacing w:after="0" w:line="240" w:lineRule="auto"/>
              <w:jc w:val="both"/>
              <w:rPr>
                <w:rFonts w:ascii="Courier New" w:eastAsiaTheme="majorEastAsia" w:hAnsi="Courier New"/>
                <w:sz w:val="20"/>
                <w:szCs w:val="20"/>
                <w:lang w:val="en-US"/>
              </w:rPr>
            </w:pPr>
            <w:r>
              <w:rPr>
                <w:rFonts w:ascii="Courier New" w:eastAsiaTheme="majorEastAsia" w:hAnsi="Courier New"/>
                <w:sz w:val="20"/>
                <w:szCs w:val="20"/>
                <w:lang w:val="en-US"/>
              </w:rPr>
              <w:tab/>
              <w:t>"upixApi":"POST_/v1/request/blockrelease"</w:t>
            </w:r>
          </w:p>
          <w:p w14:paraId="60F0641C" w14:textId="77777777" w:rsidR="00637B84" w:rsidRDefault="00000000" w:rsidP="00880186">
            <w:pPr>
              <w:spacing w:after="0" w:line="240" w:lineRule="auto"/>
              <w:jc w:val="both"/>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2AE6C146" w14:textId="77777777" w:rsidR="00637B84" w:rsidRPr="00880186" w:rsidRDefault="00000000" w:rsidP="00880186">
      <w:pPr>
        <w:pStyle w:val="Heading4"/>
        <w:jc w:val="both"/>
        <w:rPr>
          <w:rFonts w:asciiTheme="minorHAnsi" w:hAnsiTheme="minorHAnsi" w:cstheme="minorHAnsi"/>
          <w:lang w:val="en-IN"/>
        </w:rPr>
      </w:pPr>
      <w:r w:rsidRPr="00880186">
        <w:rPr>
          <w:rFonts w:asciiTheme="minorHAnsi" w:hAnsiTheme="minorHAnsi" w:cstheme="minorHAnsi"/>
          <w:lang w:val="en-IN"/>
        </w:rPr>
        <w:t>Signature</w:t>
      </w:r>
    </w:p>
    <w:p w14:paraId="71915147" w14:textId="77777777" w:rsidR="00637B84" w:rsidRDefault="00000000" w:rsidP="00880186">
      <w:pPr>
        <w:jc w:val="both"/>
      </w:pPr>
      <w:r>
        <w:t>The client and server will share a common 32 byte secret key which will be base64 encoded for sharing and storing at both ends. Signature will be generated in following steps</w:t>
      </w:r>
    </w:p>
    <w:p w14:paraId="6EE7F4A2" w14:textId="77777777" w:rsidR="00637B84" w:rsidRDefault="00000000" w:rsidP="00880186">
      <w:pPr>
        <w:numPr>
          <w:ilvl w:val="1"/>
          <w:numId w:val="1"/>
        </w:numPr>
        <w:jc w:val="both"/>
      </w:pPr>
      <w:r>
        <w:t>The signing input will be created by concatenating the Base64 URL-safe encoded header and payload, separated by a period ('.'). For all string to bytes conversion and vice-versa UTF-8 character encoding will be used.</w:t>
      </w:r>
    </w:p>
    <w:p w14:paraId="53A0D95F" w14:textId="77777777" w:rsidR="00637B84" w:rsidRDefault="00000000" w:rsidP="00880186">
      <w:pPr>
        <w:numPr>
          <w:ilvl w:val="1"/>
          <w:numId w:val="1"/>
        </w:numPr>
        <w:jc w:val="both"/>
      </w:pPr>
      <w:r>
        <w:t xml:space="preserve">The HMAC-SHA256 algorithm is applied to the signing input using the 32 byte secret key. This produces a cryptographic hash, which is then Base64 URL-safe encoded to form the signature.  </w:t>
      </w:r>
    </w:p>
    <w:p w14:paraId="5CBFE85A" w14:textId="77777777" w:rsidR="00637B84" w:rsidRPr="00880186" w:rsidRDefault="00000000" w:rsidP="00880186">
      <w:pPr>
        <w:pStyle w:val="Heading4"/>
        <w:jc w:val="both"/>
        <w:rPr>
          <w:rFonts w:asciiTheme="minorHAnsi" w:hAnsiTheme="minorHAnsi" w:cstheme="minorHAnsi"/>
          <w:lang w:val="en-IN"/>
        </w:rPr>
      </w:pPr>
      <w:r w:rsidRPr="00880186">
        <w:rPr>
          <w:rFonts w:asciiTheme="minorHAnsi" w:hAnsiTheme="minorHAnsi" w:cstheme="minorHAnsi"/>
          <w:lang w:val="en-IN"/>
        </w:rPr>
        <w:t>Transmitting Token</w:t>
      </w:r>
    </w:p>
    <w:p w14:paraId="4941B28A" w14:textId="77777777" w:rsidR="00637B84" w:rsidRDefault="00000000" w:rsidP="00880186">
      <w:pPr>
        <w:jc w:val="both"/>
      </w:pPr>
      <w:r>
        <w:t>The JWT will then be constructed by concatenating the signing input and the signature separated by a period (‘.’)</w:t>
      </w:r>
    </w:p>
    <w:p w14:paraId="786B3CE9" w14:textId="77777777" w:rsidR="00637B84" w:rsidRDefault="00000000" w:rsidP="00880186">
      <w:pPr>
        <w:numPr>
          <w:ilvl w:val="0"/>
          <w:numId w:val="3"/>
        </w:numPr>
        <w:jc w:val="both"/>
      </w:pPr>
      <w:r>
        <w:t>signingInput = base64UrlEncode(header) + "." + base64UrlEncode(payload)</w:t>
      </w:r>
    </w:p>
    <w:p w14:paraId="450C9C3F" w14:textId="77777777" w:rsidR="00637B84" w:rsidRDefault="00000000" w:rsidP="00880186">
      <w:pPr>
        <w:numPr>
          <w:ilvl w:val="0"/>
          <w:numId w:val="3"/>
        </w:numPr>
        <w:jc w:val="both"/>
      </w:pPr>
      <w:r>
        <w:t>signature = base64UrlEncode(HMACSHA256(signingInput), secretKeyBytes)</w:t>
      </w:r>
    </w:p>
    <w:p w14:paraId="0FD3026B" w14:textId="77777777" w:rsidR="00637B84" w:rsidRDefault="00000000" w:rsidP="00880186">
      <w:pPr>
        <w:numPr>
          <w:ilvl w:val="0"/>
          <w:numId w:val="3"/>
        </w:numPr>
        <w:jc w:val="both"/>
      </w:pPr>
      <w:r>
        <w:t>JWT = signingInput + “.” + signature</w:t>
      </w:r>
    </w:p>
    <w:p w14:paraId="2D107B12" w14:textId="77777777" w:rsidR="00637B84" w:rsidRDefault="00000000" w:rsidP="00880186">
      <w:pPr>
        <w:jc w:val="both"/>
      </w:pPr>
      <w:r>
        <w:t>The token will be transmitted in “Authorization” header using the “Bearer” scheme.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605"/>
      </w:tblGrid>
      <w:tr w:rsidR="00637B84" w14:paraId="0BDC3CDE" w14:textId="77777777">
        <w:tc>
          <w:tcPr>
            <w:tcW w:w="9242" w:type="dxa"/>
            <w:shd w:val="clear" w:color="auto" w:fill="FFFF97"/>
          </w:tcPr>
          <w:p w14:paraId="6C4E1DDB" w14:textId="77777777" w:rsidR="00637B84" w:rsidRDefault="00000000" w:rsidP="00880186">
            <w:pPr>
              <w:spacing w:after="0" w:line="240" w:lineRule="auto"/>
              <w:jc w:val="both"/>
              <w:rPr>
                <w:rFonts w:ascii="Courier New" w:eastAsiaTheme="majorEastAsia" w:hAnsi="Courier New" w:cs="Courier New"/>
                <w:sz w:val="20"/>
                <w:szCs w:val="20"/>
                <w:lang w:val="en-US"/>
              </w:rPr>
            </w:pPr>
            <w:r>
              <w:rPr>
                <w:rFonts w:ascii="Courier New" w:eastAsiaTheme="majorEastAsia" w:hAnsi="Courier New"/>
                <w:sz w:val="20"/>
                <w:szCs w:val="20"/>
                <w:lang w:val="en-US"/>
              </w:rPr>
              <w:t>Authorization: Bearer eyJ0eXAiOiJKV1QiLCJhbGciOiJIUzI1NiJ9.eyJzdWIiOiJDTV8xMjM0NSIsImF1ZCI6Ik5DTCIsImlhdCI6MTY4ODAyNDU2ODQwNCwidXBpeEFwaSI6IlBPU1RfL3YxL3JlcXVlc3QvYmxvY2tyZWxlYXNlIn0.Wn7faCsPwXqBytKH9Itd_kg7-nllFRDTSLl6Iyi0glo</w:t>
            </w:r>
          </w:p>
        </w:tc>
      </w:tr>
    </w:tbl>
    <w:p w14:paraId="1B17D01E" w14:textId="77777777" w:rsidR="00637B84" w:rsidRPr="00880186" w:rsidRDefault="00000000" w:rsidP="00880186">
      <w:pPr>
        <w:pStyle w:val="Heading3"/>
        <w:jc w:val="both"/>
        <w:rPr>
          <w:rFonts w:asciiTheme="minorHAnsi" w:hAnsiTheme="minorHAnsi" w:cstheme="minorHAnsi"/>
          <w:lang w:val="en-IN"/>
        </w:rPr>
      </w:pPr>
      <w:bookmarkStart w:id="55" w:name="_Toc15820"/>
      <w:r w:rsidRPr="00880186">
        <w:rPr>
          <w:rFonts w:asciiTheme="minorHAnsi" w:hAnsiTheme="minorHAnsi" w:cstheme="minorHAnsi"/>
          <w:lang w:val="en-IN"/>
        </w:rPr>
        <w:t>Validating JWT</w:t>
      </w:r>
      <w:bookmarkEnd w:id="55"/>
    </w:p>
    <w:p w14:paraId="7B97BC9A" w14:textId="77777777" w:rsidR="00637B84" w:rsidRDefault="00000000" w:rsidP="00880186">
      <w:pPr>
        <w:jc w:val="both"/>
      </w:pPr>
      <w:r>
        <w:t>The server should perform following steps to validate the JWT</w:t>
      </w:r>
    </w:p>
    <w:p w14:paraId="072B5882" w14:textId="77777777" w:rsidR="00637B84" w:rsidRDefault="00000000" w:rsidP="00880186">
      <w:pPr>
        <w:numPr>
          <w:ilvl w:val="0"/>
          <w:numId w:val="4"/>
        </w:numPr>
        <w:jc w:val="both"/>
      </w:pPr>
      <w:r>
        <w:t>Split JWT into 3 encoded parts using period (“.”)</w:t>
      </w:r>
    </w:p>
    <w:p w14:paraId="24EF30BF" w14:textId="77777777" w:rsidR="00637B84" w:rsidRDefault="00000000" w:rsidP="00880186">
      <w:pPr>
        <w:numPr>
          <w:ilvl w:val="0"/>
          <w:numId w:val="4"/>
        </w:numPr>
        <w:jc w:val="both"/>
      </w:pPr>
      <w:r>
        <w:t>Base 64 URL decode header, payload and signature from respective parts.</w:t>
      </w:r>
    </w:p>
    <w:p w14:paraId="072DC7BD" w14:textId="77777777" w:rsidR="00637B84" w:rsidRDefault="00000000" w:rsidP="00880186">
      <w:pPr>
        <w:numPr>
          <w:ilvl w:val="0"/>
          <w:numId w:val="4"/>
        </w:numPr>
        <w:jc w:val="both"/>
      </w:pPr>
      <w:r>
        <w:t>Validate the header claims. “typ” should be “JWT” and “alg” should be “HS256”</w:t>
      </w:r>
    </w:p>
    <w:p w14:paraId="0254418E" w14:textId="77777777" w:rsidR="00637B84" w:rsidRDefault="00000000" w:rsidP="00880186">
      <w:pPr>
        <w:numPr>
          <w:ilvl w:val="0"/>
          <w:numId w:val="4"/>
        </w:numPr>
        <w:jc w:val="both"/>
      </w:pPr>
      <w:r>
        <w:t>Validate the payload claims“sub”, “aud”, “upixApi”. Value in field “iat” should match the server time with a tolerance of plus or minus 1 minute I.e. 60000 milli-seconds.</w:t>
      </w:r>
    </w:p>
    <w:p w14:paraId="75639849" w14:textId="77777777" w:rsidR="00637B84" w:rsidRDefault="00000000" w:rsidP="00880186">
      <w:pPr>
        <w:numPr>
          <w:ilvl w:val="0"/>
          <w:numId w:val="4"/>
        </w:numPr>
        <w:jc w:val="both"/>
      </w:pPr>
      <w:r>
        <w:lastRenderedPageBreak/>
        <w:t>Get secret key corresponding to client identified using  “sub” claim. Generate signature original JWT parts 1 and 2 concatenated by period “.” and using the common secret key using HMAC-SHA256 algorithm. Base64 URL-safe encode the signature and compare it with the 3</w:t>
      </w:r>
      <w:r>
        <w:rPr>
          <w:vertAlign w:val="superscript"/>
        </w:rPr>
        <w:t>rd</w:t>
      </w:r>
      <w:r>
        <w:t xml:space="preserve"> part of JWT token. A match will indicate a success.</w:t>
      </w:r>
      <w:r>
        <w:br w:type="page"/>
      </w:r>
    </w:p>
    <w:p w14:paraId="08D60F1A" w14:textId="77777777" w:rsidR="00637B84" w:rsidRPr="00B31B3F" w:rsidRDefault="00000000">
      <w:pPr>
        <w:pStyle w:val="Heading1"/>
        <w:rPr>
          <w:rFonts w:asciiTheme="minorHAnsi" w:hAnsiTheme="minorHAnsi" w:cstheme="minorHAnsi"/>
          <w:lang w:val="en-IN"/>
        </w:rPr>
      </w:pPr>
      <w:bookmarkStart w:id="56" w:name="_Toc19527"/>
      <w:r w:rsidRPr="00B31B3F">
        <w:rPr>
          <w:rFonts w:asciiTheme="minorHAnsi" w:hAnsiTheme="minorHAnsi" w:cstheme="minorHAnsi"/>
          <w:lang w:val="en-IN"/>
        </w:rPr>
        <w:lastRenderedPageBreak/>
        <w:t>Clearing Corporation</w:t>
      </w:r>
      <w:r w:rsidRPr="00B31B3F">
        <w:rPr>
          <w:rFonts w:asciiTheme="minorHAnsi" w:hAnsiTheme="minorHAnsi" w:cstheme="minorHAnsi"/>
        </w:rPr>
        <w:t xml:space="preserve"> API</w:t>
      </w:r>
      <w:r w:rsidRPr="00B31B3F">
        <w:rPr>
          <w:rFonts w:asciiTheme="minorHAnsi" w:hAnsiTheme="minorHAnsi" w:cstheme="minorHAnsi"/>
          <w:lang w:val="en-IN"/>
        </w:rPr>
        <w:t>s</w:t>
      </w:r>
      <w:bookmarkEnd w:id="56"/>
    </w:p>
    <w:p w14:paraId="170E161D" w14:textId="77777777" w:rsidR="00637B84" w:rsidRDefault="00000000">
      <w:pPr>
        <w:jc w:val="both"/>
        <w:rPr>
          <w:rFonts w:eastAsia="SimSun"/>
        </w:rPr>
      </w:pPr>
      <w:r>
        <w:rPr>
          <w:rFonts w:eastAsia="SimSun"/>
        </w:rPr>
        <w:t>This chapter gives details of the API’s exposed by clearing corporation and to be consumed by members.</w:t>
      </w:r>
    </w:p>
    <w:p w14:paraId="12731CD2" w14:textId="77777777" w:rsidR="00637B84" w:rsidRPr="00B31B3F" w:rsidRDefault="00000000">
      <w:pPr>
        <w:pStyle w:val="Heading3"/>
        <w:rPr>
          <w:rFonts w:asciiTheme="minorHAnsi" w:hAnsiTheme="minorHAnsi" w:cstheme="minorHAnsi"/>
          <w:lang w:val="en-IN"/>
        </w:rPr>
      </w:pPr>
      <w:bookmarkStart w:id="57" w:name="_Toc17389"/>
      <w:r w:rsidRPr="00B31B3F">
        <w:rPr>
          <w:rFonts w:asciiTheme="minorHAnsi" w:hAnsiTheme="minorHAnsi" w:cstheme="minorHAnsi"/>
        </w:rPr>
        <w:t xml:space="preserve">POST </w:t>
      </w:r>
      <w:r w:rsidRPr="00B31B3F">
        <w:rPr>
          <w:rFonts w:asciiTheme="minorHAnsi" w:hAnsiTheme="minorHAnsi" w:cstheme="minorHAnsi"/>
          <w:lang w:val="en-IN"/>
        </w:rPr>
        <w:t>/&lt;version&gt;</w:t>
      </w:r>
      <w:r w:rsidRPr="00B31B3F">
        <w:rPr>
          <w:rFonts w:asciiTheme="minorHAnsi" w:hAnsiTheme="minorHAnsi" w:cstheme="minorHAnsi"/>
        </w:rPr>
        <w:t>/</w:t>
      </w:r>
      <w:r w:rsidRPr="00B31B3F">
        <w:rPr>
          <w:rFonts w:asciiTheme="minorHAnsi" w:hAnsiTheme="minorHAnsi" w:cstheme="minorHAnsi"/>
          <w:lang w:val="en-IN"/>
        </w:rPr>
        <w:t>request/blockrelease</w:t>
      </w:r>
      <w:bookmarkEnd w:id="57"/>
    </w:p>
    <w:p w14:paraId="6525664D" w14:textId="77777777" w:rsidR="00637B84" w:rsidRDefault="00000000">
      <w:r>
        <w:t>This API is exclusive for clearing members and will allow clearing members to submit a batch of block release requests to the host system. A maximum of 1000 requests can be submitted in a single batch. The host system in its response will acknowledge the receipt of complete batch and would then asynchronously process all the requests in the batch. Upon completion of processing the host system will notify the clearing member via corresponding notify API. Alternatively the clearing member should be able to query for the batch status using inquire API. It is to be noted that the host system will process only one block release batch or transfer batch (see API POST /&lt;version&gt;/request/transfer) at any point in time for a given clearing member. All other block release and transfer batch requests from the same clearing member will be queued and processed in FIFO.</w:t>
      </w:r>
    </w:p>
    <w:tbl>
      <w:tblPr>
        <w:tblStyle w:val="TableGrid"/>
        <w:tblW w:w="0" w:type="auto"/>
        <w:tblLook w:val="04A0" w:firstRow="1" w:lastRow="0" w:firstColumn="1" w:lastColumn="0" w:noHBand="0" w:noVBand="1"/>
      </w:tblPr>
      <w:tblGrid>
        <w:gridCol w:w="2718"/>
        <w:gridCol w:w="6524"/>
      </w:tblGrid>
      <w:tr w:rsidR="00637B84" w:rsidRPr="00B31B3F" w14:paraId="02D9D9C5" w14:textId="77777777">
        <w:tc>
          <w:tcPr>
            <w:tcW w:w="2718" w:type="dxa"/>
          </w:tcPr>
          <w:p w14:paraId="66D272C9" w14:textId="77777777" w:rsidR="00637B84" w:rsidRPr="00B31B3F" w:rsidRDefault="00000000">
            <w:pPr>
              <w:spacing w:after="0" w:line="240" w:lineRule="auto"/>
              <w:rPr>
                <w:rFonts w:eastAsiaTheme="majorEastAsia" w:cstheme="minorHAnsi"/>
                <w:b/>
                <w:lang w:val="en-US"/>
              </w:rPr>
            </w:pPr>
            <w:r w:rsidRPr="00B31B3F">
              <w:rPr>
                <w:rFonts w:eastAsiaTheme="majorEastAsia" w:cstheme="minorHAnsi"/>
                <w:b/>
                <w:lang w:val="en-US"/>
              </w:rPr>
              <w:t>Request</w:t>
            </w:r>
          </w:p>
        </w:tc>
        <w:tc>
          <w:tcPr>
            <w:tcW w:w="6524" w:type="dxa"/>
          </w:tcPr>
          <w:p w14:paraId="328A688E" w14:textId="77777777" w:rsidR="00637B84" w:rsidRPr="00B31B3F" w:rsidRDefault="00000000">
            <w:pPr>
              <w:spacing w:after="0" w:line="240" w:lineRule="auto"/>
              <w:rPr>
                <w:rFonts w:eastAsiaTheme="majorEastAsia" w:cstheme="minorHAnsi"/>
                <w:lang w:val="en-US"/>
              </w:rPr>
            </w:pPr>
            <w:r w:rsidRPr="00B31B3F">
              <w:rPr>
                <w:rFonts w:eastAsiaTheme="majorEastAsia" w:cstheme="minorHAnsi"/>
                <w:lang w:val="en-US"/>
              </w:rPr>
              <w:t>JSON</w:t>
            </w:r>
          </w:p>
        </w:tc>
      </w:tr>
      <w:tr w:rsidR="00637B84" w:rsidRPr="00B31B3F" w14:paraId="72558F6D" w14:textId="77777777">
        <w:tc>
          <w:tcPr>
            <w:tcW w:w="2718" w:type="dxa"/>
          </w:tcPr>
          <w:p w14:paraId="7A84074C" w14:textId="77777777" w:rsidR="00637B84" w:rsidRPr="00B31B3F" w:rsidRDefault="00000000">
            <w:pPr>
              <w:spacing w:after="0" w:line="240" w:lineRule="auto"/>
              <w:rPr>
                <w:rFonts w:eastAsiaTheme="majorEastAsia" w:cstheme="minorHAnsi"/>
                <w:b/>
                <w:lang w:val="en-US"/>
              </w:rPr>
            </w:pPr>
            <w:r w:rsidRPr="00B31B3F">
              <w:rPr>
                <w:rFonts w:eastAsiaTheme="majorEastAsia" w:cstheme="minorHAnsi"/>
                <w:b/>
                <w:lang w:val="en-US"/>
              </w:rPr>
              <w:t>Response</w:t>
            </w:r>
          </w:p>
        </w:tc>
        <w:tc>
          <w:tcPr>
            <w:tcW w:w="6524" w:type="dxa"/>
          </w:tcPr>
          <w:p w14:paraId="3618D94F" w14:textId="77777777" w:rsidR="00637B84" w:rsidRPr="00B31B3F" w:rsidRDefault="00000000">
            <w:pPr>
              <w:spacing w:after="0" w:line="240" w:lineRule="auto"/>
              <w:rPr>
                <w:rFonts w:eastAsiaTheme="majorEastAsia" w:cstheme="minorHAnsi"/>
                <w:lang w:val="en-US"/>
              </w:rPr>
            </w:pPr>
            <w:r w:rsidRPr="00B31B3F">
              <w:rPr>
                <w:rFonts w:eastAsiaTheme="majorEastAsia" w:cstheme="minorHAnsi"/>
                <w:lang w:val="en-US"/>
              </w:rPr>
              <w:t>JSON</w:t>
            </w:r>
          </w:p>
        </w:tc>
      </w:tr>
    </w:tbl>
    <w:p w14:paraId="576C3FBC" w14:textId="77777777" w:rsidR="00637B84" w:rsidRPr="00B31B3F" w:rsidRDefault="00000000">
      <w:pPr>
        <w:pStyle w:val="Heading4"/>
        <w:rPr>
          <w:rFonts w:asciiTheme="minorHAnsi" w:hAnsiTheme="minorHAnsi" w:cstheme="minorHAnsi"/>
        </w:rPr>
      </w:pPr>
      <w:r w:rsidRPr="00B31B3F">
        <w:rPr>
          <w:rFonts w:asciiTheme="minorHAnsi" w:hAnsiTheme="minorHAnsi" w:cstheme="minorHAnsi"/>
        </w:rPr>
        <w:t>Request JSON</w:t>
      </w:r>
    </w:p>
    <w:p w14:paraId="6ED5E1F1" w14:textId="77777777" w:rsidR="00637B84" w:rsidRDefault="00000000">
      <w:r>
        <w:t>Map containing following fields</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49A407CB" w14:textId="77777777">
        <w:tc>
          <w:tcPr>
            <w:tcW w:w="1975" w:type="dxa"/>
          </w:tcPr>
          <w:p w14:paraId="1E49C1CE"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0E9CBB01"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2DBECD90"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0BE0C9A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2FCE09FC" w14:textId="77777777">
        <w:tc>
          <w:tcPr>
            <w:tcW w:w="1975" w:type="dxa"/>
            <w:vAlign w:val="center"/>
          </w:tcPr>
          <w:p w14:paraId="34CBDC93" w14:textId="77777777" w:rsidR="00637B84" w:rsidRDefault="00000000">
            <w:pPr>
              <w:spacing w:after="0" w:line="240" w:lineRule="auto"/>
              <w:rPr>
                <w:rFonts w:cstheme="minorHAnsi"/>
                <w:lang w:val="en-US"/>
              </w:rPr>
            </w:pPr>
            <w:r>
              <w:rPr>
                <w:rFonts w:cstheme="minorHAnsi"/>
                <w:lang w:val="en-US"/>
              </w:rPr>
              <w:t>msgId</w:t>
            </w:r>
          </w:p>
        </w:tc>
        <w:tc>
          <w:tcPr>
            <w:tcW w:w="1530" w:type="dxa"/>
            <w:vAlign w:val="center"/>
          </w:tcPr>
          <w:p w14:paraId="0BD9C77A" w14:textId="77777777" w:rsidR="00637B84" w:rsidRDefault="00000000">
            <w:pPr>
              <w:spacing w:after="0" w:line="240" w:lineRule="auto"/>
              <w:rPr>
                <w:rFonts w:cstheme="minorHAnsi"/>
                <w:lang w:val="en-US"/>
              </w:rPr>
            </w:pPr>
            <w:r>
              <w:rPr>
                <w:rFonts w:cstheme="minorHAnsi"/>
                <w:lang w:val="en-US"/>
              </w:rPr>
              <w:t>String(2</w:t>
            </w:r>
            <w:r>
              <w:rPr>
                <w:rFonts w:cstheme="minorHAnsi"/>
              </w:rPr>
              <w:t>2</w:t>
            </w:r>
            <w:r>
              <w:rPr>
                <w:rFonts w:cstheme="minorHAnsi"/>
                <w:lang w:val="en-US"/>
              </w:rPr>
              <w:t>)</w:t>
            </w:r>
          </w:p>
        </w:tc>
        <w:tc>
          <w:tcPr>
            <w:tcW w:w="1350" w:type="dxa"/>
            <w:vAlign w:val="center"/>
          </w:tcPr>
          <w:p w14:paraId="3CC63F27" w14:textId="77777777" w:rsidR="00637B84" w:rsidRDefault="00000000">
            <w:pPr>
              <w:spacing w:after="0" w:line="240" w:lineRule="auto"/>
              <w:jc w:val="center"/>
              <w:rPr>
                <w:rFonts w:cstheme="minorHAnsi"/>
                <w:lang w:val="en-US"/>
              </w:rPr>
            </w:pPr>
            <w:r>
              <w:rPr>
                <w:rFonts w:cstheme="minorHAnsi"/>
                <w:lang w:val="en-US"/>
              </w:rPr>
              <w:t>Yes</w:t>
            </w:r>
          </w:p>
        </w:tc>
        <w:tc>
          <w:tcPr>
            <w:tcW w:w="4467" w:type="dxa"/>
            <w:vAlign w:val="center"/>
          </w:tcPr>
          <w:p w14:paraId="1C719EFA" w14:textId="77777777" w:rsidR="00637B84" w:rsidRDefault="00000000">
            <w:pPr>
              <w:spacing w:after="0" w:line="240" w:lineRule="auto"/>
              <w:rPr>
                <w:rFonts w:cstheme="minorHAnsi"/>
                <w:lang w:val="en-US"/>
              </w:rPr>
            </w:pPr>
            <w:r>
              <w:rPr>
                <w:rFonts w:cstheme="minorHAnsi"/>
                <w:lang w:val="en-US"/>
              </w:rPr>
              <w:t>Unique Id for block release request. Format : &lt;</w:t>
            </w:r>
            <w:r>
              <w:rPr>
                <w:rFonts w:cstheme="minorHAnsi"/>
              </w:rPr>
              <w:t>MEM</w:t>
            </w:r>
            <w:r>
              <w:rPr>
                <w:rFonts w:cstheme="minorHAnsi"/>
                <w:lang w:val="en-US"/>
              </w:rPr>
              <w:t>CODE&gt;&lt;DATE&gt;</w:t>
            </w:r>
            <w:r>
              <w:rPr>
                <w:rFonts w:cstheme="minorHAnsi"/>
              </w:rPr>
              <w:t>&lt;REQTYPE&gt;</w:t>
            </w:r>
            <w:r>
              <w:rPr>
                <w:rFonts w:cstheme="minorHAnsi"/>
                <w:lang w:val="en-US"/>
              </w:rPr>
              <w:t>&lt;nnnnnnnn&gt;</w:t>
            </w:r>
          </w:p>
          <w:p w14:paraId="4DEC8E33" w14:textId="77777777" w:rsidR="00637B84" w:rsidRDefault="00000000">
            <w:pPr>
              <w:spacing w:after="0" w:line="240" w:lineRule="auto"/>
              <w:rPr>
                <w:rFonts w:cstheme="minorHAnsi"/>
              </w:rPr>
            </w:pPr>
            <w:r>
              <w:rPr>
                <w:rFonts w:cstheme="minorHAnsi"/>
                <w:lang w:val="en-US"/>
              </w:rPr>
              <w:t>Wher</w:t>
            </w:r>
            <w:r>
              <w:rPr>
                <w:rFonts w:cstheme="minorHAnsi"/>
              </w:rPr>
              <w:t>e</w:t>
            </w:r>
          </w:p>
          <w:p w14:paraId="071808E8" w14:textId="77777777" w:rsidR="00637B84" w:rsidRDefault="00000000">
            <w:pPr>
              <w:spacing w:after="0" w:line="240" w:lineRule="auto"/>
              <w:rPr>
                <w:rFonts w:cstheme="minorHAnsi"/>
                <w:lang w:val="en-US"/>
              </w:rPr>
            </w:pPr>
            <w:r>
              <w:rPr>
                <w:rFonts w:cstheme="minorHAnsi"/>
              </w:rPr>
              <w:t>MEM</w:t>
            </w:r>
            <w:r>
              <w:rPr>
                <w:rFonts w:cstheme="minorHAnsi"/>
                <w:lang w:val="en-US"/>
              </w:rPr>
              <w:t xml:space="preserve">CODE = </w:t>
            </w:r>
            <w:r>
              <w:rPr>
                <w:rFonts w:cstheme="minorHAnsi"/>
              </w:rPr>
              <w:t>Primary</w:t>
            </w:r>
            <w:r>
              <w:rPr>
                <w:rFonts w:cstheme="minorHAnsi"/>
                <w:lang w:val="en-US"/>
              </w:rPr>
              <w:t xml:space="preserve"> member code (max 5 chars)</w:t>
            </w:r>
          </w:p>
          <w:p w14:paraId="401A5F9C" w14:textId="77777777" w:rsidR="00637B84" w:rsidRDefault="00000000">
            <w:pPr>
              <w:spacing w:after="0" w:line="240" w:lineRule="auto"/>
              <w:rPr>
                <w:rFonts w:cstheme="minorHAnsi"/>
                <w:lang w:val="en-US"/>
              </w:rPr>
            </w:pPr>
            <w:r>
              <w:rPr>
                <w:rFonts w:cstheme="minorHAnsi"/>
              </w:rPr>
              <w:t xml:space="preserve">DATE </w:t>
            </w:r>
            <w:r>
              <w:rPr>
                <w:rFonts w:cstheme="minorHAnsi"/>
                <w:lang w:val="en-US"/>
              </w:rPr>
              <w:t>= Current Date in format yyyyMMdd</w:t>
            </w:r>
          </w:p>
          <w:p w14:paraId="4ED2A768" w14:textId="77777777" w:rsidR="00637B84" w:rsidRDefault="00000000">
            <w:pPr>
              <w:spacing w:after="0" w:line="240" w:lineRule="auto"/>
              <w:rPr>
                <w:rFonts w:cstheme="minorHAnsi"/>
              </w:rPr>
            </w:pPr>
            <w:r>
              <w:rPr>
                <w:rFonts w:cstheme="minorHAnsi"/>
              </w:rPr>
              <w:t>REQTYPE = Always “R” (for release)</w:t>
            </w:r>
          </w:p>
          <w:p w14:paraId="026D226B" w14:textId="77777777" w:rsidR="00637B84" w:rsidRDefault="00000000">
            <w:pPr>
              <w:spacing w:after="0" w:line="240" w:lineRule="auto"/>
              <w:rPr>
                <w:rFonts w:cstheme="minorHAnsi"/>
                <w:lang w:val="en-US"/>
              </w:rPr>
            </w:pPr>
            <w:r>
              <w:rPr>
                <w:rFonts w:cstheme="minorHAnsi"/>
                <w:lang w:val="en-US"/>
              </w:rPr>
              <w:t xml:space="preserve">nnnnnnnn = 8 digit </w:t>
            </w:r>
            <w:r>
              <w:rPr>
                <w:rFonts w:cstheme="minorHAnsi"/>
              </w:rPr>
              <w:t>unique</w:t>
            </w:r>
            <w:r>
              <w:rPr>
                <w:rFonts w:cstheme="minorHAnsi"/>
                <w:lang w:val="en-US"/>
              </w:rPr>
              <w:t xml:space="preserve"> number </w:t>
            </w:r>
            <w:r>
              <w:rPr>
                <w:rFonts w:cstheme="minorHAnsi"/>
              </w:rPr>
              <w:t xml:space="preserve">for the release request </w:t>
            </w:r>
            <w:r>
              <w:rPr>
                <w:rFonts w:cstheme="minorHAnsi"/>
                <w:lang w:val="en-US"/>
              </w:rPr>
              <w:t xml:space="preserve">for the day. </w:t>
            </w:r>
            <w:r>
              <w:rPr>
                <w:rFonts w:cstheme="minorHAnsi"/>
              </w:rPr>
              <w:t>The number may be sequential starting with 1 every day or may not be sequential. But it should be unique for the day</w:t>
            </w:r>
            <w:r>
              <w:rPr>
                <w:rFonts w:cstheme="minorHAnsi"/>
                <w:lang w:val="en-US"/>
              </w:rPr>
              <w:t xml:space="preserve">. </w:t>
            </w:r>
            <w:r>
              <w:rPr>
                <w:rFonts w:cstheme="minorHAnsi"/>
              </w:rPr>
              <w:t>It should be l</w:t>
            </w:r>
            <w:r>
              <w:rPr>
                <w:rFonts w:cstheme="minorHAnsi"/>
                <w:lang w:val="en-US"/>
              </w:rPr>
              <w:t>eft padded with ‘0’</w:t>
            </w:r>
            <w:r>
              <w:rPr>
                <w:rFonts w:cstheme="minorHAnsi"/>
              </w:rPr>
              <w:t xml:space="preserve"> upto 8 places</w:t>
            </w:r>
            <w:r>
              <w:rPr>
                <w:rFonts w:cstheme="minorHAnsi"/>
                <w:lang w:val="en-US"/>
              </w:rPr>
              <w:t>.</w:t>
            </w:r>
          </w:p>
        </w:tc>
      </w:tr>
      <w:tr w:rsidR="00637B84" w14:paraId="0BA91017" w14:textId="77777777">
        <w:tc>
          <w:tcPr>
            <w:tcW w:w="1975" w:type="dxa"/>
            <w:vAlign w:val="center"/>
          </w:tcPr>
          <w:p w14:paraId="0E61DB59" w14:textId="77777777" w:rsidR="00637B84" w:rsidRDefault="00000000">
            <w:pPr>
              <w:spacing w:after="0" w:line="240" w:lineRule="auto"/>
              <w:rPr>
                <w:rFonts w:cstheme="minorHAnsi"/>
                <w:lang w:val="en-US"/>
              </w:rPr>
            </w:pPr>
            <w:r>
              <w:rPr>
                <w:rFonts w:cstheme="minorHAnsi"/>
                <w:lang w:val="en-US"/>
              </w:rPr>
              <w:t>blockReleaseList</w:t>
            </w:r>
          </w:p>
        </w:tc>
        <w:tc>
          <w:tcPr>
            <w:tcW w:w="1530" w:type="dxa"/>
            <w:vAlign w:val="center"/>
          </w:tcPr>
          <w:p w14:paraId="5B28A4CC" w14:textId="77777777" w:rsidR="00637B84" w:rsidRDefault="00000000">
            <w:pPr>
              <w:spacing w:after="0" w:line="240" w:lineRule="auto"/>
              <w:rPr>
                <w:rFonts w:cstheme="minorHAnsi"/>
                <w:lang w:val="en-US"/>
              </w:rPr>
            </w:pPr>
            <w:r>
              <w:rPr>
                <w:rFonts w:cstheme="minorHAnsi"/>
                <w:lang w:val="en-US"/>
              </w:rPr>
              <w:t>List&lt;Block Release&gt;</w:t>
            </w:r>
          </w:p>
        </w:tc>
        <w:tc>
          <w:tcPr>
            <w:tcW w:w="1350" w:type="dxa"/>
            <w:vAlign w:val="center"/>
          </w:tcPr>
          <w:p w14:paraId="4146FA2E" w14:textId="77777777" w:rsidR="00637B84" w:rsidRDefault="00000000">
            <w:pPr>
              <w:spacing w:after="0" w:line="240" w:lineRule="auto"/>
              <w:jc w:val="center"/>
              <w:rPr>
                <w:rFonts w:cstheme="minorHAnsi"/>
                <w:lang w:val="en-US"/>
              </w:rPr>
            </w:pPr>
            <w:r>
              <w:rPr>
                <w:rFonts w:cstheme="minorHAnsi"/>
                <w:lang w:val="en-US"/>
              </w:rPr>
              <w:t>Yes</w:t>
            </w:r>
          </w:p>
        </w:tc>
        <w:tc>
          <w:tcPr>
            <w:tcW w:w="4467" w:type="dxa"/>
            <w:vAlign w:val="center"/>
          </w:tcPr>
          <w:p w14:paraId="5AF888E8" w14:textId="77777777" w:rsidR="00637B84" w:rsidRDefault="00000000">
            <w:pPr>
              <w:spacing w:after="0" w:line="240" w:lineRule="auto"/>
              <w:rPr>
                <w:rFonts w:cstheme="minorHAnsi"/>
              </w:rPr>
            </w:pPr>
            <w:r>
              <w:rPr>
                <w:rFonts w:cstheme="minorHAnsi"/>
                <w:lang w:val="en-US"/>
              </w:rPr>
              <w:t>List of block release requests</w:t>
            </w:r>
            <w:r>
              <w:rPr>
                <w:rFonts w:cstheme="minorHAnsi"/>
              </w:rPr>
              <w:t xml:space="preserve"> (client level as well as UMN level)</w:t>
            </w:r>
          </w:p>
        </w:tc>
      </w:tr>
    </w:tbl>
    <w:p w14:paraId="6FDAF3BB" w14:textId="77777777" w:rsidR="00637B84" w:rsidRDefault="00000000">
      <w:pPr>
        <w:pStyle w:val="NoSpacing"/>
        <w:rPr>
          <w:b/>
          <w:lang w:val="en-IN"/>
        </w:rPr>
      </w:pPr>
      <w:r>
        <w:rPr>
          <w:b/>
        </w:rPr>
        <w:t>Block Release Structure</w:t>
      </w:r>
      <w:r>
        <w:rPr>
          <w:b/>
          <w:lang w:val="en-IN"/>
        </w:rPr>
        <w:t xml:space="preserve"> - Client Level</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7EC94638" w14:textId="77777777">
        <w:tc>
          <w:tcPr>
            <w:tcW w:w="1975" w:type="dxa"/>
          </w:tcPr>
          <w:p w14:paraId="3DC541AC"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53753D5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53BE6AD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4B14FA0B"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38B16D92" w14:textId="77777777">
        <w:tc>
          <w:tcPr>
            <w:tcW w:w="1975" w:type="dxa"/>
            <w:vAlign w:val="center"/>
          </w:tcPr>
          <w:p w14:paraId="0A97C477" w14:textId="77777777" w:rsidR="00637B84" w:rsidRDefault="00000000">
            <w:pPr>
              <w:spacing w:after="0"/>
              <w:rPr>
                <w:rFonts w:ascii="Calibri" w:eastAsia="SimSun" w:hAnsi="Calibri" w:cs="Calibri"/>
                <w:lang w:val="en-US" w:eastAsia="en-IN"/>
              </w:rPr>
            </w:pPr>
            <w:r>
              <w:rPr>
                <w:rFonts w:cs="Calibri"/>
                <w:lang w:val="en-US"/>
              </w:rPr>
              <w:t>seg</w:t>
            </w:r>
          </w:p>
        </w:tc>
        <w:tc>
          <w:tcPr>
            <w:tcW w:w="1530" w:type="dxa"/>
            <w:vAlign w:val="center"/>
          </w:tcPr>
          <w:p w14:paraId="7B58AEEB" w14:textId="77777777" w:rsidR="00637B84" w:rsidRDefault="00000000">
            <w:pPr>
              <w:spacing w:after="0"/>
              <w:rPr>
                <w:rFonts w:cs="Calibri"/>
                <w:lang w:val="en-US"/>
              </w:rPr>
            </w:pPr>
            <w:r>
              <w:rPr>
                <w:rFonts w:cs="Calibri"/>
                <w:lang w:val="en-US"/>
              </w:rPr>
              <w:t>String (3)</w:t>
            </w:r>
          </w:p>
        </w:tc>
        <w:tc>
          <w:tcPr>
            <w:tcW w:w="1350" w:type="dxa"/>
            <w:vAlign w:val="center"/>
          </w:tcPr>
          <w:p w14:paraId="143B553A" w14:textId="77777777" w:rsidR="00637B84" w:rsidRDefault="00000000">
            <w:pPr>
              <w:spacing w:after="0"/>
              <w:jc w:val="center"/>
              <w:rPr>
                <w:rFonts w:cs="Calibri"/>
                <w:lang w:val="en-US"/>
              </w:rPr>
            </w:pPr>
            <w:r>
              <w:rPr>
                <w:rFonts w:cs="Calibri"/>
                <w:lang w:val="en-US"/>
              </w:rPr>
              <w:t>Yes</w:t>
            </w:r>
          </w:p>
        </w:tc>
        <w:tc>
          <w:tcPr>
            <w:tcW w:w="4467" w:type="dxa"/>
            <w:vAlign w:val="center"/>
          </w:tcPr>
          <w:p w14:paraId="43413C41" w14:textId="77777777" w:rsidR="00637B84" w:rsidRDefault="00000000">
            <w:pPr>
              <w:spacing w:after="0"/>
              <w:rPr>
                <w:rFonts w:cs="Calibri"/>
                <w:lang w:val="en-US"/>
              </w:rPr>
            </w:pPr>
            <w:r>
              <w:rPr>
                <w:rFonts w:cs="Calibri"/>
                <w:lang w:val="en-US"/>
              </w:rPr>
              <w:t>Original segment in which the block was created.</w:t>
            </w:r>
          </w:p>
        </w:tc>
      </w:tr>
      <w:tr w:rsidR="00637B84" w14:paraId="59665FA2" w14:textId="77777777">
        <w:tc>
          <w:tcPr>
            <w:tcW w:w="1975" w:type="dxa"/>
            <w:vAlign w:val="center"/>
          </w:tcPr>
          <w:p w14:paraId="09C5395B" w14:textId="77777777" w:rsidR="00637B84" w:rsidRDefault="00000000">
            <w:pPr>
              <w:spacing w:after="0"/>
              <w:rPr>
                <w:rFonts w:ascii="Calibri" w:eastAsia="SimSun" w:hAnsi="Calibri" w:cs="Calibri"/>
                <w:lang w:val="en-US" w:eastAsia="en-IN"/>
              </w:rPr>
            </w:pPr>
            <w:r>
              <w:rPr>
                <w:rFonts w:cs="Calibri"/>
                <w:lang w:val="en-US"/>
              </w:rPr>
              <w:t>cmCd</w:t>
            </w:r>
          </w:p>
        </w:tc>
        <w:tc>
          <w:tcPr>
            <w:tcW w:w="1530" w:type="dxa"/>
            <w:vAlign w:val="center"/>
          </w:tcPr>
          <w:p w14:paraId="6E361E30"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50" w:type="dxa"/>
            <w:vAlign w:val="center"/>
          </w:tcPr>
          <w:p w14:paraId="2D31183E" w14:textId="77777777" w:rsidR="00637B84" w:rsidRDefault="00000000">
            <w:pPr>
              <w:spacing w:after="0"/>
              <w:jc w:val="center"/>
              <w:rPr>
                <w:rFonts w:cs="Calibri"/>
                <w:lang w:val="en-US"/>
              </w:rPr>
            </w:pPr>
            <w:r>
              <w:rPr>
                <w:rFonts w:cs="Calibri"/>
                <w:lang w:val="en-US"/>
              </w:rPr>
              <w:t>Yes</w:t>
            </w:r>
          </w:p>
        </w:tc>
        <w:tc>
          <w:tcPr>
            <w:tcW w:w="4467" w:type="dxa"/>
            <w:vAlign w:val="center"/>
          </w:tcPr>
          <w:p w14:paraId="4F7BBF4A" w14:textId="77777777" w:rsidR="00637B84" w:rsidRDefault="00000000">
            <w:pPr>
              <w:spacing w:after="0"/>
              <w:rPr>
                <w:rFonts w:cs="Calibri"/>
                <w:lang w:val="en-US"/>
              </w:rPr>
            </w:pPr>
            <w:r>
              <w:rPr>
                <w:rFonts w:cs="Calibri"/>
              </w:rPr>
              <w:t xml:space="preserve">Primary </w:t>
            </w:r>
            <w:r>
              <w:rPr>
                <w:rFonts w:cs="Calibri"/>
                <w:lang w:val="en-US"/>
              </w:rPr>
              <w:t>member code</w:t>
            </w:r>
          </w:p>
        </w:tc>
      </w:tr>
      <w:tr w:rsidR="00637B84" w14:paraId="1ED4E167" w14:textId="77777777">
        <w:tc>
          <w:tcPr>
            <w:tcW w:w="1975" w:type="dxa"/>
            <w:vAlign w:val="center"/>
          </w:tcPr>
          <w:p w14:paraId="476FBD51" w14:textId="77777777" w:rsidR="00637B84" w:rsidRDefault="00000000">
            <w:pPr>
              <w:spacing w:after="0"/>
              <w:rPr>
                <w:rFonts w:ascii="Calibri" w:eastAsia="SimSun" w:hAnsi="Calibri" w:cs="Calibri"/>
                <w:lang w:val="en-US" w:eastAsia="en-IN"/>
              </w:rPr>
            </w:pPr>
            <w:r>
              <w:rPr>
                <w:rFonts w:cs="Calibri"/>
                <w:lang w:val="en-US"/>
              </w:rPr>
              <w:t>tmCd</w:t>
            </w:r>
          </w:p>
        </w:tc>
        <w:tc>
          <w:tcPr>
            <w:tcW w:w="1530" w:type="dxa"/>
            <w:vAlign w:val="center"/>
          </w:tcPr>
          <w:p w14:paraId="24BEA2BF" w14:textId="77777777" w:rsidR="00637B84" w:rsidRDefault="00000000">
            <w:pPr>
              <w:spacing w:after="0"/>
              <w:rPr>
                <w:rFonts w:cs="Calibri"/>
                <w:lang w:val="en-US"/>
              </w:rPr>
            </w:pPr>
            <w:r>
              <w:rPr>
                <w:rFonts w:cs="Calibri"/>
                <w:lang w:val="en-US"/>
              </w:rPr>
              <w:t>String (5)</w:t>
            </w:r>
          </w:p>
        </w:tc>
        <w:tc>
          <w:tcPr>
            <w:tcW w:w="1350" w:type="dxa"/>
            <w:vAlign w:val="center"/>
          </w:tcPr>
          <w:p w14:paraId="40763674" w14:textId="77777777" w:rsidR="00637B84" w:rsidRDefault="00000000">
            <w:pPr>
              <w:spacing w:after="0"/>
              <w:jc w:val="center"/>
              <w:rPr>
                <w:rFonts w:cs="Calibri"/>
                <w:lang w:val="en-US"/>
              </w:rPr>
            </w:pPr>
            <w:r>
              <w:rPr>
                <w:rFonts w:cs="Calibri"/>
                <w:lang w:val="en-US"/>
              </w:rPr>
              <w:t>Yes</w:t>
            </w:r>
          </w:p>
        </w:tc>
        <w:tc>
          <w:tcPr>
            <w:tcW w:w="4467" w:type="dxa"/>
            <w:vAlign w:val="center"/>
          </w:tcPr>
          <w:p w14:paraId="1213DB68" w14:textId="77777777" w:rsidR="00637B84" w:rsidRDefault="00000000">
            <w:pPr>
              <w:spacing w:after="0"/>
              <w:rPr>
                <w:rFonts w:cs="Calibri"/>
                <w:lang w:val="en-US"/>
              </w:rPr>
            </w:pPr>
            <w:r>
              <w:rPr>
                <w:rFonts w:cs="Calibri"/>
                <w:lang w:val="en-US"/>
              </w:rPr>
              <w:t>Trading member code</w:t>
            </w:r>
          </w:p>
        </w:tc>
      </w:tr>
      <w:tr w:rsidR="00637B84" w14:paraId="76D084B0" w14:textId="77777777">
        <w:tc>
          <w:tcPr>
            <w:tcW w:w="1975" w:type="dxa"/>
            <w:vAlign w:val="center"/>
          </w:tcPr>
          <w:p w14:paraId="67D7DDDE" w14:textId="77777777" w:rsidR="00637B84" w:rsidRDefault="00000000">
            <w:pPr>
              <w:spacing w:after="0"/>
              <w:rPr>
                <w:rFonts w:ascii="Calibri" w:eastAsia="SimSun" w:hAnsi="Calibri" w:cs="Calibri"/>
                <w:lang w:val="en-US" w:eastAsia="en-IN"/>
              </w:rPr>
            </w:pPr>
            <w:r>
              <w:rPr>
                <w:rFonts w:cs="Calibri"/>
                <w:lang w:val="en-US"/>
              </w:rPr>
              <w:t>ucc</w:t>
            </w:r>
          </w:p>
        </w:tc>
        <w:tc>
          <w:tcPr>
            <w:tcW w:w="1530" w:type="dxa"/>
            <w:vAlign w:val="center"/>
          </w:tcPr>
          <w:p w14:paraId="5F67895A" w14:textId="77777777" w:rsidR="00637B84" w:rsidRDefault="00000000">
            <w:pPr>
              <w:spacing w:after="0"/>
              <w:rPr>
                <w:rFonts w:cs="Calibri"/>
                <w:lang w:val="en-US"/>
              </w:rPr>
            </w:pPr>
            <w:r>
              <w:rPr>
                <w:rFonts w:cs="Calibri"/>
                <w:lang w:val="en-US"/>
              </w:rPr>
              <w:t>String (10)</w:t>
            </w:r>
          </w:p>
        </w:tc>
        <w:tc>
          <w:tcPr>
            <w:tcW w:w="1350" w:type="dxa"/>
            <w:vAlign w:val="center"/>
          </w:tcPr>
          <w:p w14:paraId="220D3DA1" w14:textId="77777777" w:rsidR="00637B84" w:rsidRDefault="00000000">
            <w:pPr>
              <w:spacing w:after="0"/>
              <w:jc w:val="center"/>
              <w:rPr>
                <w:rFonts w:cs="Calibri"/>
                <w:lang w:val="en-US"/>
              </w:rPr>
            </w:pPr>
            <w:r>
              <w:rPr>
                <w:rFonts w:cs="Calibri"/>
                <w:lang w:val="en-US"/>
              </w:rPr>
              <w:t>Yes</w:t>
            </w:r>
          </w:p>
        </w:tc>
        <w:tc>
          <w:tcPr>
            <w:tcW w:w="4467" w:type="dxa"/>
            <w:vAlign w:val="center"/>
          </w:tcPr>
          <w:p w14:paraId="71020D98" w14:textId="77777777" w:rsidR="00637B84" w:rsidRDefault="00000000">
            <w:pPr>
              <w:spacing w:after="0"/>
              <w:rPr>
                <w:rFonts w:cs="Calibri"/>
                <w:lang w:val="en-US"/>
              </w:rPr>
            </w:pPr>
            <w:r>
              <w:rPr>
                <w:rFonts w:cs="Calibri"/>
                <w:lang w:val="en-US"/>
              </w:rPr>
              <w:t>UCC code</w:t>
            </w:r>
          </w:p>
        </w:tc>
      </w:tr>
      <w:tr w:rsidR="00637B84" w14:paraId="522B5EDC" w14:textId="77777777">
        <w:tc>
          <w:tcPr>
            <w:tcW w:w="1975" w:type="dxa"/>
            <w:vAlign w:val="center"/>
          </w:tcPr>
          <w:p w14:paraId="387F5989" w14:textId="77777777" w:rsidR="00637B84" w:rsidRDefault="00000000">
            <w:pPr>
              <w:spacing w:after="0"/>
              <w:rPr>
                <w:rFonts w:ascii="Calibri" w:eastAsia="SimSun" w:hAnsi="Calibri" w:cs="Calibri"/>
                <w:lang w:val="en-US" w:eastAsia="en-IN"/>
              </w:rPr>
            </w:pPr>
            <w:r>
              <w:rPr>
                <w:rFonts w:cs="Calibri"/>
                <w:lang w:val="en-US"/>
              </w:rPr>
              <w:t>prefSegList</w:t>
            </w:r>
          </w:p>
        </w:tc>
        <w:tc>
          <w:tcPr>
            <w:tcW w:w="1530" w:type="dxa"/>
            <w:vAlign w:val="center"/>
          </w:tcPr>
          <w:p w14:paraId="089AB184" w14:textId="77777777" w:rsidR="00637B84" w:rsidRDefault="00000000">
            <w:pPr>
              <w:spacing w:after="0"/>
              <w:rPr>
                <w:rFonts w:cs="Calibri"/>
                <w:lang w:val="en-US"/>
              </w:rPr>
            </w:pPr>
            <w:r>
              <w:rPr>
                <w:rFonts w:cs="Calibri"/>
                <w:lang w:val="en-US"/>
              </w:rPr>
              <w:t>List&lt;String (3)&gt;</w:t>
            </w:r>
          </w:p>
        </w:tc>
        <w:tc>
          <w:tcPr>
            <w:tcW w:w="1350" w:type="dxa"/>
            <w:vAlign w:val="center"/>
          </w:tcPr>
          <w:p w14:paraId="3198D924" w14:textId="77777777" w:rsidR="00637B84" w:rsidRDefault="00000000">
            <w:pPr>
              <w:spacing w:after="0"/>
              <w:jc w:val="center"/>
              <w:rPr>
                <w:rFonts w:cs="Calibri"/>
                <w:lang w:val="en-US"/>
              </w:rPr>
            </w:pPr>
            <w:r>
              <w:rPr>
                <w:rFonts w:cs="Calibri"/>
                <w:lang w:val="en-US"/>
              </w:rPr>
              <w:t>Yes</w:t>
            </w:r>
          </w:p>
        </w:tc>
        <w:tc>
          <w:tcPr>
            <w:tcW w:w="4467" w:type="dxa"/>
            <w:vAlign w:val="center"/>
          </w:tcPr>
          <w:p w14:paraId="4FCEF8CB" w14:textId="77777777" w:rsidR="00637B84" w:rsidRDefault="00000000">
            <w:pPr>
              <w:spacing w:after="0"/>
              <w:rPr>
                <w:rFonts w:cs="Calibri"/>
                <w:lang w:val="en-US"/>
              </w:rPr>
            </w:pPr>
            <w:r>
              <w:rPr>
                <w:rFonts w:cs="Calibri"/>
                <w:lang w:val="en-US"/>
              </w:rPr>
              <w:t>The order of segments in which the released amount should be adjusted against collateral.</w:t>
            </w:r>
          </w:p>
        </w:tc>
      </w:tr>
    </w:tbl>
    <w:p w14:paraId="64E2F2F7" w14:textId="77777777" w:rsidR="00637B84" w:rsidRDefault="00000000">
      <w:pPr>
        <w:pStyle w:val="NoSpacing"/>
        <w:rPr>
          <w:b/>
          <w:lang w:val="en-IN"/>
        </w:rPr>
      </w:pPr>
      <w:r>
        <w:rPr>
          <w:b/>
        </w:rPr>
        <w:t>Block Release Structure</w:t>
      </w:r>
      <w:r>
        <w:rPr>
          <w:b/>
          <w:lang w:val="en-IN"/>
        </w:rPr>
        <w:t xml:space="preserve"> - UMN Level</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2FAE3869" w14:textId="77777777">
        <w:tc>
          <w:tcPr>
            <w:tcW w:w="1975" w:type="dxa"/>
          </w:tcPr>
          <w:p w14:paraId="718FCDC9"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34D692F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26D15D8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48FD1227"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2DEA6F59" w14:textId="77777777">
        <w:tc>
          <w:tcPr>
            <w:tcW w:w="1975" w:type="dxa"/>
            <w:vAlign w:val="center"/>
          </w:tcPr>
          <w:p w14:paraId="49B6F09B" w14:textId="77777777" w:rsidR="00637B84" w:rsidRDefault="00000000">
            <w:pPr>
              <w:spacing w:after="0"/>
              <w:rPr>
                <w:rFonts w:ascii="Calibri" w:eastAsia="SimSun" w:hAnsi="Calibri" w:cs="Calibri"/>
                <w:lang w:val="en-US" w:eastAsia="en-IN"/>
              </w:rPr>
            </w:pPr>
            <w:r>
              <w:rPr>
                <w:rFonts w:cs="Calibri"/>
                <w:lang w:val="en-US"/>
              </w:rPr>
              <w:lastRenderedPageBreak/>
              <w:t>seg</w:t>
            </w:r>
          </w:p>
        </w:tc>
        <w:tc>
          <w:tcPr>
            <w:tcW w:w="1530" w:type="dxa"/>
            <w:vAlign w:val="center"/>
          </w:tcPr>
          <w:p w14:paraId="0A3949B2" w14:textId="77777777" w:rsidR="00637B84" w:rsidRDefault="00000000">
            <w:pPr>
              <w:spacing w:after="0"/>
              <w:rPr>
                <w:rFonts w:cs="Calibri"/>
                <w:lang w:val="en-US"/>
              </w:rPr>
            </w:pPr>
            <w:r>
              <w:rPr>
                <w:rFonts w:cs="Calibri"/>
                <w:lang w:val="en-US"/>
              </w:rPr>
              <w:t>String (3)</w:t>
            </w:r>
          </w:p>
        </w:tc>
        <w:tc>
          <w:tcPr>
            <w:tcW w:w="1350" w:type="dxa"/>
            <w:vAlign w:val="center"/>
          </w:tcPr>
          <w:p w14:paraId="52CCEDE8" w14:textId="77777777" w:rsidR="00637B84" w:rsidRDefault="00000000">
            <w:pPr>
              <w:spacing w:after="0"/>
              <w:jc w:val="center"/>
              <w:rPr>
                <w:rFonts w:cs="Calibri"/>
                <w:lang w:val="en-US"/>
              </w:rPr>
            </w:pPr>
            <w:r>
              <w:rPr>
                <w:rFonts w:cs="Calibri"/>
                <w:lang w:val="en-US"/>
              </w:rPr>
              <w:t>Yes</w:t>
            </w:r>
          </w:p>
        </w:tc>
        <w:tc>
          <w:tcPr>
            <w:tcW w:w="4467" w:type="dxa"/>
            <w:vAlign w:val="center"/>
          </w:tcPr>
          <w:p w14:paraId="1ACFB89F" w14:textId="77777777" w:rsidR="00637B84" w:rsidRDefault="00000000">
            <w:pPr>
              <w:spacing w:after="0"/>
              <w:rPr>
                <w:rFonts w:cs="Calibri"/>
                <w:lang w:val="en-US"/>
              </w:rPr>
            </w:pPr>
            <w:r>
              <w:rPr>
                <w:rFonts w:cs="Calibri"/>
                <w:lang w:val="en-US"/>
              </w:rPr>
              <w:t>Original segment in which the block was created.</w:t>
            </w:r>
          </w:p>
        </w:tc>
      </w:tr>
      <w:tr w:rsidR="00637B84" w14:paraId="039F1D84" w14:textId="77777777">
        <w:tc>
          <w:tcPr>
            <w:tcW w:w="1975" w:type="dxa"/>
            <w:vAlign w:val="center"/>
          </w:tcPr>
          <w:p w14:paraId="15BE7D08" w14:textId="77777777" w:rsidR="00637B84" w:rsidRDefault="00000000">
            <w:pPr>
              <w:spacing w:after="0"/>
              <w:rPr>
                <w:rFonts w:ascii="Calibri" w:eastAsia="SimSun" w:hAnsi="Calibri" w:cs="Calibri"/>
                <w:lang w:val="en-US" w:eastAsia="en-IN"/>
              </w:rPr>
            </w:pPr>
            <w:r>
              <w:rPr>
                <w:rFonts w:cs="Calibri"/>
                <w:lang w:val="en-US"/>
              </w:rPr>
              <w:t>cmCd</w:t>
            </w:r>
          </w:p>
        </w:tc>
        <w:tc>
          <w:tcPr>
            <w:tcW w:w="1530" w:type="dxa"/>
            <w:vAlign w:val="center"/>
          </w:tcPr>
          <w:p w14:paraId="47CF4B43"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50" w:type="dxa"/>
            <w:vAlign w:val="center"/>
          </w:tcPr>
          <w:p w14:paraId="76871B62" w14:textId="77777777" w:rsidR="00637B84" w:rsidRDefault="00000000">
            <w:pPr>
              <w:spacing w:after="0"/>
              <w:jc w:val="center"/>
              <w:rPr>
                <w:rFonts w:cs="Calibri"/>
                <w:lang w:val="en-US"/>
              </w:rPr>
            </w:pPr>
            <w:r>
              <w:rPr>
                <w:rFonts w:cs="Calibri"/>
                <w:lang w:val="en-US"/>
              </w:rPr>
              <w:t>Yes</w:t>
            </w:r>
          </w:p>
        </w:tc>
        <w:tc>
          <w:tcPr>
            <w:tcW w:w="4467" w:type="dxa"/>
            <w:vAlign w:val="center"/>
          </w:tcPr>
          <w:p w14:paraId="38327AD5" w14:textId="77777777" w:rsidR="00637B84" w:rsidRDefault="00000000">
            <w:pPr>
              <w:spacing w:after="0"/>
              <w:rPr>
                <w:rFonts w:cs="Calibri"/>
                <w:lang w:val="en-US"/>
              </w:rPr>
            </w:pPr>
            <w:r>
              <w:rPr>
                <w:rFonts w:cs="Calibri"/>
              </w:rPr>
              <w:t xml:space="preserve">Primary </w:t>
            </w:r>
            <w:r>
              <w:rPr>
                <w:rFonts w:cs="Calibri"/>
                <w:lang w:val="en-US"/>
              </w:rPr>
              <w:t>member code</w:t>
            </w:r>
          </w:p>
        </w:tc>
      </w:tr>
      <w:tr w:rsidR="00637B84" w14:paraId="4E4F87FD" w14:textId="77777777">
        <w:tc>
          <w:tcPr>
            <w:tcW w:w="1975" w:type="dxa"/>
            <w:vAlign w:val="center"/>
          </w:tcPr>
          <w:p w14:paraId="0A3C0628" w14:textId="77777777" w:rsidR="00637B84" w:rsidRDefault="00000000">
            <w:pPr>
              <w:spacing w:after="0"/>
              <w:rPr>
                <w:rFonts w:ascii="Calibri" w:eastAsia="SimSun" w:hAnsi="Calibri" w:cs="Calibri"/>
                <w:lang w:val="en-US" w:eastAsia="en-IN"/>
              </w:rPr>
            </w:pPr>
            <w:r>
              <w:rPr>
                <w:rFonts w:cs="Calibri"/>
                <w:lang w:val="en-US"/>
              </w:rPr>
              <w:t>tmCd</w:t>
            </w:r>
          </w:p>
        </w:tc>
        <w:tc>
          <w:tcPr>
            <w:tcW w:w="1530" w:type="dxa"/>
            <w:vAlign w:val="center"/>
          </w:tcPr>
          <w:p w14:paraId="3BC4DEA9" w14:textId="77777777" w:rsidR="00637B84" w:rsidRDefault="00000000">
            <w:pPr>
              <w:spacing w:after="0"/>
              <w:rPr>
                <w:rFonts w:cs="Calibri"/>
                <w:lang w:val="en-US"/>
              </w:rPr>
            </w:pPr>
            <w:r>
              <w:rPr>
                <w:rFonts w:cs="Calibri"/>
                <w:lang w:val="en-US"/>
              </w:rPr>
              <w:t>String (5)</w:t>
            </w:r>
          </w:p>
        </w:tc>
        <w:tc>
          <w:tcPr>
            <w:tcW w:w="1350" w:type="dxa"/>
            <w:vAlign w:val="center"/>
          </w:tcPr>
          <w:p w14:paraId="0A9EC0BB" w14:textId="77777777" w:rsidR="00637B84" w:rsidRDefault="00000000">
            <w:pPr>
              <w:spacing w:after="0"/>
              <w:jc w:val="center"/>
              <w:rPr>
                <w:rFonts w:cs="Calibri"/>
                <w:lang w:val="en-US"/>
              </w:rPr>
            </w:pPr>
            <w:r>
              <w:rPr>
                <w:rFonts w:cs="Calibri"/>
                <w:lang w:val="en-US"/>
              </w:rPr>
              <w:t>Yes</w:t>
            </w:r>
          </w:p>
        </w:tc>
        <w:tc>
          <w:tcPr>
            <w:tcW w:w="4467" w:type="dxa"/>
            <w:vAlign w:val="center"/>
          </w:tcPr>
          <w:p w14:paraId="0754766A" w14:textId="77777777" w:rsidR="00637B84" w:rsidRDefault="00000000">
            <w:pPr>
              <w:spacing w:after="0"/>
              <w:rPr>
                <w:rFonts w:cs="Calibri"/>
                <w:lang w:val="en-US"/>
              </w:rPr>
            </w:pPr>
            <w:r>
              <w:rPr>
                <w:rFonts w:cs="Calibri"/>
                <w:lang w:val="en-US"/>
              </w:rPr>
              <w:t>Trading member code</w:t>
            </w:r>
          </w:p>
        </w:tc>
      </w:tr>
      <w:tr w:rsidR="00637B84" w14:paraId="0A0A0D32" w14:textId="77777777">
        <w:tc>
          <w:tcPr>
            <w:tcW w:w="1975" w:type="dxa"/>
            <w:vAlign w:val="center"/>
          </w:tcPr>
          <w:p w14:paraId="5C20D9B0" w14:textId="77777777" w:rsidR="00637B84" w:rsidRDefault="00000000">
            <w:pPr>
              <w:spacing w:after="0"/>
              <w:rPr>
                <w:rFonts w:ascii="Calibri" w:eastAsia="SimSun" w:hAnsi="Calibri" w:cs="Calibri"/>
                <w:lang w:val="en-US" w:eastAsia="en-IN"/>
              </w:rPr>
            </w:pPr>
            <w:r>
              <w:rPr>
                <w:rFonts w:cs="Calibri"/>
                <w:lang w:val="en-US"/>
              </w:rPr>
              <w:t>ucc</w:t>
            </w:r>
          </w:p>
        </w:tc>
        <w:tc>
          <w:tcPr>
            <w:tcW w:w="1530" w:type="dxa"/>
            <w:vAlign w:val="center"/>
          </w:tcPr>
          <w:p w14:paraId="734C1A8A" w14:textId="77777777" w:rsidR="00637B84" w:rsidRDefault="00000000">
            <w:pPr>
              <w:spacing w:after="0"/>
              <w:rPr>
                <w:rFonts w:cs="Calibri"/>
                <w:lang w:val="en-US"/>
              </w:rPr>
            </w:pPr>
            <w:r>
              <w:rPr>
                <w:rFonts w:cs="Calibri"/>
                <w:lang w:val="en-US"/>
              </w:rPr>
              <w:t>String (10)</w:t>
            </w:r>
          </w:p>
        </w:tc>
        <w:tc>
          <w:tcPr>
            <w:tcW w:w="1350" w:type="dxa"/>
            <w:vAlign w:val="center"/>
          </w:tcPr>
          <w:p w14:paraId="49A305A9" w14:textId="77777777" w:rsidR="00637B84" w:rsidRDefault="00000000">
            <w:pPr>
              <w:spacing w:after="0"/>
              <w:jc w:val="center"/>
              <w:rPr>
                <w:rFonts w:cs="Calibri"/>
                <w:lang w:val="en-US"/>
              </w:rPr>
            </w:pPr>
            <w:r>
              <w:rPr>
                <w:rFonts w:cs="Calibri"/>
                <w:lang w:val="en-US"/>
              </w:rPr>
              <w:t>Yes</w:t>
            </w:r>
          </w:p>
        </w:tc>
        <w:tc>
          <w:tcPr>
            <w:tcW w:w="4467" w:type="dxa"/>
            <w:vAlign w:val="center"/>
          </w:tcPr>
          <w:p w14:paraId="0E1D0308" w14:textId="77777777" w:rsidR="00637B84" w:rsidRDefault="00000000">
            <w:pPr>
              <w:spacing w:after="0"/>
              <w:rPr>
                <w:rFonts w:cs="Calibri"/>
                <w:lang w:val="en-US"/>
              </w:rPr>
            </w:pPr>
            <w:r>
              <w:rPr>
                <w:rFonts w:cs="Calibri"/>
                <w:lang w:val="en-US"/>
              </w:rPr>
              <w:t>UCC code</w:t>
            </w:r>
          </w:p>
        </w:tc>
      </w:tr>
      <w:tr w:rsidR="00637B84" w14:paraId="459785F0" w14:textId="77777777">
        <w:tc>
          <w:tcPr>
            <w:tcW w:w="1975" w:type="dxa"/>
            <w:vAlign w:val="center"/>
          </w:tcPr>
          <w:p w14:paraId="3EA8EEFC" w14:textId="77777777" w:rsidR="00637B84" w:rsidRDefault="00000000">
            <w:pPr>
              <w:spacing w:after="0"/>
              <w:rPr>
                <w:rFonts w:ascii="Calibri" w:eastAsia="SimSun" w:hAnsi="Calibri" w:cs="Calibri"/>
                <w:lang w:val="en-US" w:eastAsia="en-IN"/>
              </w:rPr>
            </w:pPr>
            <w:r>
              <w:rPr>
                <w:rFonts w:cs="Calibri"/>
                <w:lang w:val="en-US"/>
              </w:rPr>
              <w:t>tmRefId</w:t>
            </w:r>
          </w:p>
        </w:tc>
        <w:tc>
          <w:tcPr>
            <w:tcW w:w="1530" w:type="dxa"/>
            <w:vAlign w:val="center"/>
          </w:tcPr>
          <w:p w14:paraId="71E51FBF" w14:textId="77777777" w:rsidR="00637B84" w:rsidRDefault="00000000">
            <w:pPr>
              <w:spacing w:after="0"/>
              <w:rPr>
                <w:rFonts w:cs="Calibri"/>
                <w:lang w:val="en-US"/>
              </w:rPr>
            </w:pPr>
            <w:r>
              <w:rPr>
                <w:rFonts w:cs="Calibri"/>
                <w:lang w:val="en-US"/>
              </w:rPr>
              <w:t>String (36)</w:t>
            </w:r>
          </w:p>
        </w:tc>
        <w:tc>
          <w:tcPr>
            <w:tcW w:w="1350" w:type="dxa"/>
            <w:vAlign w:val="center"/>
          </w:tcPr>
          <w:p w14:paraId="7DFFD94B" w14:textId="77777777" w:rsidR="00637B84" w:rsidRDefault="00000000">
            <w:pPr>
              <w:spacing w:after="0"/>
              <w:jc w:val="center"/>
              <w:rPr>
                <w:rFonts w:cs="Calibri"/>
                <w:lang w:val="en-US"/>
              </w:rPr>
            </w:pPr>
            <w:r>
              <w:rPr>
                <w:rFonts w:cs="Calibri"/>
                <w:lang w:val="en-US"/>
              </w:rPr>
              <w:t>Yes</w:t>
            </w:r>
          </w:p>
        </w:tc>
        <w:tc>
          <w:tcPr>
            <w:tcW w:w="4467" w:type="dxa"/>
            <w:vAlign w:val="center"/>
          </w:tcPr>
          <w:p w14:paraId="5B401CA3" w14:textId="77777777" w:rsidR="00637B84" w:rsidRDefault="00000000">
            <w:pPr>
              <w:spacing w:after="0"/>
              <w:rPr>
                <w:rFonts w:cs="Calibri"/>
                <w:lang w:val="en-US"/>
              </w:rPr>
            </w:pPr>
            <w:r>
              <w:rPr>
                <w:rFonts w:cs="Calibri"/>
                <w:lang w:val="en-US"/>
              </w:rPr>
              <w:t>Unique reference id assigned by trading member to the block request.</w:t>
            </w:r>
          </w:p>
        </w:tc>
      </w:tr>
      <w:tr w:rsidR="00637B84" w14:paraId="093D9D64" w14:textId="77777777">
        <w:tc>
          <w:tcPr>
            <w:tcW w:w="1975" w:type="dxa"/>
            <w:vAlign w:val="center"/>
          </w:tcPr>
          <w:p w14:paraId="60FA112A" w14:textId="77777777" w:rsidR="00637B84" w:rsidRDefault="00000000">
            <w:pPr>
              <w:spacing w:after="0"/>
              <w:rPr>
                <w:rFonts w:ascii="Calibri" w:eastAsia="SimSun" w:hAnsi="Calibri" w:cs="Calibri"/>
                <w:lang w:val="en-US" w:eastAsia="en-IN"/>
              </w:rPr>
            </w:pPr>
            <w:r>
              <w:rPr>
                <w:rFonts w:cs="Calibri"/>
                <w:lang w:val="en-US"/>
              </w:rPr>
              <w:t>umn</w:t>
            </w:r>
          </w:p>
        </w:tc>
        <w:tc>
          <w:tcPr>
            <w:tcW w:w="1530" w:type="dxa"/>
            <w:vAlign w:val="center"/>
          </w:tcPr>
          <w:p w14:paraId="7471754F" w14:textId="77777777" w:rsidR="00637B84" w:rsidRDefault="00000000">
            <w:pPr>
              <w:spacing w:after="0"/>
              <w:rPr>
                <w:rFonts w:cs="Calibri"/>
                <w:lang w:val="en-US"/>
              </w:rPr>
            </w:pPr>
            <w:r>
              <w:rPr>
                <w:rFonts w:cs="Calibri"/>
                <w:lang w:val="en-US"/>
              </w:rPr>
              <w:t>String (100)</w:t>
            </w:r>
          </w:p>
        </w:tc>
        <w:tc>
          <w:tcPr>
            <w:tcW w:w="1350" w:type="dxa"/>
            <w:vAlign w:val="center"/>
          </w:tcPr>
          <w:p w14:paraId="3FAE5DF9" w14:textId="77777777" w:rsidR="00637B84" w:rsidRDefault="00000000">
            <w:pPr>
              <w:spacing w:after="0"/>
              <w:jc w:val="center"/>
              <w:rPr>
                <w:rFonts w:cs="Calibri"/>
                <w:lang w:val="en-US"/>
              </w:rPr>
            </w:pPr>
            <w:r>
              <w:rPr>
                <w:rFonts w:cs="Calibri"/>
                <w:lang w:val="en-US"/>
              </w:rPr>
              <w:t>Yes</w:t>
            </w:r>
          </w:p>
        </w:tc>
        <w:tc>
          <w:tcPr>
            <w:tcW w:w="4467" w:type="dxa"/>
            <w:vAlign w:val="center"/>
          </w:tcPr>
          <w:p w14:paraId="1F57E01E" w14:textId="77777777" w:rsidR="00637B84" w:rsidRDefault="00000000">
            <w:pPr>
              <w:spacing w:after="0"/>
              <w:rPr>
                <w:rFonts w:cs="Calibri"/>
              </w:rPr>
            </w:pPr>
            <w:r>
              <w:rPr>
                <w:rFonts w:cs="Calibri"/>
                <w:lang w:val="en-US"/>
              </w:rPr>
              <w:t>Unique mandate number as received from UPI</w:t>
            </w:r>
            <w:r>
              <w:rPr>
                <w:rFonts w:cs="Calibri"/>
              </w:rPr>
              <w:t>.</w:t>
            </w:r>
          </w:p>
        </w:tc>
      </w:tr>
      <w:tr w:rsidR="00637B84" w14:paraId="12D64300" w14:textId="77777777">
        <w:tc>
          <w:tcPr>
            <w:tcW w:w="1975" w:type="dxa"/>
            <w:vAlign w:val="center"/>
          </w:tcPr>
          <w:p w14:paraId="1BCBCB8A" w14:textId="77777777" w:rsidR="00637B84" w:rsidRDefault="00000000">
            <w:pPr>
              <w:spacing w:after="0"/>
              <w:rPr>
                <w:rFonts w:ascii="Calibri" w:eastAsia="SimSun" w:hAnsi="Calibri" w:cs="Calibri"/>
                <w:lang w:val="en-US" w:eastAsia="en-IN"/>
              </w:rPr>
            </w:pPr>
            <w:r>
              <w:rPr>
                <w:rFonts w:cs="Calibri"/>
                <w:lang w:val="en-US"/>
              </w:rPr>
              <w:t>prefSegList</w:t>
            </w:r>
          </w:p>
        </w:tc>
        <w:tc>
          <w:tcPr>
            <w:tcW w:w="1530" w:type="dxa"/>
            <w:vAlign w:val="center"/>
          </w:tcPr>
          <w:p w14:paraId="744C282C" w14:textId="77777777" w:rsidR="00637B84" w:rsidRDefault="00000000">
            <w:pPr>
              <w:spacing w:after="0"/>
              <w:rPr>
                <w:rFonts w:cs="Calibri"/>
                <w:lang w:val="en-US"/>
              </w:rPr>
            </w:pPr>
            <w:r>
              <w:rPr>
                <w:rFonts w:cs="Calibri"/>
                <w:lang w:val="en-US"/>
              </w:rPr>
              <w:t>List&lt;String (3)&gt;</w:t>
            </w:r>
          </w:p>
        </w:tc>
        <w:tc>
          <w:tcPr>
            <w:tcW w:w="1350" w:type="dxa"/>
            <w:vAlign w:val="center"/>
          </w:tcPr>
          <w:p w14:paraId="28AE2549" w14:textId="77777777" w:rsidR="00637B84" w:rsidRDefault="00000000">
            <w:pPr>
              <w:spacing w:after="0"/>
              <w:jc w:val="center"/>
              <w:rPr>
                <w:rFonts w:cs="Calibri"/>
                <w:lang w:val="en-US"/>
              </w:rPr>
            </w:pPr>
            <w:r>
              <w:rPr>
                <w:rFonts w:cs="Calibri"/>
                <w:lang w:val="en-US"/>
              </w:rPr>
              <w:t>Yes</w:t>
            </w:r>
          </w:p>
        </w:tc>
        <w:tc>
          <w:tcPr>
            <w:tcW w:w="4467" w:type="dxa"/>
            <w:vAlign w:val="center"/>
          </w:tcPr>
          <w:p w14:paraId="3BD91A64" w14:textId="77777777" w:rsidR="00637B84" w:rsidRDefault="00000000">
            <w:pPr>
              <w:spacing w:after="0"/>
              <w:rPr>
                <w:rFonts w:cs="Calibri"/>
                <w:lang w:val="en-US"/>
              </w:rPr>
            </w:pPr>
            <w:r>
              <w:rPr>
                <w:rFonts w:cs="Calibri"/>
                <w:lang w:val="en-US"/>
              </w:rPr>
              <w:t>The order of segments in which the released amount should be adjusted against collateral.</w:t>
            </w:r>
          </w:p>
        </w:tc>
      </w:tr>
    </w:tbl>
    <w:p w14:paraId="40D51437" w14:textId="77777777" w:rsidR="00637B84" w:rsidRPr="00B31B3F" w:rsidRDefault="00000000">
      <w:pPr>
        <w:pStyle w:val="Heading5"/>
        <w:rPr>
          <w:rFonts w:asciiTheme="minorHAnsi" w:hAnsiTheme="minorHAnsi" w:cstheme="minorHAnsi"/>
        </w:rPr>
      </w:pPr>
      <w:r w:rsidRPr="00B31B3F">
        <w:rPr>
          <w:rFonts w:asciiTheme="minorHAnsi" w:hAnsiTheme="minorHAnsi" w:cstheme="minorHAnsi"/>
        </w:rPr>
        <w:t>Sample Request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24A9A41A" w14:textId="77777777">
        <w:tc>
          <w:tcPr>
            <w:tcW w:w="9242" w:type="dxa"/>
            <w:shd w:val="clear" w:color="auto" w:fill="FFFF97"/>
          </w:tcPr>
          <w:p w14:paraId="49756B2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389D9E73"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"msgId": "</w:t>
            </w:r>
            <w:r>
              <w:rPr>
                <w:rFonts w:ascii="Courier New" w:eastAsiaTheme="majorEastAsia" w:hAnsi="Courier New" w:cs="Courier New"/>
                <w:sz w:val="20"/>
                <w:szCs w:val="20"/>
              </w:rPr>
              <w:t>98765</w:t>
            </w:r>
            <w:r>
              <w:rPr>
                <w:rFonts w:ascii="Courier New" w:eastAsiaTheme="majorEastAsia" w:hAnsi="Courier New" w:cs="Courier New"/>
                <w:sz w:val="20"/>
                <w:szCs w:val="20"/>
                <w:lang w:val="en-US"/>
              </w:rPr>
              <w:t>20230626</w:t>
            </w:r>
            <w:r>
              <w:rPr>
                <w:rFonts w:ascii="Courier New" w:eastAsiaTheme="majorEastAsia" w:hAnsi="Courier New" w:cs="Courier New"/>
                <w:sz w:val="20"/>
                <w:szCs w:val="20"/>
              </w:rPr>
              <w:t>R</w:t>
            </w:r>
            <w:r>
              <w:rPr>
                <w:rFonts w:ascii="Courier New" w:eastAsiaTheme="majorEastAsia" w:hAnsi="Courier New" w:cs="Courier New"/>
                <w:sz w:val="20"/>
                <w:szCs w:val="20"/>
                <w:lang w:val="en-US"/>
              </w:rPr>
              <w:t>00000001",</w:t>
            </w:r>
          </w:p>
          <w:p w14:paraId="11D47A5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"blockReleaseList" :[</w:t>
            </w:r>
          </w:p>
          <w:p w14:paraId="1F665045"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332239CA"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"seg": "CM",</w:t>
            </w:r>
          </w:p>
          <w:p w14:paraId="430FC23D"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"cmCd": "98765",</w:t>
            </w:r>
          </w:p>
          <w:p w14:paraId="4E9B7F6B"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"tmCd": "12345",</w:t>
            </w:r>
          </w:p>
          <w:p w14:paraId="3E73FCD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"ucc": "10001001",</w:t>
            </w:r>
          </w:p>
          <w:p w14:paraId="02B8B80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"tmRefId": "TEST05555130123000001",</w:t>
            </w:r>
          </w:p>
          <w:p w14:paraId="037997A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"umn": "TESTUMN1234",</w:t>
            </w:r>
          </w:p>
          <w:p w14:paraId="6ABC903A"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"prefSegList": ["FO", "CD", "CO", "CM"]</w:t>
            </w:r>
          </w:p>
          <w:p w14:paraId="5EF603BC"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1EFA2BD3"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7E70000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"seg": "</w:t>
            </w:r>
            <w:r>
              <w:rPr>
                <w:rFonts w:ascii="Courier New" w:eastAsiaTheme="majorEastAsia" w:hAnsi="Courier New" w:cs="Courier New"/>
                <w:sz w:val="20"/>
                <w:szCs w:val="20"/>
              </w:rPr>
              <w:t>FO</w:t>
            </w:r>
            <w:r>
              <w:rPr>
                <w:rFonts w:ascii="Courier New" w:eastAsiaTheme="majorEastAsia" w:hAnsi="Courier New" w:cs="Courier New"/>
                <w:sz w:val="20"/>
                <w:szCs w:val="20"/>
                <w:lang w:val="en-US"/>
              </w:rPr>
              <w:t>",</w:t>
            </w:r>
          </w:p>
          <w:p w14:paraId="29BE56ED"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"cmCd": "98765",</w:t>
            </w:r>
          </w:p>
          <w:p w14:paraId="06198D1B"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"tmCd": "12345",</w:t>
            </w:r>
          </w:p>
          <w:p w14:paraId="1D46F17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"ucc": "40001004",</w:t>
            </w:r>
          </w:p>
          <w:p w14:paraId="45AA45F6"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"prefSegList": ["FO", "CD", "CO", "CM"]</w:t>
            </w:r>
          </w:p>
          <w:p w14:paraId="304ABF24"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3E939A93"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w:t>
            </w:r>
          </w:p>
          <w:p w14:paraId="3F9DD2B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1B094952" w14:textId="77777777" w:rsidR="00637B84" w:rsidRPr="00B31B3F" w:rsidRDefault="00000000">
      <w:pPr>
        <w:pStyle w:val="Heading4"/>
        <w:rPr>
          <w:rFonts w:asciiTheme="minorHAnsi" w:hAnsiTheme="minorHAnsi" w:cstheme="minorHAnsi"/>
        </w:rPr>
      </w:pPr>
      <w:r w:rsidRPr="00B31B3F">
        <w:rPr>
          <w:rFonts w:asciiTheme="minorHAnsi" w:hAnsiTheme="minorHAnsi" w:cstheme="minorHAnsi"/>
        </w:rPr>
        <w:t xml:space="preserve">Response JSON </w:t>
      </w:r>
    </w:p>
    <w:p w14:paraId="4E4E9A64" w14:textId="77777777" w:rsidR="00637B84" w:rsidRDefault="00000000">
      <w:r>
        <w:t>Map containing acknowledging the request with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628CB14B" w14:textId="77777777">
        <w:trPr>
          <w:trHeight w:val="265"/>
        </w:trPr>
        <w:tc>
          <w:tcPr>
            <w:tcW w:w="1967" w:type="dxa"/>
          </w:tcPr>
          <w:p w14:paraId="3885D2BC"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00F23910"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6783C838"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45A4E908"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08913565" w14:textId="77777777">
        <w:trPr>
          <w:trHeight w:val="258"/>
        </w:trPr>
        <w:tc>
          <w:tcPr>
            <w:tcW w:w="1967" w:type="dxa"/>
            <w:vAlign w:val="center"/>
          </w:tcPr>
          <w:p w14:paraId="4A7A7ED6" w14:textId="77777777" w:rsidR="00637B84" w:rsidRDefault="00000000">
            <w:pPr>
              <w:spacing w:after="0" w:line="240" w:lineRule="auto"/>
              <w:rPr>
                <w:rFonts w:cstheme="minorHAnsi"/>
                <w:lang w:val="en-US"/>
              </w:rPr>
            </w:pPr>
            <w:r>
              <w:rPr>
                <w:rFonts w:cstheme="minorHAnsi"/>
                <w:lang w:val="en-US"/>
              </w:rPr>
              <w:t>msgId</w:t>
            </w:r>
          </w:p>
        </w:tc>
        <w:tc>
          <w:tcPr>
            <w:tcW w:w="1545" w:type="dxa"/>
            <w:vAlign w:val="center"/>
          </w:tcPr>
          <w:p w14:paraId="5860A37E" w14:textId="77777777" w:rsidR="00637B84" w:rsidRDefault="00000000">
            <w:pPr>
              <w:spacing w:after="0" w:line="240" w:lineRule="auto"/>
              <w:rPr>
                <w:rFonts w:cstheme="minorHAnsi"/>
                <w:lang w:val="en-US"/>
              </w:rPr>
            </w:pPr>
            <w:r>
              <w:rPr>
                <w:rFonts w:cstheme="minorHAnsi"/>
                <w:lang w:val="en-US"/>
              </w:rPr>
              <w:t>String(2</w:t>
            </w:r>
            <w:r>
              <w:rPr>
                <w:rFonts w:cstheme="minorHAnsi"/>
              </w:rPr>
              <w:t>2</w:t>
            </w:r>
            <w:r>
              <w:rPr>
                <w:rFonts w:cstheme="minorHAnsi"/>
                <w:lang w:val="en-US"/>
              </w:rPr>
              <w:t>)</w:t>
            </w:r>
          </w:p>
        </w:tc>
        <w:tc>
          <w:tcPr>
            <w:tcW w:w="1380" w:type="dxa"/>
            <w:vAlign w:val="center"/>
          </w:tcPr>
          <w:p w14:paraId="0E6D0B1E" w14:textId="77777777" w:rsidR="00637B84" w:rsidRDefault="00000000">
            <w:pPr>
              <w:spacing w:after="0" w:line="240" w:lineRule="auto"/>
              <w:jc w:val="center"/>
              <w:rPr>
                <w:rFonts w:cstheme="minorHAnsi"/>
                <w:lang w:val="en-US"/>
              </w:rPr>
            </w:pPr>
            <w:r>
              <w:rPr>
                <w:rFonts w:cstheme="minorHAnsi"/>
                <w:lang w:val="en-US"/>
              </w:rPr>
              <w:t>Yes</w:t>
            </w:r>
          </w:p>
        </w:tc>
        <w:tc>
          <w:tcPr>
            <w:tcW w:w="4380" w:type="dxa"/>
            <w:vAlign w:val="center"/>
          </w:tcPr>
          <w:p w14:paraId="0850386C" w14:textId="77777777" w:rsidR="00637B84" w:rsidRDefault="00000000">
            <w:pPr>
              <w:spacing w:after="0" w:line="240" w:lineRule="auto"/>
              <w:rPr>
                <w:rFonts w:cstheme="minorHAnsi"/>
                <w:lang w:val="en-US"/>
              </w:rPr>
            </w:pPr>
            <w:r>
              <w:rPr>
                <w:rFonts w:cstheme="minorHAnsi"/>
                <w:lang w:val="en-US"/>
              </w:rPr>
              <w:t>Same as input</w:t>
            </w:r>
          </w:p>
        </w:tc>
      </w:tr>
      <w:tr w:rsidR="00637B84" w14:paraId="67825920" w14:textId="77777777">
        <w:trPr>
          <w:trHeight w:val="258"/>
        </w:trPr>
        <w:tc>
          <w:tcPr>
            <w:tcW w:w="1967" w:type="dxa"/>
            <w:vAlign w:val="center"/>
          </w:tcPr>
          <w:p w14:paraId="45BA12F9" w14:textId="77777777" w:rsidR="00637B84" w:rsidRDefault="00000000">
            <w:pPr>
              <w:spacing w:after="0" w:line="240" w:lineRule="auto"/>
              <w:rPr>
                <w:rFonts w:cstheme="minorHAnsi"/>
                <w:lang w:val="en-US"/>
              </w:rPr>
            </w:pPr>
            <w:r>
              <w:rPr>
                <w:rFonts w:cstheme="minorHAnsi"/>
                <w:lang w:val="en-US"/>
              </w:rPr>
              <w:t>status</w:t>
            </w:r>
          </w:p>
        </w:tc>
        <w:tc>
          <w:tcPr>
            <w:tcW w:w="1545" w:type="dxa"/>
            <w:vAlign w:val="center"/>
          </w:tcPr>
          <w:p w14:paraId="0E76A58A" w14:textId="77777777" w:rsidR="00637B84" w:rsidRDefault="00000000">
            <w:pPr>
              <w:spacing w:after="0" w:line="240" w:lineRule="auto"/>
              <w:rPr>
                <w:rFonts w:cstheme="minorHAnsi"/>
                <w:lang w:val="en-US"/>
              </w:rPr>
            </w:pPr>
            <w:r>
              <w:rPr>
                <w:rFonts w:cstheme="minorHAnsi"/>
                <w:lang w:val="en-US"/>
              </w:rPr>
              <w:t>String(8)</w:t>
            </w:r>
          </w:p>
        </w:tc>
        <w:tc>
          <w:tcPr>
            <w:tcW w:w="1380" w:type="dxa"/>
            <w:vAlign w:val="center"/>
          </w:tcPr>
          <w:p w14:paraId="78B952C1" w14:textId="77777777" w:rsidR="00637B84" w:rsidRDefault="00000000">
            <w:pPr>
              <w:spacing w:after="0" w:line="240" w:lineRule="auto"/>
              <w:jc w:val="center"/>
              <w:rPr>
                <w:rFonts w:cstheme="minorHAnsi"/>
                <w:lang w:val="en-US"/>
              </w:rPr>
            </w:pPr>
            <w:r>
              <w:rPr>
                <w:rFonts w:cstheme="minorHAnsi"/>
                <w:lang w:val="en-US"/>
              </w:rPr>
              <w:t>Yes</w:t>
            </w:r>
          </w:p>
        </w:tc>
        <w:tc>
          <w:tcPr>
            <w:tcW w:w="4380" w:type="dxa"/>
            <w:vAlign w:val="center"/>
          </w:tcPr>
          <w:p w14:paraId="78A8BC15" w14:textId="77777777" w:rsidR="00637B84" w:rsidRDefault="00000000">
            <w:pPr>
              <w:spacing w:after="0" w:line="240" w:lineRule="auto"/>
              <w:rPr>
                <w:rFonts w:cstheme="minorHAnsi"/>
              </w:rPr>
            </w:pPr>
            <w:r>
              <w:rPr>
                <w:rFonts w:cstheme="minorHAnsi"/>
                <w:lang w:val="en-US"/>
              </w:rPr>
              <w:t xml:space="preserve">01010000 = </w:t>
            </w:r>
            <w:r>
              <w:rPr>
                <w:rFonts w:cstheme="minorHAnsi"/>
              </w:rPr>
              <w:t xml:space="preserve">Submitted </w:t>
            </w:r>
            <w:r>
              <w:rPr>
                <w:rFonts w:cstheme="minorHAnsi"/>
                <w:lang w:val="en-US"/>
              </w:rPr>
              <w:t>Succes</w:t>
            </w:r>
            <w:r>
              <w:rPr>
                <w:rFonts w:cstheme="minorHAnsi"/>
              </w:rPr>
              <w:t>sfully</w:t>
            </w:r>
          </w:p>
          <w:p w14:paraId="7C446923" w14:textId="77777777" w:rsidR="00637B84" w:rsidRDefault="00000000">
            <w:pPr>
              <w:spacing w:after="0" w:line="240" w:lineRule="auto"/>
              <w:rPr>
                <w:rFonts w:cstheme="minorHAnsi"/>
                <w:lang w:val="en-US"/>
              </w:rPr>
            </w:pPr>
            <w:r>
              <w:rPr>
                <w:rFonts w:cstheme="minorHAnsi"/>
                <w:lang w:val="en-US"/>
              </w:rPr>
              <w:t>See Appendix B for other status codes.</w:t>
            </w:r>
          </w:p>
        </w:tc>
      </w:tr>
    </w:tbl>
    <w:p w14:paraId="0EA212BE"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60D550C0" w14:textId="77777777">
        <w:tc>
          <w:tcPr>
            <w:tcW w:w="9242" w:type="dxa"/>
            <w:shd w:val="clear" w:color="auto" w:fill="FFFF97"/>
          </w:tcPr>
          <w:p w14:paraId="7AB5CEFF"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2BD313E2"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"msgId": "</w:t>
            </w:r>
            <w:r>
              <w:rPr>
                <w:rFonts w:ascii="Courier New" w:eastAsiaTheme="majorEastAsia" w:hAnsi="Courier New" w:cs="Courier New"/>
                <w:sz w:val="20"/>
                <w:szCs w:val="20"/>
              </w:rPr>
              <w:t>98765</w:t>
            </w:r>
            <w:r>
              <w:rPr>
                <w:rFonts w:ascii="Courier New" w:eastAsiaTheme="majorEastAsia" w:hAnsi="Courier New" w:cs="Courier New"/>
                <w:sz w:val="20"/>
                <w:szCs w:val="20"/>
                <w:lang w:val="en-US"/>
              </w:rPr>
              <w:t>20230626</w:t>
            </w:r>
            <w:r>
              <w:rPr>
                <w:rFonts w:ascii="Courier New" w:eastAsiaTheme="majorEastAsia" w:hAnsi="Courier New" w:cs="Courier New"/>
                <w:sz w:val="20"/>
                <w:szCs w:val="20"/>
              </w:rPr>
              <w:t>R</w:t>
            </w:r>
            <w:r>
              <w:rPr>
                <w:rFonts w:ascii="Courier New" w:eastAsiaTheme="majorEastAsia" w:hAnsi="Courier New" w:cs="Courier New"/>
                <w:sz w:val="20"/>
                <w:szCs w:val="20"/>
                <w:lang w:val="en-US"/>
              </w:rPr>
              <w:t>00000001",</w:t>
            </w:r>
          </w:p>
          <w:p w14:paraId="5BAE99B2" w14:textId="77777777" w:rsidR="00637B84" w:rsidRDefault="00000000">
            <w:pPr>
              <w:spacing w:after="0" w:line="240" w:lineRule="auto"/>
              <w:rPr>
                <w:rFonts w:ascii="Courier New" w:eastAsiaTheme="majorEastAsia" w:hAnsi="Courier New" w:cs="Courier New"/>
                <w:sz w:val="20"/>
                <w:szCs w:val="20"/>
              </w:rPr>
            </w:pPr>
            <w:r>
              <w:rPr>
                <w:rFonts w:ascii="Courier New" w:eastAsiaTheme="majorEastAsia" w:hAnsi="Courier New" w:cs="Courier New"/>
                <w:sz w:val="20"/>
                <w:szCs w:val="20"/>
                <w:lang w:val="en-US"/>
              </w:rPr>
              <w:tab/>
              <w:t>"status":"01010000"</w:t>
            </w:r>
          </w:p>
          <w:p w14:paraId="544B1E46"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7287B01C" w14:textId="77777777" w:rsidR="00637B84" w:rsidRPr="00B31B3F" w:rsidRDefault="00000000">
      <w:pPr>
        <w:pStyle w:val="Heading3"/>
        <w:rPr>
          <w:rFonts w:asciiTheme="minorHAnsi" w:hAnsiTheme="minorHAnsi" w:cstheme="minorHAnsi"/>
          <w:lang w:val="en-IN"/>
        </w:rPr>
      </w:pPr>
      <w:bookmarkStart w:id="58" w:name="_Toc29418"/>
      <w:r w:rsidRPr="00B31B3F">
        <w:rPr>
          <w:rFonts w:asciiTheme="minorHAnsi" w:hAnsiTheme="minorHAnsi" w:cstheme="minorHAnsi"/>
        </w:rPr>
        <w:t xml:space="preserve">POST </w:t>
      </w:r>
      <w:r w:rsidRPr="00B31B3F">
        <w:rPr>
          <w:rFonts w:asciiTheme="minorHAnsi" w:hAnsiTheme="minorHAnsi" w:cstheme="minorHAnsi"/>
          <w:lang w:val="en-IN"/>
        </w:rPr>
        <w:t>/&lt;version&gt;</w:t>
      </w:r>
      <w:r w:rsidRPr="00B31B3F">
        <w:rPr>
          <w:rFonts w:asciiTheme="minorHAnsi" w:hAnsiTheme="minorHAnsi" w:cstheme="minorHAnsi"/>
        </w:rPr>
        <w:t>/</w:t>
      </w:r>
      <w:r w:rsidRPr="00B31B3F">
        <w:rPr>
          <w:rFonts w:asciiTheme="minorHAnsi" w:hAnsiTheme="minorHAnsi" w:cstheme="minorHAnsi"/>
          <w:lang w:val="en-IN"/>
        </w:rPr>
        <w:t>request/transfer</w:t>
      </w:r>
      <w:bookmarkEnd w:id="58"/>
    </w:p>
    <w:p w14:paraId="5A7C249F" w14:textId="77777777" w:rsidR="00637B84" w:rsidRDefault="00000000">
      <w:r>
        <w:t xml:space="preserve">This API is exclusive for clearing members and will allow clearing members to submit a batch of transfer collateral requests to the host system. A maximum of 1000 requests can be submitted in a single batch. The host system in its response will acknowledge the receipt of complete batch and would then asynchronously process all the requests in the batch. Upon completion of processing the host system will notify the clearing member via corresponding notify API. Alternatively the clearing member should be able to query for the batch status using inquire API. It is to be noted that the host system will process only one </w:t>
      </w:r>
      <w:r>
        <w:lastRenderedPageBreak/>
        <w:t>block release batch or transfer batch at any point in time for a given clearing member. All other block release and transfer batch requests from the same clearing member will be queued and processed in FIFO.</w:t>
      </w:r>
    </w:p>
    <w:tbl>
      <w:tblPr>
        <w:tblStyle w:val="TableGrid"/>
        <w:tblW w:w="0" w:type="auto"/>
        <w:tblLook w:val="04A0" w:firstRow="1" w:lastRow="0" w:firstColumn="1" w:lastColumn="0" w:noHBand="0" w:noVBand="1"/>
      </w:tblPr>
      <w:tblGrid>
        <w:gridCol w:w="2718"/>
        <w:gridCol w:w="6524"/>
      </w:tblGrid>
      <w:tr w:rsidR="00637B84" w:rsidRPr="00B31B3F" w14:paraId="3BCCB773" w14:textId="77777777">
        <w:tc>
          <w:tcPr>
            <w:tcW w:w="2718" w:type="dxa"/>
          </w:tcPr>
          <w:p w14:paraId="6795CABD" w14:textId="77777777" w:rsidR="00637B84" w:rsidRPr="00B31B3F" w:rsidRDefault="00000000">
            <w:pPr>
              <w:spacing w:after="0" w:line="240" w:lineRule="auto"/>
              <w:rPr>
                <w:rFonts w:eastAsiaTheme="majorEastAsia" w:cstheme="minorHAnsi"/>
                <w:b/>
                <w:lang w:val="en-US"/>
              </w:rPr>
            </w:pPr>
            <w:r w:rsidRPr="00B31B3F">
              <w:rPr>
                <w:rFonts w:eastAsiaTheme="majorEastAsia" w:cstheme="minorHAnsi"/>
                <w:b/>
                <w:lang w:val="en-US"/>
              </w:rPr>
              <w:t>Request</w:t>
            </w:r>
          </w:p>
        </w:tc>
        <w:tc>
          <w:tcPr>
            <w:tcW w:w="6524" w:type="dxa"/>
          </w:tcPr>
          <w:p w14:paraId="788FB2D6" w14:textId="77777777" w:rsidR="00637B84" w:rsidRPr="00B31B3F" w:rsidRDefault="00000000">
            <w:pPr>
              <w:spacing w:after="0" w:line="240" w:lineRule="auto"/>
              <w:rPr>
                <w:rFonts w:eastAsiaTheme="majorEastAsia" w:cstheme="minorHAnsi"/>
                <w:lang w:val="en-US"/>
              </w:rPr>
            </w:pPr>
            <w:r w:rsidRPr="00B31B3F">
              <w:rPr>
                <w:rFonts w:eastAsiaTheme="majorEastAsia" w:cstheme="minorHAnsi"/>
                <w:lang w:val="en-US"/>
              </w:rPr>
              <w:t>JSON</w:t>
            </w:r>
          </w:p>
        </w:tc>
      </w:tr>
      <w:tr w:rsidR="00637B84" w:rsidRPr="00B31B3F" w14:paraId="5CDB950D" w14:textId="77777777">
        <w:tc>
          <w:tcPr>
            <w:tcW w:w="2718" w:type="dxa"/>
          </w:tcPr>
          <w:p w14:paraId="37A68C6C" w14:textId="77777777" w:rsidR="00637B84" w:rsidRPr="00B31B3F" w:rsidRDefault="00000000">
            <w:pPr>
              <w:spacing w:after="0" w:line="240" w:lineRule="auto"/>
              <w:rPr>
                <w:rFonts w:eastAsiaTheme="majorEastAsia" w:cstheme="minorHAnsi"/>
                <w:b/>
                <w:lang w:val="en-US"/>
              </w:rPr>
            </w:pPr>
            <w:r w:rsidRPr="00B31B3F">
              <w:rPr>
                <w:rFonts w:eastAsiaTheme="majorEastAsia" w:cstheme="minorHAnsi"/>
                <w:b/>
                <w:lang w:val="en-US"/>
              </w:rPr>
              <w:t>Response</w:t>
            </w:r>
          </w:p>
        </w:tc>
        <w:tc>
          <w:tcPr>
            <w:tcW w:w="6524" w:type="dxa"/>
          </w:tcPr>
          <w:p w14:paraId="0B65D651" w14:textId="77777777" w:rsidR="00637B84" w:rsidRPr="00B31B3F" w:rsidRDefault="00000000">
            <w:pPr>
              <w:spacing w:after="0" w:line="240" w:lineRule="auto"/>
              <w:rPr>
                <w:rFonts w:eastAsiaTheme="majorEastAsia" w:cstheme="minorHAnsi"/>
                <w:lang w:val="en-US"/>
              </w:rPr>
            </w:pPr>
            <w:r w:rsidRPr="00B31B3F">
              <w:rPr>
                <w:rFonts w:eastAsiaTheme="majorEastAsia" w:cstheme="minorHAnsi"/>
                <w:lang w:val="en-US"/>
              </w:rPr>
              <w:t>JSON</w:t>
            </w:r>
          </w:p>
        </w:tc>
      </w:tr>
    </w:tbl>
    <w:p w14:paraId="6EF1F354" w14:textId="77777777" w:rsidR="00637B84" w:rsidRPr="00B31B3F" w:rsidRDefault="00000000">
      <w:pPr>
        <w:pStyle w:val="Heading4"/>
        <w:rPr>
          <w:rFonts w:asciiTheme="minorHAnsi" w:hAnsiTheme="minorHAnsi" w:cstheme="minorHAnsi"/>
        </w:rPr>
      </w:pPr>
      <w:r w:rsidRPr="00B31B3F">
        <w:rPr>
          <w:rFonts w:asciiTheme="minorHAnsi" w:hAnsiTheme="minorHAnsi" w:cstheme="minorHAnsi"/>
        </w:rPr>
        <w:t>Request JSON</w:t>
      </w:r>
    </w:p>
    <w:p w14:paraId="5310D507" w14:textId="77777777" w:rsidR="00637B84" w:rsidRDefault="00000000">
      <w:r>
        <w:t xml:space="preserve">Map containing following fields. </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4A26DE92" w14:textId="77777777">
        <w:tc>
          <w:tcPr>
            <w:tcW w:w="1975" w:type="dxa"/>
          </w:tcPr>
          <w:p w14:paraId="47C93C98"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0E265EE6"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71136290"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0FB9135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35B15A77" w14:textId="77777777">
        <w:tc>
          <w:tcPr>
            <w:tcW w:w="1975" w:type="dxa"/>
            <w:vAlign w:val="center"/>
          </w:tcPr>
          <w:p w14:paraId="50356034" w14:textId="77777777" w:rsidR="00637B84" w:rsidRDefault="00000000">
            <w:pPr>
              <w:spacing w:after="0" w:line="240" w:lineRule="auto"/>
              <w:rPr>
                <w:rFonts w:cstheme="minorHAnsi"/>
                <w:lang w:val="en-US"/>
              </w:rPr>
            </w:pPr>
            <w:r>
              <w:rPr>
                <w:rFonts w:cstheme="minorHAnsi"/>
                <w:lang w:val="en-US"/>
              </w:rPr>
              <w:t>msgId</w:t>
            </w:r>
          </w:p>
        </w:tc>
        <w:tc>
          <w:tcPr>
            <w:tcW w:w="1530" w:type="dxa"/>
            <w:vAlign w:val="center"/>
          </w:tcPr>
          <w:p w14:paraId="2AB88A93" w14:textId="77777777" w:rsidR="00637B84" w:rsidRDefault="00000000">
            <w:pPr>
              <w:spacing w:after="0" w:line="240" w:lineRule="auto"/>
              <w:rPr>
                <w:rFonts w:cstheme="minorHAnsi"/>
                <w:lang w:val="en-US"/>
              </w:rPr>
            </w:pPr>
            <w:r>
              <w:rPr>
                <w:rFonts w:cstheme="minorHAnsi"/>
                <w:lang w:val="en-US"/>
              </w:rPr>
              <w:t>String(2</w:t>
            </w:r>
            <w:r>
              <w:rPr>
                <w:rFonts w:cstheme="minorHAnsi"/>
              </w:rPr>
              <w:t>2</w:t>
            </w:r>
            <w:r>
              <w:rPr>
                <w:rFonts w:cstheme="minorHAnsi"/>
                <w:lang w:val="en-US"/>
              </w:rPr>
              <w:t>)</w:t>
            </w:r>
          </w:p>
        </w:tc>
        <w:tc>
          <w:tcPr>
            <w:tcW w:w="1350" w:type="dxa"/>
            <w:vAlign w:val="center"/>
          </w:tcPr>
          <w:p w14:paraId="04A90186" w14:textId="77777777" w:rsidR="00637B84" w:rsidRDefault="00000000">
            <w:pPr>
              <w:spacing w:after="0" w:line="240" w:lineRule="auto"/>
              <w:jc w:val="center"/>
              <w:rPr>
                <w:rFonts w:cstheme="minorHAnsi"/>
                <w:lang w:val="en-US"/>
              </w:rPr>
            </w:pPr>
            <w:r>
              <w:rPr>
                <w:rFonts w:cstheme="minorHAnsi"/>
                <w:lang w:val="en-US"/>
              </w:rPr>
              <w:t>Yes</w:t>
            </w:r>
          </w:p>
        </w:tc>
        <w:tc>
          <w:tcPr>
            <w:tcW w:w="4467" w:type="dxa"/>
            <w:vAlign w:val="center"/>
          </w:tcPr>
          <w:p w14:paraId="62AC162B" w14:textId="77777777" w:rsidR="00637B84" w:rsidRDefault="00000000">
            <w:pPr>
              <w:spacing w:after="0" w:line="240" w:lineRule="auto"/>
              <w:rPr>
                <w:rFonts w:cstheme="minorHAnsi"/>
                <w:lang w:val="en-US"/>
              </w:rPr>
            </w:pPr>
            <w:r>
              <w:rPr>
                <w:rFonts w:cstheme="minorHAnsi"/>
                <w:lang w:val="en-US"/>
              </w:rPr>
              <w:t>Unique Id for block release request. Format : &lt;</w:t>
            </w:r>
            <w:r>
              <w:rPr>
                <w:rFonts w:cstheme="minorHAnsi"/>
              </w:rPr>
              <w:t>MEM</w:t>
            </w:r>
            <w:r>
              <w:rPr>
                <w:rFonts w:cstheme="minorHAnsi"/>
                <w:lang w:val="en-US"/>
              </w:rPr>
              <w:t>CODE&gt;&lt;DATE&gt;</w:t>
            </w:r>
            <w:r>
              <w:rPr>
                <w:rFonts w:cstheme="minorHAnsi"/>
              </w:rPr>
              <w:t>&lt;REQTYPE&gt;</w:t>
            </w:r>
            <w:r>
              <w:rPr>
                <w:rFonts w:cstheme="minorHAnsi"/>
                <w:lang w:val="en-US"/>
              </w:rPr>
              <w:t>&lt;nnnnnnnn&gt;</w:t>
            </w:r>
          </w:p>
          <w:p w14:paraId="7EDB5B11" w14:textId="77777777" w:rsidR="00637B84" w:rsidRDefault="00000000">
            <w:pPr>
              <w:spacing w:after="0" w:line="240" w:lineRule="auto"/>
              <w:rPr>
                <w:rFonts w:cstheme="minorHAnsi"/>
              </w:rPr>
            </w:pPr>
            <w:r>
              <w:rPr>
                <w:rFonts w:cstheme="minorHAnsi"/>
                <w:lang w:val="en-US"/>
              </w:rPr>
              <w:t>Wher</w:t>
            </w:r>
            <w:r>
              <w:rPr>
                <w:rFonts w:cstheme="minorHAnsi"/>
              </w:rPr>
              <w:t>e</w:t>
            </w:r>
          </w:p>
          <w:p w14:paraId="40418726" w14:textId="77777777" w:rsidR="00637B84" w:rsidRDefault="00000000">
            <w:pPr>
              <w:spacing w:after="0" w:line="240" w:lineRule="auto"/>
              <w:rPr>
                <w:rFonts w:cstheme="minorHAnsi"/>
                <w:lang w:val="en-US"/>
              </w:rPr>
            </w:pPr>
            <w:r>
              <w:rPr>
                <w:rFonts w:cstheme="minorHAnsi"/>
              </w:rPr>
              <w:t>MEM</w:t>
            </w:r>
            <w:r>
              <w:rPr>
                <w:rFonts w:cstheme="minorHAnsi"/>
                <w:lang w:val="en-US"/>
              </w:rPr>
              <w:t xml:space="preserve">CODE = </w:t>
            </w:r>
            <w:r>
              <w:rPr>
                <w:rFonts w:cstheme="minorHAnsi"/>
              </w:rPr>
              <w:t>Primary</w:t>
            </w:r>
            <w:r>
              <w:rPr>
                <w:rFonts w:cstheme="minorHAnsi"/>
                <w:lang w:val="en-US"/>
              </w:rPr>
              <w:t xml:space="preserve"> member code (max 5 chars)</w:t>
            </w:r>
          </w:p>
          <w:p w14:paraId="2CEA8CE8" w14:textId="77777777" w:rsidR="00637B84" w:rsidRDefault="00000000">
            <w:pPr>
              <w:spacing w:after="0" w:line="240" w:lineRule="auto"/>
              <w:rPr>
                <w:rFonts w:cstheme="minorHAnsi"/>
                <w:lang w:val="en-US"/>
              </w:rPr>
            </w:pPr>
            <w:r>
              <w:rPr>
                <w:rFonts w:cstheme="minorHAnsi"/>
              </w:rPr>
              <w:t xml:space="preserve">DATE </w:t>
            </w:r>
            <w:r>
              <w:rPr>
                <w:rFonts w:cstheme="minorHAnsi"/>
                <w:lang w:val="en-US"/>
              </w:rPr>
              <w:t>= Current Date in format yyyyMMdd</w:t>
            </w:r>
          </w:p>
          <w:p w14:paraId="3D2C5A6D" w14:textId="77777777" w:rsidR="00637B84" w:rsidRDefault="00000000">
            <w:pPr>
              <w:spacing w:after="0" w:line="240" w:lineRule="auto"/>
              <w:rPr>
                <w:rFonts w:cstheme="minorHAnsi"/>
              </w:rPr>
            </w:pPr>
            <w:r>
              <w:rPr>
                <w:rFonts w:cstheme="minorHAnsi"/>
              </w:rPr>
              <w:t>REQTYPE = Always “T” (for transfer)</w:t>
            </w:r>
          </w:p>
          <w:p w14:paraId="6995DFA3" w14:textId="77777777" w:rsidR="00637B84" w:rsidRDefault="00000000">
            <w:pPr>
              <w:spacing w:after="0" w:line="240" w:lineRule="auto"/>
              <w:rPr>
                <w:rFonts w:cstheme="minorHAnsi"/>
                <w:lang w:val="en-US"/>
              </w:rPr>
            </w:pPr>
            <w:r>
              <w:rPr>
                <w:rFonts w:cstheme="minorHAnsi"/>
                <w:lang w:val="en-US"/>
              </w:rPr>
              <w:t xml:space="preserve">nnnnnnnn = 8 digit </w:t>
            </w:r>
            <w:r>
              <w:rPr>
                <w:rFonts w:cstheme="minorHAnsi"/>
              </w:rPr>
              <w:t>unique</w:t>
            </w:r>
            <w:r>
              <w:rPr>
                <w:rFonts w:cstheme="minorHAnsi"/>
                <w:lang w:val="en-US"/>
              </w:rPr>
              <w:t xml:space="preserve"> number </w:t>
            </w:r>
            <w:r>
              <w:rPr>
                <w:rFonts w:cstheme="minorHAnsi"/>
              </w:rPr>
              <w:t xml:space="preserve">for the transfer request </w:t>
            </w:r>
            <w:r>
              <w:rPr>
                <w:rFonts w:cstheme="minorHAnsi"/>
                <w:lang w:val="en-US"/>
              </w:rPr>
              <w:t xml:space="preserve">for the day. </w:t>
            </w:r>
            <w:r>
              <w:rPr>
                <w:rFonts w:cstheme="minorHAnsi"/>
              </w:rPr>
              <w:t>The number may be sequential starting with 1 every day or may not be sequential. But it should be unique for the day</w:t>
            </w:r>
            <w:r>
              <w:rPr>
                <w:rFonts w:cstheme="minorHAnsi"/>
                <w:lang w:val="en-US"/>
              </w:rPr>
              <w:t xml:space="preserve">. </w:t>
            </w:r>
            <w:r>
              <w:rPr>
                <w:rFonts w:cstheme="minorHAnsi"/>
              </w:rPr>
              <w:t>It should be l</w:t>
            </w:r>
            <w:r>
              <w:rPr>
                <w:rFonts w:cstheme="minorHAnsi"/>
                <w:lang w:val="en-US"/>
              </w:rPr>
              <w:t>eft padded with ‘0’</w:t>
            </w:r>
            <w:r>
              <w:rPr>
                <w:rFonts w:cstheme="minorHAnsi"/>
              </w:rPr>
              <w:t xml:space="preserve"> upto 8 places</w:t>
            </w:r>
            <w:r>
              <w:rPr>
                <w:rFonts w:cstheme="minorHAnsi"/>
                <w:lang w:val="en-US"/>
              </w:rPr>
              <w:t>.</w:t>
            </w:r>
          </w:p>
        </w:tc>
      </w:tr>
      <w:tr w:rsidR="00637B84" w14:paraId="17DF087B" w14:textId="77777777">
        <w:tc>
          <w:tcPr>
            <w:tcW w:w="1975" w:type="dxa"/>
            <w:vAlign w:val="center"/>
          </w:tcPr>
          <w:p w14:paraId="6FE8506F" w14:textId="77777777" w:rsidR="00637B84" w:rsidRDefault="00000000">
            <w:pPr>
              <w:spacing w:after="0" w:line="240" w:lineRule="auto"/>
              <w:rPr>
                <w:rFonts w:cstheme="minorHAnsi"/>
                <w:lang w:val="en-US"/>
              </w:rPr>
            </w:pPr>
            <w:r>
              <w:rPr>
                <w:rFonts w:cstheme="minorHAnsi"/>
                <w:lang w:val="en-US"/>
              </w:rPr>
              <w:t>transferList</w:t>
            </w:r>
          </w:p>
        </w:tc>
        <w:tc>
          <w:tcPr>
            <w:tcW w:w="1530" w:type="dxa"/>
            <w:vAlign w:val="center"/>
          </w:tcPr>
          <w:p w14:paraId="3E629DEC" w14:textId="77777777" w:rsidR="00637B84" w:rsidRDefault="00000000">
            <w:pPr>
              <w:spacing w:after="0" w:line="240" w:lineRule="auto"/>
              <w:rPr>
                <w:rFonts w:cstheme="minorHAnsi"/>
                <w:lang w:val="en-US"/>
              </w:rPr>
            </w:pPr>
            <w:r>
              <w:rPr>
                <w:rFonts w:cstheme="minorHAnsi"/>
                <w:lang w:val="en-US"/>
              </w:rPr>
              <w:t>List&lt;Transfer&gt;</w:t>
            </w:r>
          </w:p>
        </w:tc>
        <w:tc>
          <w:tcPr>
            <w:tcW w:w="1350" w:type="dxa"/>
            <w:vAlign w:val="center"/>
          </w:tcPr>
          <w:p w14:paraId="68513A47" w14:textId="77777777" w:rsidR="00637B84" w:rsidRDefault="00000000">
            <w:pPr>
              <w:spacing w:after="0" w:line="240" w:lineRule="auto"/>
              <w:jc w:val="center"/>
              <w:rPr>
                <w:rFonts w:cstheme="minorHAnsi"/>
                <w:lang w:val="en-US"/>
              </w:rPr>
            </w:pPr>
            <w:r>
              <w:rPr>
                <w:rFonts w:cstheme="minorHAnsi"/>
                <w:lang w:val="en-US"/>
              </w:rPr>
              <w:t>Yes</w:t>
            </w:r>
          </w:p>
        </w:tc>
        <w:tc>
          <w:tcPr>
            <w:tcW w:w="4467" w:type="dxa"/>
            <w:vAlign w:val="center"/>
          </w:tcPr>
          <w:p w14:paraId="0F35A3F1" w14:textId="77777777" w:rsidR="00637B84" w:rsidRDefault="00000000">
            <w:pPr>
              <w:spacing w:after="0" w:line="240" w:lineRule="auto"/>
              <w:rPr>
                <w:rFonts w:cstheme="minorHAnsi"/>
                <w:lang w:val="en-US"/>
              </w:rPr>
            </w:pPr>
            <w:r>
              <w:rPr>
                <w:rFonts w:cstheme="minorHAnsi"/>
                <w:lang w:val="en-US"/>
              </w:rPr>
              <w:t>List of transfer requests</w:t>
            </w:r>
          </w:p>
        </w:tc>
      </w:tr>
    </w:tbl>
    <w:p w14:paraId="62550570" w14:textId="77777777" w:rsidR="00637B84" w:rsidRDefault="00000000">
      <w:pPr>
        <w:pStyle w:val="NoSpacing"/>
        <w:rPr>
          <w:b/>
        </w:rPr>
      </w:pPr>
      <w:r>
        <w:rPr>
          <w:b/>
        </w:rPr>
        <w:t>Transfer Structure</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35CCD5A3" w14:textId="77777777">
        <w:tc>
          <w:tcPr>
            <w:tcW w:w="1975" w:type="dxa"/>
          </w:tcPr>
          <w:p w14:paraId="72BE80B6"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115CBCF5"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2DC9B9C7"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2EE8D8AB"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31FDD31D" w14:textId="77777777">
        <w:tc>
          <w:tcPr>
            <w:tcW w:w="1975" w:type="dxa"/>
            <w:vAlign w:val="center"/>
          </w:tcPr>
          <w:p w14:paraId="0E2CACED" w14:textId="77777777" w:rsidR="00637B84" w:rsidRDefault="00000000">
            <w:pPr>
              <w:spacing w:after="0"/>
              <w:rPr>
                <w:rFonts w:ascii="Calibri" w:eastAsia="SimSun" w:hAnsi="Calibri" w:cs="Calibri"/>
                <w:lang w:val="en-US" w:eastAsia="en-IN"/>
              </w:rPr>
            </w:pPr>
            <w:r>
              <w:rPr>
                <w:rFonts w:cs="Calibri"/>
                <w:lang w:val="en-US"/>
              </w:rPr>
              <w:t>cmCd</w:t>
            </w:r>
          </w:p>
        </w:tc>
        <w:tc>
          <w:tcPr>
            <w:tcW w:w="1530" w:type="dxa"/>
            <w:vAlign w:val="center"/>
          </w:tcPr>
          <w:p w14:paraId="62F2CA5A"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50" w:type="dxa"/>
            <w:vAlign w:val="center"/>
          </w:tcPr>
          <w:p w14:paraId="1749B8C3" w14:textId="77777777" w:rsidR="00637B84" w:rsidRDefault="00000000">
            <w:pPr>
              <w:spacing w:after="0"/>
              <w:jc w:val="center"/>
              <w:rPr>
                <w:rFonts w:cs="Calibri"/>
                <w:lang w:val="en-US"/>
              </w:rPr>
            </w:pPr>
            <w:r>
              <w:rPr>
                <w:rFonts w:cs="Calibri"/>
                <w:lang w:val="en-US"/>
              </w:rPr>
              <w:t>Yes</w:t>
            </w:r>
          </w:p>
        </w:tc>
        <w:tc>
          <w:tcPr>
            <w:tcW w:w="4467" w:type="dxa"/>
            <w:vAlign w:val="center"/>
          </w:tcPr>
          <w:p w14:paraId="0241D10F" w14:textId="77777777" w:rsidR="00637B84" w:rsidRDefault="00000000">
            <w:pPr>
              <w:spacing w:after="0"/>
              <w:rPr>
                <w:rFonts w:cs="Calibri"/>
                <w:lang w:val="en-US"/>
              </w:rPr>
            </w:pPr>
            <w:r>
              <w:rPr>
                <w:rFonts w:cs="Calibri"/>
              </w:rPr>
              <w:t xml:space="preserve">Primary </w:t>
            </w:r>
            <w:r>
              <w:rPr>
                <w:rFonts w:cs="Calibri"/>
                <w:lang w:val="en-US"/>
              </w:rPr>
              <w:t>member code</w:t>
            </w:r>
          </w:p>
        </w:tc>
      </w:tr>
      <w:tr w:rsidR="00637B84" w14:paraId="7C68368D" w14:textId="77777777">
        <w:tc>
          <w:tcPr>
            <w:tcW w:w="1975" w:type="dxa"/>
            <w:vAlign w:val="center"/>
          </w:tcPr>
          <w:p w14:paraId="7198CEE2" w14:textId="77777777" w:rsidR="00637B84" w:rsidRDefault="00000000">
            <w:pPr>
              <w:spacing w:after="0"/>
              <w:rPr>
                <w:rFonts w:ascii="Calibri" w:eastAsia="SimSun" w:hAnsi="Calibri" w:cs="Calibri"/>
                <w:lang w:val="en-US" w:eastAsia="en-IN"/>
              </w:rPr>
            </w:pPr>
            <w:r>
              <w:rPr>
                <w:rFonts w:cs="Calibri"/>
                <w:lang w:val="en-US"/>
              </w:rPr>
              <w:t>tmCd</w:t>
            </w:r>
          </w:p>
        </w:tc>
        <w:tc>
          <w:tcPr>
            <w:tcW w:w="1530" w:type="dxa"/>
            <w:vAlign w:val="center"/>
          </w:tcPr>
          <w:p w14:paraId="0E45B2A9" w14:textId="77777777" w:rsidR="00637B84" w:rsidRDefault="00000000">
            <w:pPr>
              <w:spacing w:after="0"/>
              <w:rPr>
                <w:rFonts w:cs="Calibri"/>
                <w:lang w:val="en-US"/>
              </w:rPr>
            </w:pPr>
            <w:r>
              <w:rPr>
                <w:rFonts w:cs="Calibri"/>
                <w:lang w:val="en-US"/>
              </w:rPr>
              <w:t>String (5)</w:t>
            </w:r>
          </w:p>
        </w:tc>
        <w:tc>
          <w:tcPr>
            <w:tcW w:w="1350" w:type="dxa"/>
            <w:vAlign w:val="center"/>
          </w:tcPr>
          <w:p w14:paraId="22E3A8EE" w14:textId="77777777" w:rsidR="00637B84" w:rsidRDefault="00000000">
            <w:pPr>
              <w:spacing w:after="0"/>
              <w:jc w:val="center"/>
              <w:rPr>
                <w:rFonts w:cs="Calibri"/>
                <w:lang w:val="en-US"/>
              </w:rPr>
            </w:pPr>
            <w:r>
              <w:rPr>
                <w:rFonts w:cs="Calibri"/>
                <w:lang w:val="en-US"/>
              </w:rPr>
              <w:t>Yes</w:t>
            </w:r>
          </w:p>
        </w:tc>
        <w:tc>
          <w:tcPr>
            <w:tcW w:w="4467" w:type="dxa"/>
            <w:vAlign w:val="center"/>
          </w:tcPr>
          <w:p w14:paraId="12D47A65" w14:textId="77777777" w:rsidR="00637B84" w:rsidRDefault="00000000">
            <w:pPr>
              <w:spacing w:after="0"/>
              <w:rPr>
                <w:rFonts w:cs="Calibri"/>
                <w:lang w:val="en-US"/>
              </w:rPr>
            </w:pPr>
            <w:r>
              <w:rPr>
                <w:rFonts w:cs="Calibri"/>
                <w:lang w:val="en-US"/>
              </w:rPr>
              <w:t>Trading member code</w:t>
            </w:r>
          </w:p>
        </w:tc>
      </w:tr>
      <w:tr w:rsidR="00637B84" w14:paraId="12D34700" w14:textId="77777777">
        <w:tc>
          <w:tcPr>
            <w:tcW w:w="1975" w:type="dxa"/>
            <w:vAlign w:val="center"/>
          </w:tcPr>
          <w:p w14:paraId="4501B276" w14:textId="77777777" w:rsidR="00637B84" w:rsidRDefault="00000000">
            <w:pPr>
              <w:spacing w:after="0"/>
              <w:rPr>
                <w:rFonts w:ascii="Calibri" w:eastAsia="SimSun" w:hAnsi="Calibri" w:cs="Calibri"/>
                <w:lang w:val="en-US" w:eastAsia="en-IN"/>
              </w:rPr>
            </w:pPr>
            <w:r>
              <w:rPr>
                <w:rFonts w:cs="Calibri"/>
                <w:lang w:val="en-US"/>
              </w:rPr>
              <w:t>ucc</w:t>
            </w:r>
          </w:p>
        </w:tc>
        <w:tc>
          <w:tcPr>
            <w:tcW w:w="1530" w:type="dxa"/>
            <w:vAlign w:val="center"/>
          </w:tcPr>
          <w:p w14:paraId="6D2840CA" w14:textId="77777777" w:rsidR="00637B84" w:rsidRDefault="00000000">
            <w:pPr>
              <w:spacing w:after="0"/>
              <w:rPr>
                <w:rFonts w:cs="Calibri"/>
                <w:lang w:val="en-US"/>
              </w:rPr>
            </w:pPr>
            <w:r>
              <w:rPr>
                <w:rFonts w:cs="Calibri"/>
                <w:lang w:val="en-US"/>
              </w:rPr>
              <w:t>String (10)</w:t>
            </w:r>
          </w:p>
        </w:tc>
        <w:tc>
          <w:tcPr>
            <w:tcW w:w="1350" w:type="dxa"/>
            <w:vAlign w:val="center"/>
          </w:tcPr>
          <w:p w14:paraId="3C4A831D" w14:textId="77777777" w:rsidR="00637B84" w:rsidRDefault="00000000">
            <w:pPr>
              <w:spacing w:after="0"/>
              <w:jc w:val="center"/>
              <w:rPr>
                <w:rFonts w:cs="Calibri"/>
                <w:lang w:val="en-US"/>
              </w:rPr>
            </w:pPr>
            <w:r>
              <w:rPr>
                <w:rFonts w:cs="Calibri"/>
                <w:lang w:val="en-US"/>
              </w:rPr>
              <w:t>Yes</w:t>
            </w:r>
          </w:p>
        </w:tc>
        <w:tc>
          <w:tcPr>
            <w:tcW w:w="4467" w:type="dxa"/>
            <w:vAlign w:val="center"/>
          </w:tcPr>
          <w:p w14:paraId="1194C196" w14:textId="77777777" w:rsidR="00637B84" w:rsidRDefault="00000000">
            <w:pPr>
              <w:spacing w:after="0"/>
              <w:rPr>
                <w:rFonts w:cs="Calibri"/>
                <w:lang w:val="en-US"/>
              </w:rPr>
            </w:pPr>
            <w:r>
              <w:rPr>
                <w:rFonts w:cs="Calibri"/>
                <w:lang w:val="en-US"/>
              </w:rPr>
              <w:t>UCC code</w:t>
            </w:r>
          </w:p>
        </w:tc>
      </w:tr>
      <w:tr w:rsidR="00637B84" w14:paraId="656AA28F" w14:textId="77777777">
        <w:tc>
          <w:tcPr>
            <w:tcW w:w="1975" w:type="dxa"/>
            <w:vAlign w:val="center"/>
          </w:tcPr>
          <w:p w14:paraId="4E57849F" w14:textId="77777777" w:rsidR="00637B84" w:rsidRDefault="00000000">
            <w:pPr>
              <w:spacing w:after="0"/>
              <w:rPr>
                <w:rFonts w:ascii="Calibri" w:eastAsia="SimSun" w:hAnsi="Calibri" w:cs="Calibri"/>
                <w:lang w:val="en-US" w:eastAsia="en-IN"/>
              </w:rPr>
            </w:pPr>
            <w:r>
              <w:rPr>
                <w:rFonts w:cs="Calibri"/>
                <w:lang w:val="en-US"/>
              </w:rPr>
              <w:t>srcSeg</w:t>
            </w:r>
          </w:p>
        </w:tc>
        <w:tc>
          <w:tcPr>
            <w:tcW w:w="1530" w:type="dxa"/>
            <w:vAlign w:val="center"/>
          </w:tcPr>
          <w:p w14:paraId="0E879564" w14:textId="77777777" w:rsidR="00637B84" w:rsidRDefault="00000000">
            <w:pPr>
              <w:spacing w:after="0"/>
              <w:rPr>
                <w:rFonts w:cs="Calibri"/>
                <w:lang w:val="en-US"/>
              </w:rPr>
            </w:pPr>
            <w:r>
              <w:rPr>
                <w:rFonts w:cs="Calibri"/>
                <w:lang w:val="en-US"/>
              </w:rPr>
              <w:t>String (3)</w:t>
            </w:r>
          </w:p>
        </w:tc>
        <w:tc>
          <w:tcPr>
            <w:tcW w:w="1350" w:type="dxa"/>
            <w:vAlign w:val="center"/>
          </w:tcPr>
          <w:p w14:paraId="027AD7B4" w14:textId="77777777" w:rsidR="00637B84" w:rsidRDefault="00000000">
            <w:pPr>
              <w:spacing w:after="0"/>
              <w:jc w:val="center"/>
              <w:rPr>
                <w:rFonts w:cs="Calibri"/>
                <w:lang w:val="en-US"/>
              </w:rPr>
            </w:pPr>
            <w:r>
              <w:rPr>
                <w:rFonts w:cs="Calibri"/>
                <w:lang w:val="en-US"/>
              </w:rPr>
              <w:t>Yes</w:t>
            </w:r>
          </w:p>
        </w:tc>
        <w:tc>
          <w:tcPr>
            <w:tcW w:w="4467" w:type="dxa"/>
            <w:vAlign w:val="center"/>
          </w:tcPr>
          <w:p w14:paraId="3DB1B49C" w14:textId="77777777" w:rsidR="00637B84" w:rsidRDefault="00000000">
            <w:pPr>
              <w:spacing w:after="0"/>
              <w:rPr>
                <w:rFonts w:cs="Calibri"/>
                <w:lang w:val="en-US"/>
              </w:rPr>
            </w:pPr>
            <w:r>
              <w:rPr>
                <w:rFonts w:cs="Calibri"/>
                <w:lang w:val="en-US"/>
              </w:rPr>
              <w:t>Source segment from which the amount will be transferred</w:t>
            </w:r>
          </w:p>
        </w:tc>
      </w:tr>
      <w:tr w:rsidR="00637B84" w14:paraId="45F74B83" w14:textId="77777777">
        <w:tc>
          <w:tcPr>
            <w:tcW w:w="1975" w:type="dxa"/>
            <w:vAlign w:val="center"/>
          </w:tcPr>
          <w:p w14:paraId="46EB2948" w14:textId="77777777" w:rsidR="00637B84" w:rsidRDefault="00000000">
            <w:pPr>
              <w:spacing w:after="0"/>
              <w:rPr>
                <w:rFonts w:ascii="Calibri" w:eastAsia="SimSun" w:hAnsi="Calibri" w:cs="Calibri"/>
                <w:lang w:eastAsia="en-IN"/>
              </w:rPr>
            </w:pPr>
            <w:r>
              <w:rPr>
                <w:rFonts w:ascii="Calibri" w:cs="Calibri"/>
              </w:rPr>
              <w:t>trgSeg</w:t>
            </w:r>
          </w:p>
        </w:tc>
        <w:tc>
          <w:tcPr>
            <w:tcW w:w="1530" w:type="dxa"/>
            <w:vAlign w:val="center"/>
          </w:tcPr>
          <w:p w14:paraId="469B871F" w14:textId="77777777" w:rsidR="00637B84" w:rsidRDefault="00000000">
            <w:pPr>
              <w:spacing w:after="0"/>
              <w:rPr>
                <w:rFonts w:cs="Calibri"/>
                <w:lang w:val="en-US"/>
              </w:rPr>
            </w:pPr>
            <w:r>
              <w:rPr>
                <w:rFonts w:cs="Calibri"/>
                <w:lang w:val="en-US"/>
              </w:rPr>
              <w:t>String (3)</w:t>
            </w:r>
          </w:p>
        </w:tc>
        <w:tc>
          <w:tcPr>
            <w:tcW w:w="1350" w:type="dxa"/>
            <w:vAlign w:val="center"/>
          </w:tcPr>
          <w:p w14:paraId="579B938A" w14:textId="77777777" w:rsidR="00637B84" w:rsidRDefault="00000000">
            <w:pPr>
              <w:spacing w:after="0"/>
              <w:jc w:val="center"/>
              <w:rPr>
                <w:rFonts w:cs="Calibri"/>
                <w:lang w:val="en-US"/>
              </w:rPr>
            </w:pPr>
            <w:r>
              <w:rPr>
                <w:rFonts w:cs="Calibri"/>
                <w:lang w:val="en-US"/>
              </w:rPr>
              <w:t>Yes</w:t>
            </w:r>
          </w:p>
        </w:tc>
        <w:tc>
          <w:tcPr>
            <w:tcW w:w="4467" w:type="dxa"/>
            <w:vAlign w:val="center"/>
          </w:tcPr>
          <w:p w14:paraId="067808D3" w14:textId="77777777" w:rsidR="00637B84" w:rsidRDefault="00000000">
            <w:pPr>
              <w:spacing w:after="0"/>
              <w:rPr>
                <w:rFonts w:cs="Calibri"/>
                <w:lang w:val="en-US"/>
              </w:rPr>
            </w:pPr>
            <w:r>
              <w:rPr>
                <w:rFonts w:cs="Calibri"/>
                <w:lang w:val="en-US"/>
              </w:rPr>
              <w:t>Target segment to which the amount will be transferred</w:t>
            </w:r>
          </w:p>
        </w:tc>
      </w:tr>
      <w:tr w:rsidR="00637B84" w14:paraId="3207A3DA" w14:textId="77777777">
        <w:tc>
          <w:tcPr>
            <w:tcW w:w="1975" w:type="dxa"/>
            <w:vAlign w:val="center"/>
          </w:tcPr>
          <w:p w14:paraId="3B18B7A8" w14:textId="77777777" w:rsidR="00637B84" w:rsidRDefault="00000000">
            <w:pPr>
              <w:spacing w:after="0"/>
              <w:rPr>
                <w:rFonts w:ascii="Calibri" w:eastAsia="SimSun" w:hAnsi="Calibri" w:cs="Calibri"/>
                <w:lang w:eastAsia="en-IN"/>
              </w:rPr>
            </w:pPr>
            <w:r>
              <w:rPr>
                <w:lang w:val="en-US"/>
              </w:rPr>
              <w:t>amt</w:t>
            </w:r>
            <w:r>
              <w:t>Tfr</w:t>
            </w:r>
          </w:p>
        </w:tc>
        <w:tc>
          <w:tcPr>
            <w:tcW w:w="1530" w:type="dxa"/>
            <w:vAlign w:val="center"/>
          </w:tcPr>
          <w:p w14:paraId="3E4A846B" w14:textId="77777777" w:rsidR="00637B84" w:rsidRDefault="00000000">
            <w:pPr>
              <w:spacing w:after="0"/>
              <w:rPr>
                <w:rFonts w:cs="Calibri"/>
                <w:lang w:val="en-US"/>
              </w:rPr>
            </w:pPr>
            <w:r>
              <w:rPr>
                <w:rFonts w:cs="Calibri"/>
                <w:lang w:val="en-US"/>
              </w:rPr>
              <w:t>Decimal (15,2)</w:t>
            </w:r>
          </w:p>
        </w:tc>
        <w:tc>
          <w:tcPr>
            <w:tcW w:w="1350" w:type="dxa"/>
            <w:vAlign w:val="center"/>
          </w:tcPr>
          <w:p w14:paraId="4BC6D549" w14:textId="77777777" w:rsidR="00637B84" w:rsidRDefault="00000000">
            <w:pPr>
              <w:spacing w:after="0"/>
              <w:jc w:val="center"/>
              <w:rPr>
                <w:rFonts w:cs="Calibri"/>
                <w:lang w:val="en-US"/>
              </w:rPr>
            </w:pPr>
            <w:r>
              <w:rPr>
                <w:rFonts w:cs="Calibri"/>
                <w:lang w:val="en-US"/>
              </w:rPr>
              <w:t>Yes</w:t>
            </w:r>
          </w:p>
        </w:tc>
        <w:tc>
          <w:tcPr>
            <w:tcW w:w="4467" w:type="dxa"/>
            <w:vAlign w:val="center"/>
          </w:tcPr>
          <w:p w14:paraId="25F13840" w14:textId="77777777" w:rsidR="00637B84" w:rsidRDefault="00000000">
            <w:pPr>
              <w:spacing w:after="0"/>
              <w:rPr>
                <w:rFonts w:cs="Calibri"/>
                <w:lang w:val="en-US"/>
              </w:rPr>
            </w:pPr>
            <w:r>
              <w:rPr>
                <w:rFonts w:cs="Calibri"/>
                <w:lang w:val="en-US"/>
              </w:rPr>
              <w:t>Amount to be transferred</w:t>
            </w:r>
          </w:p>
        </w:tc>
      </w:tr>
    </w:tbl>
    <w:p w14:paraId="6A25A94D" w14:textId="77777777" w:rsidR="00637B84" w:rsidRPr="00B31B3F" w:rsidRDefault="00000000">
      <w:pPr>
        <w:pStyle w:val="Heading5"/>
        <w:rPr>
          <w:rFonts w:asciiTheme="minorHAnsi" w:hAnsiTheme="minorHAnsi" w:cstheme="minorHAnsi"/>
        </w:rPr>
      </w:pPr>
      <w:r w:rsidRPr="00B31B3F">
        <w:rPr>
          <w:rFonts w:asciiTheme="minorHAnsi" w:hAnsiTheme="minorHAnsi" w:cstheme="minorHAnsi"/>
        </w:rPr>
        <w:t>Sample Request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5830A05F" w14:textId="77777777">
        <w:tc>
          <w:tcPr>
            <w:tcW w:w="9242" w:type="dxa"/>
            <w:shd w:val="clear" w:color="auto" w:fill="FFFF97"/>
          </w:tcPr>
          <w:p w14:paraId="41DCD746"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503B6C46"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"msgId": "9876520230626</w:t>
            </w:r>
            <w:r>
              <w:rPr>
                <w:rFonts w:ascii="Courier New" w:eastAsiaTheme="majorEastAsia" w:hAnsi="Courier New" w:cs="Courier New"/>
                <w:sz w:val="20"/>
                <w:szCs w:val="20"/>
              </w:rPr>
              <w:t>T</w:t>
            </w:r>
            <w:r>
              <w:rPr>
                <w:rFonts w:ascii="Courier New" w:eastAsiaTheme="majorEastAsia" w:hAnsi="Courier New" w:cs="Courier New"/>
                <w:sz w:val="20"/>
                <w:szCs w:val="20"/>
                <w:lang w:val="en-US"/>
              </w:rPr>
              <w:t>00000002",</w:t>
            </w:r>
          </w:p>
          <w:p w14:paraId="12B59D16"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"transferList" :[</w:t>
            </w:r>
          </w:p>
          <w:p w14:paraId="5C581ECC"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3BA24EBA"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"cmCd": "98765",</w:t>
            </w:r>
          </w:p>
          <w:p w14:paraId="5CB30E82"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"tmCd": "12345",</w:t>
            </w:r>
          </w:p>
          <w:p w14:paraId="5C40825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"ucc": "10001001",</w:t>
            </w:r>
          </w:p>
          <w:p w14:paraId="31D634A1"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"srcSeg": "CM",</w:t>
            </w:r>
          </w:p>
          <w:p w14:paraId="01ADCE3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trgSeg</w:t>
            </w:r>
            <w:r>
              <w:rPr>
                <w:rFonts w:ascii="Courier New" w:eastAsiaTheme="majorEastAsia" w:hAnsi="Courier New" w:cs="Courier New"/>
                <w:sz w:val="20"/>
                <w:szCs w:val="20"/>
                <w:lang w:val="en-US"/>
              </w:rPr>
              <w:t>": "FO",</w:t>
            </w:r>
          </w:p>
          <w:p w14:paraId="03CD09FF"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"amt</w:t>
            </w:r>
            <w:r>
              <w:rPr>
                <w:rFonts w:ascii="Courier New" w:eastAsiaTheme="majorEastAsia" w:hAnsi="Courier New" w:cs="Courier New"/>
                <w:sz w:val="20"/>
                <w:szCs w:val="20"/>
              </w:rPr>
              <w:t>Tfr</w:t>
            </w:r>
            <w:r>
              <w:rPr>
                <w:rFonts w:ascii="Courier New" w:eastAsiaTheme="majorEastAsia" w:hAnsi="Courier New" w:cs="Courier New"/>
                <w:sz w:val="20"/>
                <w:szCs w:val="20"/>
                <w:lang w:val="en-US"/>
              </w:rPr>
              <w:t>": 200.00</w:t>
            </w:r>
          </w:p>
          <w:p w14:paraId="6C053256"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1E68EEA4"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3A97D961"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"cmCd": "98765",</w:t>
            </w:r>
          </w:p>
          <w:p w14:paraId="6E7B22DF"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"tmCd": "12345",</w:t>
            </w:r>
          </w:p>
          <w:p w14:paraId="04F5AD8A"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"ucc": "40001004",</w:t>
            </w:r>
          </w:p>
          <w:p w14:paraId="600F499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lastRenderedPageBreak/>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"srcSeg": "CM",</w:t>
            </w:r>
          </w:p>
          <w:p w14:paraId="45872A7B"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trgSeg</w:t>
            </w:r>
            <w:r>
              <w:rPr>
                <w:rFonts w:ascii="Courier New" w:eastAsiaTheme="majorEastAsia" w:hAnsi="Courier New" w:cs="Courier New"/>
                <w:sz w:val="20"/>
                <w:szCs w:val="20"/>
                <w:lang w:val="en-US"/>
              </w:rPr>
              <w:t>": "FO",</w:t>
            </w:r>
          </w:p>
          <w:p w14:paraId="6D75777D"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"amt</w:t>
            </w:r>
            <w:r>
              <w:rPr>
                <w:rFonts w:ascii="Courier New" w:eastAsiaTheme="majorEastAsia" w:hAnsi="Courier New" w:cs="Courier New"/>
                <w:sz w:val="20"/>
                <w:szCs w:val="20"/>
              </w:rPr>
              <w:t>Tfr</w:t>
            </w:r>
            <w:r>
              <w:rPr>
                <w:rFonts w:ascii="Courier New" w:eastAsiaTheme="majorEastAsia" w:hAnsi="Courier New" w:cs="Courier New"/>
                <w:sz w:val="20"/>
                <w:szCs w:val="20"/>
                <w:lang w:val="en-US"/>
              </w:rPr>
              <w:t>": 1500.00</w:t>
            </w:r>
          </w:p>
          <w:p w14:paraId="4E75E933"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1C802DDC"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w:t>
            </w:r>
          </w:p>
          <w:p w14:paraId="7C6C0CB6"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5C8538E6" w14:textId="77777777" w:rsidR="00637B84" w:rsidRPr="00B31B3F" w:rsidRDefault="00000000">
      <w:pPr>
        <w:pStyle w:val="Heading4"/>
        <w:rPr>
          <w:rFonts w:asciiTheme="minorHAnsi" w:hAnsiTheme="minorHAnsi" w:cstheme="minorHAnsi"/>
        </w:rPr>
      </w:pPr>
      <w:r w:rsidRPr="00B31B3F">
        <w:rPr>
          <w:rFonts w:asciiTheme="minorHAnsi" w:hAnsiTheme="minorHAnsi" w:cstheme="minorHAnsi"/>
        </w:rPr>
        <w:lastRenderedPageBreak/>
        <w:t xml:space="preserve">Response JSON </w:t>
      </w:r>
    </w:p>
    <w:p w14:paraId="7DE4A7F7" w14:textId="77777777" w:rsidR="00637B84" w:rsidRDefault="00000000">
      <w:r>
        <w:t>Map containing acknowledging the request with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41CE4C7D" w14:textId="77777777">
        <w:trPr>
          <w:trHeight w:val="265"/>
        </w:trPr>
        <w:tc>
          <w:tcPr>
            <w:tcW w:w="1967" w:type="dxa"/>
          </w:tcPr>
          <w:p w14:paraId="480CBBD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2B8E4254"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0B935E98"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2FA0AB09"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02BCEEF3" w14:textId="77777777">
        <w:trPr>
          <w:trHeight w:val="258"/>
        </w:trPr>
        <w:tc>
          <w:tcPr>
            <w:tcW w:w="1967" w:type="dxa"/>
            <w:vAlign w:val="center"/>
          </w:tcPr>
          <w:p w14:paraId="2259378C" w14:textId="77777777" w:rsidR="00637B84" w:rsidRDefault="00000000">
            <w:pPr>
              <w:spacing w:after="0" w:line="240" w:lineRule="auto"/>
              <w:rPr>
                <w:rFonts w:cstheme="minorHAnsi"/>
                <w:lang w:val="en-US"/>
              </w:rPr>
            </w:pPr>
            <w:r>
              <w:rPr>
                <w:rFonts w:cstheme="minorHAnsi"/>
                <w:lang w:val="en-US"/>
              </w:rPr>
              <w:t>msgId</w:t>
            </w:r>
          </w:p>
        </w:tc>
        <w:tc>
          <w:tcPr>
            <w:tcW w:w="1545" w:type="dxa"/>
            <w:vAlign w:val="center"/>
          </w:tcPr>
          <w:p w14:paraId="53B4AB0F" w14:textId="77777777" w:rsidR="00637B84" w:rsidRDefault="00000000">
            <w:pPr>
              <w:spacing w:after="0" w:line="240" w:lineRule="auto"/>
              <w:rPr>
                <w:rFonts w:cstheme="minorHAnsi"/>
              </w:rPr>
            </w:pPr>
            <w:r>
              <w:rPr>
                <w:rFonts w:cstheme="minorHAnsi"/>
                <w:lang w:val="en-US"/>
              </w:rPr>
              <w:t>String</w:t>
            </w:r>
            <w:r>
              <w:rPr>
                <w:rFonts w:cstheme="minorHAnsi"/>
              </w:rPr>
              <w:t>(22)</w:t>
            </w:r>
          </w:p>
        </w:tc>
        <w:tc>
          <w:tcPr>
            <w:tcW w:w="1380" w:type="dxa"/>
            <w:vAlign w:val="center"/>
          </w:tcPr>
          <w:p w14:paraId="551336F0" w14:textId="77777777" w:rsidR="00637B84" w:rsidRDefault="00000000">
            <w:pPr>
              <w:spacing w:after="0" w:line="240" w:lineRule="auto"/>
              <w:jc w:val="center"/>
              <w:rPr>
                <w:rFonts w:cstheme="minorHAnsi"/>
                <w:lang w:val="en-US"/>
              </w:rPr>
            </w:pPr>
            <w:r>
              <w:rPr>
                <w:rFonts w:cstheme="minorHAnsi"/>
                <w:lang w:val="en-US"/>
              </w:rPr>
              <w:t>Yes</w:t>
            </w:r>
          </w:p>
        </w:tc>
        <w:tc>
          <w:tcPr>
            <w:tcW w:w="4380" w:type="dxa"/>
            <w:vAlign w:val="center"/>
          </w:tcPr>
          <w:p w14:paraId="5D2F82E2" w14:textId="77777777" w:rsidR="00637B84" w:rsidRDefault="00000000">
            <w:pPr>
              <w:spacing w:after="0" w:line="240" w:lineRule="auto"/>
              <w:rPr>
                <w:rFonts w:cstheme="minorHAnsi"/>
                <w:lang w:val="en-US"/>
              </w:rPr>
            </w:pPr>
            <w:r>
              <w:rPr>
                <w:rFonts w:cstheme="minorHAnsi"/>
                <w:lang w:val="en-US"/>
              </w:rPr>
              <w:t>Same as input</w:t>
            </w:r>
          </w:p>
        </w:tc>
      </w:tr>
      <w:tr w:rsidR="00637B84" w14:paraId="5A9C0ABE" w14:textId="77777777">
        <w:trPr>
          <w:trHeight w:val="258"/>
        </w:trPr>
        <w:tc>
          <w:tcPr>
            <w:tcW w:w="1967" w:type="dxa"/>
            <w:vAlign w:val="center"/>
          </w:tcPr>
          <w:p w14:paraId="25278166" w14:textId="77777777" w:rsidR="00637B84" w:rsidRDefault="00000000">
            <w:pPr>
              <w:spacing w:after="0" w:line="240" w:lineRule="auto"/>
              <w:rPr>
                <w:rFonts w:cstheme="minorHAnsi"/>
                <w:lang w:val="en-US"/>
              </w:rPr>
            </w:pPr>
            <w:r>
              <w:rPr>
                <w:rFonts w:cstheme="minorHAnsi"/>
                <w:lang w:val="en-US"/>
              </w:rPr>
              <w:t>status</w:t>
            </w:r>
          </w:p>
        </w:tc>
        <w:tc>
          <w:tcPr>
            <w:tcW w:w="1545" w:type="dxa"/>
            <w:vAlign w:val="center"/>
          </w:tcPr>
          <w:p w14:paraId="779BE478" w14:textId="77777777" w:rsidR="00637B84" w:rsidRDefault="00000000">
            <w:pPr>
              <w:spacing w:after="0" w:line="240" w:lineRule="auto"/>
              <w:rPr>
                <w:rFonts w:cstheme="minorHAnsi"/>
                <w:lang w:val="en-US"/>
              </w:rPr>
            </w:pPr>
            <w:r>
              <w:rPr>
                <w:rFonts w:cstheme="minorHAnsi"/>
                <w:lang w:val="en-US"/>
              </w:rPr>
              <w:t>String(8)</w:t>
            </w:r>
          </w:p>
        </w:tc>
        <w:tc>
          <w:tcPr>
            <w:tcW w:w="1380" w:type="dxa"/>
            <w:vAlign w:val="center"/>
          </w:tcPr>
          <w:p w14:paraId="3298CC33" w14:textId="77777777" w:rsidR="00637B84" w:rsidRDefault="00000000">
            <w:pPr>
              <w:spacing w:after="0" w:line="240" w:lineRule="auto"/>
              <w:jc w:val="center"/>
              <w:rPr>
                <w:rFonts w:cstheme="minorHAnsi"/>
                <w:lang w:val="en-US"/>
              </w:rPr>
            </w:pPr>
            <w:r>
              <w:rPr>
                <w:rFonts w:cstheme="minorHAnsi"/>
                <w:lang w:val="en-US"/>
              </w:rPr>
              <w:t>Yes</w:t>
            </w:r>
          </w:p>
        </w:tc>
        <w:tc>
          <w:tcPr>
            <w:tcW w:w="4380" w:type="dxa"/>
            <w:vAlign w:val="center"/>
          </w:tcPr>
          <w:p w14:paraId="2ADE9D11" w14:textId="77777777" w:rsidR="00637B84" w:rsidRDefault="00000000">
            <w:pPr>
              <w:spacing w:after="0" w:line="240" w:lineRule="auto"/>
              <w:rPr>
                <w:rFonts w:cstheme="minorHAnsi"/>
              </w:rPr>
            </w:pPr>
            <w:r>
              <w:rPr>
                <w:rFonts w:cstheme="minorHAnsi"/>
                <w:lang w:val="en-US"/>
              </w:rPr>
              <w:t xml:space="preserve">01010000 = </w:t>
            </w:r>
            <w:r>
              <w:rPr>
                <w:rFonts w:cstheme="minorHAnsi"/>
              </w:rPr>
              <w:t xml:space="preserve">Submitted </w:t>
            </w:r>
            <w:r>
              <w:rPr>
                <w:rFonts w:cstheme="minorHAnsi"/>
                <w:lang w:val="en-US"/>
              </w:rPr>
              <w:t>Succes</w:t>
            </w:r>
            <w:r>
              <w:rPr>
                <w:rFonts w:cstheme="minorHAnsi"/>
              </w:rPr>
              <w:t>sfully</w:t>
            </w:r>
          </w:p>
          <w:p w14:paraId="393C552A" w14:textId="77777777" w:rsidR="00637B84" w:rsidRDefault="00000000">
            <w:pPr>
              <w:spacing w:after="0" w:line="240" w:lineRule="auto"/>
              <w:rPr>
                <w:rFonts w:cstheme="minorHAnsi"/>
                <w:lang w:val="en-US"/>
              </w:rPr>
            </w:pPr>
            <w:r>
              <w:rPr>
                <w:rFonts w:cstheme="minorHAnsi"/>
                <w:lang w:val="en-US"/>
              </w:rPr>
              <w:t>See Appendix B for other status codes.</w:t>
            </w:r>
          </w:p>
        </w:tc>
      </w:tr>
    </w:tbl>
    <w:p w14:paraId="2F54F6BD" w14:textId="77777777" w:rsidR="00637B84" w:rsidRPr="00B31B3F" w:rsidRDefault="00000000">
      <w:pPr>
        <w:pStyle w:val="Heading5"/>
        <w:rPr>
          <w:rFonts w:asciiTheme="minorHAnsi" w:hAnsiTheme="minorHAnsi" w:cstheme="minorHAnsi"/>
        </w:rPr>
      </w:pPr>
      <w:r w:rsidRPr="00B31B3F">
        <w:rPr>
          <w:rFonts w:asciiTheme="minorHAnsi" w:hAnsiTheme="minorHAnsi" w:cstheme="minorHAnsi"/>
        </w:rP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300A5A23" w14:textId="77777777">
        <w:tc>
          <w:tcPr>
            <w:tcW w:w="9242" w:type="dxa"/>
            <w:shd w:val="clear" w:color="auto" w:fill="FFFF97"/>
          </w:tcPr>
          <w:p w14:paraId="698A70B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7F134EA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"msgId": "9876520230626</w:t>
            </w:r>
            <w:r>
              <w:rPr>
                <w:rFonts w:ascii="Courier New" w:eastAsiaTheme="majorEastAsia" w:hAnsi="Courier New" w:cs="Courier New"/>
                <w:sz w:val="20"/>
                <w:szCs w:val="20"/>
              </w:rPr>
              <w:t>T</w:t>
            </w:r>
            <w:r>
              <w:rPr>
                <w:rFonts w:ascii="Courier New" w:eastAsiaTheme="majorEastAsia" w:hAnsi="Courier New" w:cs="Courier New"/>
                <w:sz w:val="20"/>
                <w:szCs w:val="20"/>
                <w:lang w:val="en-US"/>
              </w:rPr>
              <w:t>00000002",</w:t>
            </w:r>
          </w:p>
          <w:p w14:paraId="22BD80FD"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"status" :"01010000"</w:t>
            </w:r>
          </w:p>
          <w:p w14:paraId="5B0A2A6C"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1830AF95" w14:textId="77777777" w:rsidR="00637B84" w:rsidRPr="00B31B3F" w:rsidRDefault="00000000">
      <w:pPr>
        <w:pStyle w:val="Heading3"/>
        <w:rPr>
          <w:rFonts w:asciiTheme="minorHAnsi" w:hAnsiTheme="minorHAnsi" w:cstheme="minorHAnsi"/>
          <w:lang w:val="en-IN"/>
        </w:rPr>
      </w:pPr>
      <w:bookmarkStart w:id="59" w:name="_Toc26265"/>
      <w:r w:rsidRPr="00B31B3F">
        <w:rPr>
          <w:rFonts w:asciiTheme="minorHAnsi" w:hAnsiTheme="minorHAnsi" w:cstheme="minorHAnsi"/>
        </w:rPr>
        <w:t xml:space="preserve">POST </w:t>
      </w:r>
      <w:r w:rsidRPr="00B31B3F">
        <w:rPr>
          <w:rFonts w:asciiTheme="minorHAnsi" w:hAnsiTheme="minorHAnsi" w:cstheme="minorHAnsi"/>
          <w:lang w:val="en-IN"/>
        </w:rPr>
        <w:t>/&lt;version&gt;</w:t>
      </w:r>
      <w:r w:rsidRPr="00B31B3F">
        <w:rPr>
          <w:rFonts w:asciiTheme="minorHAnsi" w:hAnsiTheme="minorHAnsi" w:cstheme="minorHAnsi"/>
        </w:rPr>
        <w:t>/</w:t>
      </w:r>
      <w:r w:rsidRPr="00B31B3F">
        <w:rPr>
          <w:rFonts w:asciiTheme="minorHAnsi" w:hAnsiTheme="minorHAnsi" w:cstheme="minorHAnsi"/>
          <w:lang w:val="en-IN"/>
        </w:rPr>
        <w:t>inquire/blockrelease</w:t>
      </w:r>
      <w:bookmarkEnd w:id="59"/>
    </w:p>
    <w:p w14:paraId="1ECCA9D1" w14:textId="77777777" w:rsidR="00637B84" w:rsidRDefault="00000000">
      <w:r>
        <w:t>This API will allow clearing members to inquire status of a previously submitted block release batch using API POST /&lt;version&gt;/request/blockrelease.</w:t>
      </w:r>
    </w:p>
    <w:tbl>
      <w:tblPr>
        <w:tblStyle w:val="TableGrid"/>
        <w:tblW w:w="0" w:type="auto"/>
        <w:tblLook w:val="04A0" w:firstRow="1" w:lastRow="0" w:firstColumn="1" w:lastColumn="0" w:noHBand="0" w:noVBand="1"/>
      </w:tblPr>
      <w:tblGrid>
        <w:gridCol w:w="2718"/>
        <w:gridCol w:w="6524"/>
      </w:tblGrid>
      <w:tr w:rsidR="00637B84" w:rsidRPr="00B31B3F" w14:paraId="1839F1CB" w14:textId="77777777">
        <w:tc>
          <w:tcPr>
            <w:tcW w:w="2718" w:type="dxa"/>
          </w:tcPr>
          <w:p w14:paraId="2C9B83BB" w14:textId="77777777" w:rsidR="00637B84" w:rsidRPr="00B31B3F" w:rsidRDefault="00000000">
            <w:pPr>
              <w:spacing w:after="0" w:line="240" w:lineRule="auto"/>
              <w:rPr>
                <w:rFonts w:eastAsiaTheme="majorEastAsia" w:cstheme="minorHAnsi"/>
                <w:b/>
                <w:lang w:val="en-US"/>
              </w:rPr>
            </w:pPr>
            <w:r w:rsidRPr="00B31B3F">
              <w:rPr>
                <w:rFonts w:eastAsiaTheme="majorEastAsia" w:cstheme="minorHAnsi"/>
                <w:b/>
                <w:lang w:val="en-US"/>
              </w:rPr>
              <w:t>Request</w:t>
            </w:r>
          </w:p>
        </w:tc>
        <w:tc>
          <w:tcPr>
            <w:tcW w:w="6524" w:type="dxa"/>
          </w:tcPr>
          <w:p w14:paraId="65195760" w14:textId="77777777" w:rsidR="00637B84" w:rsidRPr="00B31B3F" w:rsidRDefault="00000000">
            <w:pPr>
              <w:spacing w:after="0" w:line="240" w:lineRule="auto"/>
              <w:rPr>
                <w:rFonts w:eastAsiaTheme="majorEastAsia" w:cstheme="minorHAnsi"/>
                <w:lang w:val="en-US"/>
              </w:rPr>
            </w:pPr>
            <w:r w:rsidRPr="00B31B3F">
              <w:rPr>
                <w:rFonts w:eastAsiaTheme="majorEastAsia" w:cstheme="minorHAnsi"/>
                <w:lang w:val="en-US"/>
              </w:rPr>
              <w:t>JSON</w:t>
            </w:r>
          </w:p>
        </w:tc>
      </w:tr>
      <w:tr w:rsidR="00637B84" w:rsidRPr="00B31B3F" w14:paraId="5B6770BD" w14:textId="77777777">
        <w:tc>
          <w:tcPr>
            <w:tcW w:w="2718" w:type="dxa"/>
          </w:tcPr>
          <w:p w14:paraId="01FDAC27" w14:textId="77777777" w:rsidR="00637B84" w:rsidRPr="00B31B3F" w:rsidRDefault="00000000">
            <w:pPr>
              <w:spacing w:after="0" w:line="240" w:lineRule="auto"/>
              <w:rPr>
                <w:rFonts w:eastAsiaTheme="majorEastAsia" w:cstheme="minorHAnsi"/>
                <w:b/>
                <w:lang w:val="en-US"/>
              </w:rPr>
            </w:pPr>
            <w:r w:rsidRPr="00B31B3F">
              <w:rPr>
                <w:rFonts w:eastAsiaTheme="majorEastAsia" w:cstheme="minorHAnsi"/>
                <w:b/>
                <w:lang w:val="en-US"/>
              </w:rPr>
              <w:t>Response</w:t>
            </w:r>
          </w:p>
        </w:tc>
        <w:tc>
          <w:tcPr>
            <w:tcW w:w="6524" w:type="dxa"/>
          </w:tcPr>
          <w:p w14:paraId="7BC1F881" w14:textId="77777777" w:rsidR="00637B84" w:rsidRPr="00B31B3F" w:rsidRDefault="00000000">
            <w:pPr>
              <w:spacing w:after="0" w:line="240" w:lineRule="auto"/>
              <w:rPr>
                <w:rFonts w:eastAsiaTheme="majorEastAsia" w:cstheme="minorHAnsi"/>
                <w:lang w:val="en-US"/>
              </w:rPr>
            </w:pPr>
            <w:r w:rsidRPr="00B31B3F">
              <w:rPr>
                <w:rFonts w:eastAsiaTheme="majorEastAsia" w:cstheme="minorHAnsi"/>
                <w:lang w:val="en-US"/>
              </w:rPr>
              <w:t>JSON</w:t>
            </w:r>
          </w:p>
        </w:tc>
      </w:tr>
    </w:tbl>
    <w:p w14:paraId="2A5CE797" w14:textId="77777777" w:rsidR="00637B84" w:rsidRPr="00B31B3F" w:rsidRDefault="00000000">
      <w:pPr>
        <w:pStyle w:val="Heading4"/>
        <w:rPr>
          <w:rFonts w:asciiTheme="minorHAnsi" w:hAnsiTheme="minorHAnsi" w:cstheme="minorHAnsi"/>
        </w:rPr>
      </w:pPr>
      <w:r w:rsidRPr="00B31B3F">
        <w:rPr>
          <w:rFonts w:asciiTheme="minorHAnsi" w:hAnsiTheme="minorHAnsi" w:cstheme="minorHAnsi"/>
        </w:rPr>
        <w:t>Request JSON</w:t>
      </w:r>
    </w:p>
    <w:p w14:paraId="492D5908" w14:textId="77777777" w:rsidR="00637B84" w:rsidRDefault="00000000">
      <w:r>
        <w:t xml:space="preserve">Map containing following fields. </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788BA79A" w14:textId="77777777">
        <w:tc>
          <w:tcPr>
            <w:tcW w:w="1975" w:type="dxa"/>
          </w:tcPr>
          <w:p w14:paraId="6BBD6531"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5BDFE81C"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37D855CF"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0160C5A9"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327C7409" w14:textId="77777777">
        <w:tc>
          <w:tcPr>
            <w:tcW w:w="1975" w:type="dxa"/>
            <w:vAlign w:val="center"/>
          </w:tcPr>
          <w:p w14:paraId="20A9BC87" w14:textId="77777777" w:rsidR="00637B84" w:rsidRDefault="00000000">
            <w:pPr>
              <w:spacing w:after="0" w:line="240" w:lineRule="auto"/>
              <w:rPr>
                <w:rFonts w:cstheme="minorHAnsi"/>
                <w:lang w:val="en-US"/>
              </w:rPr>
            </w:pPr>
            <w:r>
              <w:rPr>
                <w:rFonts w:cstheme="minorHAnsi"/>
                <w:lang w:val="en-US"/>
              </w:rPr>
              <w:t>msgId</w:t>
            </w:r>
          </w:p>
        </w:tc>
        <w:tc>
          <w:tcPr>
            <w:tcW w:w="1530" w:type="dxa"/>
            <w:vAlign w:val="center"/>
          </w:tcPr>
          <w:p w14:paraId="2AB2568B" w14:textId="77777777" w:rsidR="00637B84" w:rsidRDefault="00000000">
            <w:pPr>
              <w:spacing w:after="0" w:line="240" w:lineRule="auto"/>
              <w:rPr>
                <w:rFonts w:cstheme="minorHAnsi"/>
                <w:lang w:val="en-US"/>
              </w:rPr>
            </w:pPr>
            <w:r>
              <w:rPr>
                <w:rFonts w:cstheme="minorHAnsi"/>
                <w:lang w:val="en-US"/>
              </w:rPr>
              <w:t>String(2</w:t>
            </w:r>
            <w:r>
              <w:rPr>
                <w:rFonts w:cstheme="minorHAnsi"/>
              </w:rPr>
              <w:t>2</w:t>
            </w:r>
            <w:r>
              <w:rPr>
                <w:rFonts w:cstheme="minorHAnsi"/>
                <w:lang w:val="en-US"/>
              </w:rPr>
              <w:t>)</w:t>
            </w:r>
          </w:p>
        </w:tc>
        <w:tc>
          <w:tcPr>
            <w:tcW w:w="1350" w:type="dxa"/>
            <w:vAlign w:val="center"/>
          </w:tcPr>
          <w:p w14:paraId="16AEE1A0" w14:textId="77777777" w:rsidR="00637B84" w:rsidRDefault="00000000">
            <w:pPr>
              <w:spacing w:after="0" w:line="240" w:lineRule="auto"/>
              <w:jc w:val="center"/>
              <w:rPr>
                <w:rFonts w:cstheme="minorHAnsi"/>
                <w:lang w:val="en-US"/>
              </w:rPr>
            </w:pPr>
            <w:r>
              <w:rPr>
                <w:rFonts w:cstheme="minorHAnsi"/>
                <w:lang w:val="en-US"/>
              </w:rPr>
              <w:t>Yes</w:t>
            </w:r>
          </w:p>
        </w:tc>
        <w:tc>
          <w:tcPr>
            <w:tcW w:w="4467" w:type="dxa"/>
            <w:vAlign w:val="center"/>
          </w:tcPr>
          <w:p w14:paraId="4E126368" w14:textId="77777777" w:rsidR="00637B84" w:rsidRDefault="00000000">
            <w:pPr>
              <w:spacing w:after="0" w:line="240" w:lineRule="auto"/>
              <w:rPr>
                <w:rFonts w:cstheme="minorHAnsi"/>
                <w:lang w:val="en-US"/>
              </w:rPr>
            </w:pPr>
            <w:r>
              <w:rPr>
                <w:rFonts w:cstheme="minorHAnsi"/>
                <w:lang w:val="en-US"/>
              </w:rPr>
              <w:t>Message id of previously submitted block release request.</w:t>
            </w:r>
          </w:p>
        </w:tc>
      </w:tr>
    </w:tbl>
    <w:p w14:paraId="6B7C3C48" w14:textId="77777777" w:rsidR="00637B84" w:rsidRPr="00B31B3F" w:rsidRDefault="00000000">
      <w:pPr>
        <w:pStyle w:val="Heading5"/>
        <w:rPr>
          <w:rFonts w:asciiTheme="minorHAnsi" w:hAnsiTheme="minorHAnsi" w:cstheme="minorHAnsi"/>
        </w:rPr>
      </w:pPr>
      <w:r w:rsidRPr="00B31B3F">
        <w:rPr>
          <w:rFonts w:asciiTheme="minorHAnsi" w:hAnsiTheme="minorHAnsi" w:cstheme="minorHAnsi"/>
        </w:rPr>
        <w:t>Sample Request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34768275" w14:textId="77777777">
        <w:tc>
          <w:tcPr>
            <w:tcW w:w="9242" w:type="dxa"/>
            <w:shd w:val="clear" w:color="auto" w:fill="FFFF97"/>
          </w:tcPr>
          <w:p w14:paraId="18218D25"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5A308900"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"msgId": "</w:t>
            </w:r>
            <w:r>
              <w:rPr>
                <w:rFonts w:ascii="Courier New" w:eastAsiaTheme="majorEastAsia" w:hAnsi="Courier New" w:cs="Courier New"/>
                <w:sz w:val="20"/>
                <w:szCs w:val="20"/>
              </w:rPr>
              <w:t>9876</w:t>
            </w:r>
            <w:r>
              <w:rPr>
                <w:rFonts w:ascii="Courier New" w:eastAsiaTheme="majorEastAsia" w:hAnsi="Courier New" w:cs="Courier New"/>
                <w:sz w:val="20"/>
                <w:szCs w:val="20"/>
                <w:lang w:val="en-US"/>
              </w:rPr>
              <w:t>520230626</w:t>
            </w:r>
            <w:r>
              <w:rPr>
                <w:rFonts w:ascii="Courier New" w:eastAsiaTheme="majorEastAsia" w:hAnsi="Courier New" w:cs="Courier New"/>
                <w:sz w:val="20"/>
                <w:szCs w:val="20"/>
              </w:rPr>
              <w:t>R</w:t>
            </w:r>
            <w:r>
              <w:rPr>
                <w:rFonts w:ascii="Courier New" w:eastAsiaTheme="majorEastAsia" w:hAnsi="Courier New" w:cs="Courier New"/>
                <w:sz w:val="20"/>
                <w:szCs w:val="20"/>
                <w:lang w:val="en-US"/>
              </w:rPr>
              <w:t>00000001"</w:t>
            </w:r>
          </w:p>
          <w:p w14:paraId="1304A68F"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4177996C" w14:textId="77777777" w:rsidR="00637B84" w:rsidRPr="00FA4F8F" w:rsidRDefault="00000000">
      <w:pPr>
        <w:pStyle w:val="Heading4"/>
        <w:rPr>
          <w:rFonts w:asciiTheme="minorHAnsi" w:hAnsiTheme="minorHAnsi" w:cstheme="minorHAnsi"/>
        </w:rPr>
      </w:pPr>
      <w:r w:rsidRPr="00FA4F8F">
        <w:rPr>
          <w:rFonts w:asciiTheme="minorHAnsi" w:hAnsiTheme="minorHAnsi" w:cstheme="minorHAnsi"/>
        </w:rPr>
        <w:t xml:space="preserve">Response JSON </w:t>
      </w:r>
    </w:p>
    <w:p w14:paraId="244592B0" w14:textId="77777777" w:rsidR="00637B84" w:rsidRDefault="00000000">
      <w:r>
        <w:t xml:space="preserve">Map containing following fields. </w:t>
      </w:r>
    </w:p>
    <w:tbl>
      <w:tblPr>
        <w:tblStyle w:val="TableGrid"/>
        <w:tblW w:w="9272" w:type="dxa"/>
        <w:tblLayout w:type="fixed"/>
        <w:tblLook w:val="04A0" w:firstRow="1" w:lastRow="0" w:firstColumn="1" w:lastColumn="0" w:noHBand="0" w:noVBand="1"/>
      </w:tblPr>
      <w:tblGrid>
        <w:gridCol w:w="1959"/>
        <w:gridCol w:w="1546"/>
        <w:gridCol w:w="7"/>
        <w:gridCol w:w="1380"/>
        <w:gridCol w:w="4380"/>
      </w:tblGrid>
      <w:tr w:rsidR="00637B84" w14:paraId="591786D0" w14:textId="77777777">
        <w:trPr>
          <w:trHeight w:val="217"/>
        </w:trPr>
        <w:tc>
          <w:tcPr>
            <w:tcW w:w="1959" w:type="dxa"/>
          </w:tcPr>
          <w:p w14:paraId="1C19243C"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53" w:type="dxa"/>
            <w:gridSpan w:val="2"/>
          </w:tcPr>
          <w:p w14:paraId="0B8FD16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27618B27"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6424211F"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7C0850B1" w14:textId="77777777">
        <w:tc>
          <w:tcPr>
            <w:tcW w:w="1959" w:type="dxa"/>
            <w:vAlign w:val="center"/>
          </w:tcPr>
          <w:p w14:paraId="769BD09F" w14:textId="77777777" w:rsidR="00637B84" w:rsidRDefault="00000000">
            <w:pPr>
              <w:spacing w:after="0" w:line="240" w:lineRule="auto"/>
              <w:rPr>
                <w:rFonts w:cstheme="minorHAnsi"/>
                <w:lang w:val="en-US"/>
              </w:rPr>
            </w:pPr>
            <w:r>
              <w:rPr>
                <w:rFonts w:cstheme="minorHAnsi"/>
                <w:lang w:val="en-US"/>
              </w:rPr>
              <w:t>msgId</w:t>
            </w:r>
          </w:p>
        </w:tc>
        <w:tc>
          <w:tcPr>
            <w:tcW w:w="1546" w:type="dxa"/>
            <w:vAlign w:val="center"/>
          </w:tcPr>
          <w:p w14:paraId="529F55A7" w14:textId="77777777" w:rsidR="00637B84" w:rsidRDefault="00000000">
            <w:pPr>
              <w:spacing w:after="0" w:line="240" w:lineRule="auto"/>
              <w:rPr>
                <w:rFonts w:cstheme="minorHAnsi"/>
                <w:lang w:val="en-US"/>
              </w:rPr>
            </w:pPr>
            <w:r>
              <w:rPr>
                <w:rFonts w:cstheme="minorHAnsi"/>
                <w:lang w:val="en-US"/>
              </w:rPr>
              <w:t>String(2</w:t>
            </w:r>
            <w:r>
              <w:rPr>
                <w:rFonts w:cstheme="minorHAnsi"/>
              </w:rPr>
              <w:t>2</w:t>
            </w:r>
            <w:r>
              <w:rPr>
                <w:rFonts w:cstheme="minorHAnsi"/>
                <w:lang w:val="en-US"/>
              </w:rPr>
              <w:t>)</w:t>
            </w:r>
          </w:p>
        </w:tc>
        <w:tc>
          <w:tcPr>
            <w:tcW w:w="1387" w:type="dxa"/>
            <w:gridSpan w:val="2"/>
            <w:vAlign w:val="center"/>
          </w:tcPr>
          <w:p w14:paraId="45A5C51B" w14:textId="77777777" w:rsidR="00637B84" w:rsidRDefault="00000000">
            <w:pPr>
              <w:spacing w:after="0" w:line="240" w:lineRule="auto"/>
              <w:jc w:val="center"/>
              <w:rPr>
                <w:rFonts w:cstheme="minorHAnsi"/>
                <w:lang w:val="en-US"/>
              </w:rPr>
            </w:pPr>
            <w:r>
              <w:rPr>
                <w:rFonts w:cstheme="minorHAnsi"/>
                <w:lang w:val="en-US"/>
              </w:rPr>
              <w:t>Yes</w:t>
            </w:r>
          </w:p>
        </w:tc>
        <w:tc>
          <w:tcPr>
            <w:tcW w:w="4380" w:type="dxa"/>
            <w:vAlign w:val="center"/>
          </w:tcPr>
          <w:p w14:paraId="038763B2" w14:textId="77777777" w:rsidR="00637B84" w:rsidRDefault="00000000">
            <w:pPr>
              <w:spacing w:after="0" w:line="240" w:lineRule="auto"/>
              <w:rPr>
                <w:rFonts w:cstheme="minorHAnsi"/>
                <w:lang w:val="en-US"/>
              </w:rPr>
            </w:pPr>
            <w:r>
              <w:rPr>
                <w:rFonts w:cstheme="minorHAnsi"/>
                <w:lang w:val="en-US"/>
              </w:rPr>
              <w:t>Message id of previously submitted block release request.</w:t>
            </w:r>
          </w:p>
        </w:tc>
      </w:tr>
      <w:tr w:rsidR="00637B84" w14:paraId="383F57F9" w14:textId="77777777">
        <w:trPr>
          <w:trHeight w:val="258"/>
        </w:trPr>
        <w:tc>
          <w:tcPr>
            <w:tcW w:w="1959" w:type="dxa"/>
            <w:vAlign w:val="center"/>
          </w:tcPr>
          <w:p w14:paraId="660C9CDF" w14:textId="77777777" w:rsidR="00637B84" w:rsidRDefault="00000000">
            <w:pPr>
              <w:spacing w:after="0" w:line="240" w:lineRule="auto"/>
              <w:rPr>
                <w:rFonts w:cstheme="minorHAnsi"/>
                <w:lang w:val="en-US"/>
              </w:rPr>
            </w:pPr>
            <w:r>
              <w:rPr>
                <w:rFonts w:cstheme="minorHAnsi"/>
                <w:lang w:val="en-US"/>
              </w:rPr>
              <w:t>status</w:t>
            </w:r>
          </w:p>
        </w:tc>
        <w:tc>
          <w:tcPr>
            <w:tcW w:w="1553" w:type="dxa"/>
            <w:gridSpan w:val="2"/>
            <w:vAlign w:val="center"/>
          </w:tcPr>
          <w:p w14:paraId="0CEAF98C" w14:textId="77777777" w:rsidR="00637B84" w:rsidRDefault="00000000">
            <w:pPr>
              <w:spacing w:after="0" w:line="240" w:lineRule="auto"/>
              <w:rPr>
                <w:rFonts w:cstheme="minorHAnsi"/>
                <w:lang w:val="en-US"/>
              </w:rPr>
            </w:pPr>
            <w:r>
              <w:rPr>
                <w:rFonts w:cstheme="minorHAnsi"/>
                <w:lang w:val="en-US"/>
              </w:rPr>
              <w:t>String(8)</w:t>
            </w:r>
          </w:p>
        </w:tc>
        <w:tc>
          <w:tcPr>
            <w:tcW w:w="1380" w:type="dxa"/>
            <w:vAlign w:val="center"/>
          </w:tcPr>
          <w:p w14:paraId="2D741DDE" w14:textId="77777777" w:rsidR="00637B84" w:rsidRDefault="00000000">
            <w:pPr>
              <w:spacing w:after="0" w:line="240" w:lineRule="auto"/>
              <w:jc w:val="center"/>
              <w:rPr>
                <w:rFonts w:cstheme="minorHAnsi"/>
                <w:lang w:val="en-US"/>
              </w:rPr>
            </w:pPr>
            <w:r>
              <w:rPr>
                <w:rFonts w:cstheme="minorHAnsi"/>
                <w:lang w:val="en-US"/>
              </w:rPr>
              <w:t>Yes</w:t>
            </w:r>
          </w:p>
        </w:tc>
        <w:tc>
          <w:tcPr>
            <w:tcW w:w="4380" w:type="dxa"/>
            <w:vAlign w:val="center"/>
          </w:tcPr>
          <w:p w14:paraId="5AAA955A" w14:textId="77777777" w:rsidR="00637B84" w:rsidRDefault="00000000">
            <w:pPr>
              <w:spacing w:after="0" w:line="240" w:lineRule="auto"/>
              <w:rPr>
                <w:rFonts w:cstheme="minorHAnsi"/>
              </w:rPr>
            </w:pPr>
            <w:r>
              <w:rPr>
                <w:rFonts w:cstheme="minorHAnsi"/>
                <w:lang w:val="en-US"/>
              </w:rPr>
              <w:t>01010</w:t>
            </w:r>
            <w:r>
              <w:rPr>
                <w:rFonts w:cstheme="minorHAnsi"/>
              </w:rPr>
              <w:t>1</w:t>
            </w:r>
            <w:r>
              <w:rPr>
                <w:rFonts w:cstheme="minorHAnsi"/>
                <w:lang w:val="en-US"/>
              </w:rPr>
              <w:t xml:space="preserve">00 = </w:t>
            </w:r>
            <w:r>
              <w:rPr>
                <w:rFonts w:cstheme="minorHAnsi"/>
              </w:rPr>
              <w:t>Release request has been processed</w:t>
            </w:r>
          </w:p>
          <w:p w14:paraId="5D309761" w14:textId="77777777" w:rsidR="00637B84" w:rsidRDefault="00000000">
            <w:pPr>
              <w:spacing w:after="0" w:line="240" w:lineRule="auto"/>
              <w:rPr>
                <w:rFonts w:cstheme="minorHAnsi"/>
              </w:rPr>
            </w:pPr>
            <w:r>
              <w:rPr>
                <w:rFonts w:cstheme="minorHAnsi"/>
                <w:lang w:val="en-US"/>
              </w:rPr>
              <w:t>01010</w:t>
            </w:r>
            <w:r>
              <w:rPr>
                <w:rFonts w:cstheme="minorHAnsi"/>
              </w:rPr>
              <w:t>1</w:t>
            </w:r>
            <w:r>
              <w:rPr>
                <w:rFonts w:cstheme="minorHAnsi"/>
                <w:lang w:val="en-US"/>
              </w:rPr>
              <w:t>0</w:t>
            </w:r>
            <w:r>
              <w:rPr>
                <w:rFonts w:cstheme="minorHAnsi"/>
              </w:rPr>
              <w:t>3</w:t>
            </w:r>
            <w:r>
              <w:rPr>
                <w:rFonts w:cstheme="minorHAnsi"/>
                <w:lang w:val="en-US"/>
              </w:rPr>
              <w:t xml:space="preserve"> = </w:t>
            </w:r>
            <w:r>
              <w:rPr>
                <w:rFonts w:cstheme="minorHAnsi"/>
              </w:rPr>
              <w:t>Release request not processed</w:t>
            </w:r>
          </w:p>
          <w:p w14:paraId="2C2C3D7B" w14:textId="77777777" w:rsidR="00637B84" w:rsidRDefault="00000000">
            <w:pPr>
              <w:spacing w:after="0" w:line="240" w:lineRule="auto"/>
              <w:rPr>
                <w:rFonts w:cstheme="minorHAnsi"/>
                <w:lang w:val="en-US"/>
              </w:rPr>
            </w:pPr>
            <w:r>
              <w:rPr>
                <w:rFonts w:cstheme="minorHAnsi"/>
                <w:lang w:val="en-US"/>
              </w:rPr>
              <w:t>See Appendix B for status codes</w:t>
            </w:r>
            <w:r>
              <w:rPr>
                <w:rFonts w:cstheme="minorHAnsi"/>
              </w:rPr>
              <w:t xml:space="preserve"> for failures</w:t>
            </w:r>
            <w:r>
              <w:rPr>
                <w:rFonts w:cstheme="minorHAnsi"/>
                <w:lang w:val="en-US"/>
              </w:rPr>
              <w:t>.</w:t>
            </w:r>
          </w:p>
        </w:tc>
      </w:tr>
      <w:tr w:rsidR="00637B84" w14:paraId="0641C968" w14:textId="77777777">
        <w:trPr>
          <w:trHeight w:val="258"/>
        </w:trPr>
        <w:tc>
          <w:tcPr>
            <w:tcW w:w="1959" w:type="dxa"/>
            <w:vAlign w:val="center"/>
          </w:tcPr>
          <w:p w14:paraId="711EBF73" w14:textId="77777777" w:rsidR="00637B84" w:rsidRDefault="00000000">
            <w:pPr>
              <w:spacing w:after="0" w:line="240" w:lineRule="auto"/>
              <w:rPr>
                <w:rFonts w:cstheme="minorHAnsi"/>
                <w:lang w:val="en-US"/>
              </w:rPr>
            </w:pPr>
            <w:r>
              <w:rPr>
                <w:rFonts w:cstheme="minorHAnsi"/>
                <w:lang w:val="en-US"/>
              </w:rPr>
              <w:t>blockReleaseList</w:t>
            </w:r>
          </w:p>
        </w:tc>
        <w:tc>
          <w:tcPr>
            <w:tcW w:w="1553" w:type="dxa"/>
            <w:gridSpan w:val="2"/>
            <w:vAlign w:val="center"/>
          </w:tcPr>
          <w:p w14:paraId="43A3905E" w14:textId="77777777" w:rsidR="00637B84" w:rsidRDefault="00000000">
            <w:pPr>
              <w:spacing w:after="0" w:line="240" w:lineRule="auto"/>
              <w:rPr>
                <w:rFonts w:cstheme="minorHAnsi"/>
                <w:lang w:val="en-US"/>
              </w:rPr>
            </w:pPr>
            <w:r>
              <w:rPr>
                <w:rFonts w:cstheme="minorHAnsi"/>
                <w:lang w:val="en-US"/>
              </w:rPr>
              <w:t>List&lt;Block Release&gt;</w:t>
            </w:r>
          </w:p>
        </w:tc>
        <w:tc>
          <w:tcPr>
            <w:tcW w:w="1380" w:type="dxa"/>
            <w:vAlign w:val="center"/>
          </w:tcPr>
          <w:p w14:paraId="74E64E12" w14:textId="77777777" w:rsidR="00637B84" w:rsidRDefault="00000000">
            <w:pPr>
              <w:spacing w:after="0" w:line="240" w:lineRule="auto"/>
              <w:jc w:val="center"/>
              <w:rPr>
                <w:rFonts w:cstheme="minorHAnsi"/>
              </w:rPr>
            </w:pPr>
            <w:r>
              <w:rPr>
                <w:rFonts w:eastAsiaTheme="majorEastAsia" w:cstheme="minorHAnsi"/>
              </w:rPr>
              <w:t>Conditional</w:t>
            </w:r>
          </w:p>
        </w:tc>
        <w:tc>
          <w:tcPr>
            <w:tcW w:w="4380" w:type="dxa"/>
            <w:vAlign w:val="center"/>
          </w:tcPr>
          <w:p w14:paraId="424E0645" w14:textId="77777777" w:rsidR="00637B84" w:rsidRDefault="00000000">
            <w:pPr>
              <w:spacing w:after="0" w:line="240" w:lineRule="auto"/>
              <w:rPr>
                <w:rFonts w:cstheme="minorHAnsi"/>
              </w:rPr>
            </w:pPr>
            <w:r>
              <w:rPr>
                <w:rFonts w:cstheme="minorHAnsi"/>
                <w:lang w:val="en-US"/>
              </w:rPr>
              <w:t xml:space="preserve">List of </w:t>
            </w:r>
            <w:r>
              <w:rPr>
                <w:rFonts w:cstheme="minorHAnsi"/>
              </w:rPr>
              <w:t>block releases. Applicable and mandatory only if status = 01010100.</w:t>
            </w:r>
          </w:p>
          <w:p w14:paraId="4653571D" w14:textId="77777777" w:rsidR="00637B84" w:rsidRDefault="00000000">
            <w:pPr>
              <w:spacing w:after="0" w:line="240" w:lineRule="auto"/>
              <w:rPr>
                <w:rFonts w:cstheme="minorHAnsi"/>
              </w:rPr>
            </w:pPr>
            <w:r>
              <w:rPr>
                <w:rFonts w:cstheme="minorHAnsi"/>
              </w:rPr>
              <w:t xml:space="preserve">The list would have records corresponding to all release instructions in the API POST /&lt;version&gt;/request/blockrelease. In case release instruction is at client level there </w:t>
            </w:r>
            <w:r>
              <w:rPr>
                <w:rFonts w:cstheme="minorHAnsi"/>
              </w:rPr>
              <w:lastRenderedPageBreak/>
              <w:t>could be multiple records in the blockReleaseList for the corresponding client level release instruction.</w:t>
            </w:r>
          </w:p>
        </w:tc>
      </w:tr>
    </w:tbl>
    <w:p w14:paraId="24D85467" w14:textId="77777777" w:rsidR="00637B84" w:rsidRDefault="00000000">
      <w:pPr>
        <w:pStyle w:val="NoSpacing"/>
        <w:rPr>
          <w:b/>
        </w:rPr>
      </w:pPr>
      <w:r>
        <w:rPr>
          <w:b/>
        </w:rPr>
        <w:lastRenderedPageBreak/>
        <w:t>Block Release Structure</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76B80E2C" w14:textId="77777777">
        <w:tc>
          <w:tcPr>
            <w:tcW w:w="1975" w:type="dxa"/>
          </w:tcPr>
          <w:p w14:paraId="1A2AC10C"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753CA3B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32620384"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752DBCFC"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05FE0BAA" w14:textId="77777777">
        <w:tc>
          <w:tcPr>
            <w:tcW w:w="1975" w:type="dxa"/>
            <w:vAlign w:val="center"/>
          </w:tcPr>
          <w:p w14:paraId="0E04AD4A" w14:textId="77777777" w:rsidR="00637B84" w:rsidRDefault="00000000">
            <w:pPr>
              <w:spacing w:after="0"/>
              <w:rPr>
                <w:rFonts w:ascii="Calibri" w:eastAsia="SimSun" w:hAnsi="Calibri" w:cs="Calibri"/>
                <w:lang w:val="en-US" w:eastAsia="en-IN"/>
              </w:rPr>
            </w:pPr>
            <w:r>
              <w:rPr>
                <w:rFonts w:cs="Calibri"/>
                <w:lang w:val="en-US"/>
              </w:rPr>
              <w:t>seg</w:t>
            </w:r>
          </w:p>
        </w:tc>
        <w:tc>
          <w:tcPr>
            <w:tcW w:w="1530" w:type="dxa"/>
            <w:vAlign w:val="center"/>
          </w:tcPr>
          <w:p w14:paraId="6478BABC" w14:textId="77777777" w:rsidR="00637B84" w:rsidRDefault="00000000">
            <w:pPr>
              <w:spacing w:after="0"/>
              <w:rPr>
                <w:rFonts w:cs="Calibri"/>
                <w:lang w:val="en-US"/>
              </w:rPr>
            </w:pPr>
            <w:r>
              <w:rPr>
                <w:rFonts w:cs="Calibri"/>
                <w:lang w:val="en-US"/>
              </w:rPr>
              <w:t>String (3)</w:t>
            </w:r>
          </w:p>
        </w:tc>
        <w:tc>
          <w:tcPr>
            <w:tcW w:w="1350" w:type="dxa"/>
            <w:vAlign w:val="center"/>
          </w:tcPr>
          <w:p w14:paraId="06A0A9BF" w14:textId="77777777" w:rsidR="00637B84" w:rsidRDefault="00000000">
            <w:pPr>
              <w:spacing w:after="0"/>
              <w:jc w:val="center"/>
              <w:rPr>
                <w:rFonts w:cs="Calibri"/>
              </w:rPr>
            </w:pPr>
            <w:r>
              <w:rPr>
                <w:rFonts w:cs="Calibri"/>
                <w:lang w:val="en-US"/>
              </w:rPr>
              <w:t>Yes</w:t>
            </w:r>
          </w:p>
        </w:tc>
        <w:tc>
          <w:tcPr>
            <w:tcW w:w="4467" w:type="dxa"/>
            <w:vMerge w:val="restart"/>
            <w:vAlign w:val="center"/>
          </w:tcPr>
          <w:p w14:paraId="5C9CC9FE" w14:textId="77777777" w:rsidR="00637B84" w:rsidRDefault="00000000">
            <w:pPr>
              <w:spacing w:after="0"/>
              <w:rPr>
                <w:rFonts w:cs="Calibri"/>
              </w:rPr>
            </w:pPr>
            <w:r>
              <w:rPr>
                <w:rFonts w:cs="Calibri"/>
              </w:rPr>
              <w:t>Same as in Request JSON of API POST /&lt;version&gt;/request/blockrelease</w:t>
            </w:r>
          </w:p>
        </w:tc>
      </w:tr>
      <w:tr w:rsidR="00637B84" w14:paraId="648005FC" w14:textId="77777777">
        <w:tc>
          <w:tcPr>
            <w:tcW w:w="1975" w:type="dxa"/>
            <w:vAlign w:val="center"/>
          </w:tcPr>
          <w:p w14:paraId="7E122BEE" w14:textId="77777777" w:rsidR="00637B84" w:rsidRDefault="00000000">
            <w:pPr>
              <w:spacing w:after="0"/>
              <w:rPr>
                <w:rFonts w:ascii="Calibri" w:eastAsia="SimSun" w:hAnsi="Calibri" w:cs="Calibri"/>
                <w:lang w:val="en-US" w:eastAsia="en-IN"/>
              </w:rPr>
            </w:pPr>
            <w:r>
              <w:rPr>
                <w:rFonts w:cs="Calibri"/>
                <w:lang w:val="en-US"/>
              </w:rPr>
              <w:t>cmCd</w:t>
            </w:r>
          </w:p>
        </w:tc>
        <w:tc>
          <w:tcPr>
            <w:tcW w:w="1530" w:type="dxa"/>
            <w:vAlign w:val="center"/>
          </w:tcPr>
          <w:p w14:paraId="1A2C4BFD"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50" w:type="dxa"/>
            <w:vAlign w:val="center"/>
          </w:tcPr>
          <w:p w14:paraId="306BEC92"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375F77B4" w14:textId="77777777" w:rsidR="00637B84" w:rsidRDefault="00637B84">
            <w:pPr>
              <w:spacing w:after="0"/>
              <w:rPr>
                <w:rFonts w:cs="Calibri"/>
                <w:lang w:val="en-US"/>
              </w:rPr>
            </w:pPr>
          </w:p>
        </w:tc>
      </w:tr>
      <w:tr w:rsidR="00637B84" w14:paraId="7D85B5FD" w14:textId="77777777">
        <w:tc>
          <w:tcPr>
            <w:tcW w:w="1975" w:type="dxa"/>
            <w:vAlign w:val="center"/>
          </w:tcPr>
          <w:p w14:paraId="1E728D55" w14:textId="77777777" w:rsidR="00637B84" w:rsidRDefault="00000000">
            <w:pPr>
              <w:spacing w:after="0"/>
              <w:rPr>
                <w:rFonts w:ascii="Calibri" w:eastAsia="SimSun" w:hAnsi="Calibri" w:cs="Calibri"/>
                <w:lang w:val="en-US" w:eastAsia="en-IN"/>
              </w:rPr>
            </w:pPr>
            <w:r>
              <w:rPr>
                <w:rFonts w:cs="Calibri"/>
                <w:lang w:val="en-US"/>
              </w:rPr>
              <w:t>tmCd</w:t>
            </w:r>
          </w:p>
        </w:tc>
        <w:tc>
          <w:tcPr>
            <w:tcW w:w="1530" w:type="dxa"/>
            <w:vAlign w:val="center"/>
          </w:tcPr>
          <w:p w14:paraId="2BA4C83A" w14:textId="77777777" w:rsidR="00637B84" w:rsidRDefault="00000000">
            <w:pPr>
              <w:spacing w:after="0"/>
              <w:rPr>
                <w:rFonts w:cs="Calibri"/>
                <w:lang w:val="en-US"/>
              </w:rPr>
            </w:pPr>
            <w:r>
              <w:rPr>
                <w:rFonts w:cs="Calibri"/>
                <w:lang w:val="en-US"/>
              </w:rPr>
              <w:t>String (5)</w:t>
            </w:r>
          </w:p>
        </w:tc>
        <w:tc>
          <w:tcPr>
            <w:tcW w:w="1350" w:type="dxa"/>
            <w:vAlign w:val="center"/>
          </w:tcPr>
          <w:p w14:paraId="6BA22472"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465D1F47" w14:textId="77777777" w:rsidR="00637B84" w:rsidRDefault="00637B84">
            <w:pPr>
              <w:spacing w:after="0"/>
              <w:rPr>
                <w:rFonts w:cs="Calibri"/>
                <w:lang w:val="en-US"/>
              </w:rPr>
            </w:pPr>
          </w:p>
        </w:tc>
      </w:tr>
      <w:tr w:rsidR="00637B84" w14:paraId="33092645" w14:textId="77777777">
        <w:tc>
          <w:tcPr>
            <w:tcW w:w="1975" w:type="dxa"/>
            <w:vAlign w:val="center"/>
          </w:tcPr>
          <w:p w14:paraId="0DA3AAE4" w14:textId="77777777" w:rsidR="00637B84" w:rsidRDefault="00000000">
            <w:pPr>
              <w:spacing w:after="0"/>
              <w:rPr>
                <w:rFonts w:ascii="Calibri" w:eastAsia="SimSun" w:hAnsi="Calibri" w:cs="Calibri"/>
                <w:lang w:val="en-US" w:eastAsia="en-IN"/>
              </w:rPr>
            </w:pPr>
            <w:r>
              <w:rPr>
                <w:rFonts w:cs="Calibri"/>
                <w:lang w:val="en-US"/>
              </w:rPr>
              <w:t>ucc</w:t>
            </w:r>
          </w:p>
        </w:tc>
        <w:tc>
          <w:tcPr>
            <w:tcW w:w="1530" w:type="dxa"/>
            <w:vAlign w:val="center"/>
          </w:tcPr>
          <w:p w14:paraId="5ADFA998" w14:textId="77777777" w:rsidR="00637B84" w:rsidRDefault="00000000">
            <w:pPr>
              <w:spacing w:after="0"/>
              <w:rPr>
                <w:rFonts w:cs="Calibri"/>
                <w:lang w:val="en-US"/>
              </w:rPr>
            </w:pPr>
            <w:r>
              <w:rPr>
                <w:rFonts w:cs="Calibri"/>
                <w:lang w:val="en-US"/>
              </w:rPr>
              <w:t>String (10)</w:t>
            </w:r>
          </w:p>
        </w:tc>
        <w:tc>
          <w:tcPr>
            <w:tcW w:w="1350" w:type="dxa"/>
            <w:vAlign w:val="center"/>
          </w:tcPr>
          <w:p w14:paraId="517A11F8"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53104A8F" w14:textId="77777777" w:rsidR="00637B84" w:rsidRDefault="00637B84">
            <w:pPr>
              <w:spacing w:after="0"/>
              <w:rPr>
                <w:rFonts w:cs="Calibri"/>
                <w:lang w:val="en-US"/>
              </w:rPr>
            </w:pPr>
          </w:p>
        </w:tc>
      </w:tr>
      <w:tr w:rsidR="00637B84" w14:paraId="3FC6F085" w14:textId="77777777">
        <w:tc>
          <w:tcPr>
            <w:tcW w:w="1975" w:type="dxa"/>
            <w:vAlign w:val="center"/>
          </w:tcPr>
          <w:p w14:paraId="010DE223" w14:textId="77777777" w:rsidR="00637B84" w:rsidRDefault="00000000">
            <w:pPr>
              <w:spacing w:after="0"/>
              <w:rPr>
                <w:rFonts w:ascii="Calibri" w:eastAsia="SimSun" w:hAnsi="Calibri" w:cs="Calibri"/>
                <w:lang w:val="en-US" w:eastAsia="en-IN"/>
              </w:rPr>
            </w:pPr>
            <w:r>
              <w:rPr>
                <w:rFonts w:cs="Calibri"/>
                <w:lang w:val="en-US"/>
              </w:rPr>
              <w:t>prefSegList</w:t>
            </w:r>
          </w:p>
        </w:tc>
        <w:tc>
          <w:tcPr>
            <w:tcW w:w="1530" w:type="dxa"/>
            <w:vAlign w:val="center"/>
          </w:tcPr>
          <w:p w14:paraId="0CA90D9E" w14:textId="77777777" w:rsidR="00637B84" w:rsidRDefault="00000000">
            <w:pPr>
              <w:spacing w:after="0"/>
              <w:rPr>
                <w:rFonts w:cs="Calibri"/>
                <w:lang w:val="en-US"/>
              </w:rPr>
            </w:pPr>
            <w:r>
              <w:rPr>
                <w:rFonts w:cs="Calibri"/>
                <w:lang w:val="en-US"/>
              </w:rPr>
              <w:t>List&lt;String (3)&gt;</w:t>
            </w:r>
          </w:p>
        </w:tc>
        <w:tc>
          <w:tcPr>
            <w:tcW w:w="1350" w:type="dxa"/>
            <w:vAlign w:val="center"/>
          </w:tcPr>
          <w:p w14:paraId="4C7C2304"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515833C5" w14:textId="77777777" w:rsidR="00637B84" w:rsidRDefault="00637B84">
            <w:pPr>
              <w:spacing w:after="0"/>
              <w:rPr>
                <w:rFonts w:cs="Calibri"/>
                <w:lang w:val="en-US"/>
              </w:rPr>
            </w:pPr>
          </w:p>
        </w:tc>
      </w:tr>
      <w:tr w:rsidR="00637B84" w14:paraId="2A50EBCF" w14:textId="77777777">
        <w:tc>
          <w:tcPr>
            <w:tcW w:w="1975" w:type="dxa"/>
            <w:vAlign w:val="center"/>
          </w:tcPr>
          <w:p w14:paraId="4E0603FE" w14:textId="77777777" w:rsidR="00637B84" w:rsidRDefault="00000000">
            <w:pPr>
              <w:spacing w:after="0"/>
              <w:rPr>
                <w:rFonts w:ascii="Calibri" w:eastAsia="SimSun" w:hAnsi="Calibri" w:cs="Calibri"/>
                <w:lang w:val="en-US" w:eastAsia="en-IN"/>
              </w:rPr>
            </w:pPr>
            <w:r>
              <w:rPr>
                <w:rFonts w:cs="Calibri"/>
                <w:lang w:val="en-US"/>
              </w:rPr>
              <w:t>tmRefId</w:t>
            </w:r>
          </w:p>
        </w:tc>
        <w:tc>
          <w:tcPr>
            <w:tcW w:w="1530" w:type="dxa"/>
            <w:vAlign w:val="center"/>
          </w:tcPr>
          <w:p w14:paraId="57D413C5" w14:textId="77777777" w:rsidR="00637B84" w:rsidRDefault="00000000">
            <w:pPr>
              <w:spacing w:after="0"/>
              <w:rPr>
                <w:rFonts w:cs="Calibri"/>
                <w:lang w:val="en-US"/>
              </w:rPr>
            </w:pPr>
            <w:r>
              <w:rPr>
                <w:rFonts w:cs="Calibri"/>
                <w:lang w:val="en-US"/>
              </w:rPr>
              <w:t>String (36)</w:t>
            </w:r>
          </w:p>
        </w:tc>
        <w:tc>
          <w:tcPr>
            <w:tcW w:w="1350" w:type="dxa"/>
            <w:vAlign w:val="center"/>
          </w:tcPr>
          <w:p w14:paraId="7E074700" w14:textId="77777777" w:rsidR="00637B84" w:rsidRDefault="00000000">
            <w:pPr>
              <w:spacing w:after="0"/>
              <w:jc w:val="center"/>
              <w:rPr>
                <w:rFonts w:cs="Calibri"/>
                <w:lang w:val="en-US"/>
              </w:rPr>
            </w:pPr>
            <w:r>
              <w:rPr>
                <w:rFonts w:cs="Calibri"/>
              </w:rPr>
              <w:t>No</w:t>
            </w:r>
          </w:p>
        </w:tc>
        <w:tc>
          <w:tcPr>
            <w:tcW w:w="4467" w:type="dxa"/>
            <w:vAlign w:val="center"/>
          </w:tcPr>
          <w:p w14:paraId="783BD46A" w14:textId="77777777" w:rsidR="00637B84" w:rsidRDefault="00000000">
            <w:pPr>
              <w:spacing w:after="0"/>
              <w:rPr>
                <w:rFonts w:cs="Calibri"/>
                <w:lang w:val="en-US"/>
              </w:rPr>
            </w:pPr>
            <w:r>
              <w:rPr>
                <w:rFonts w:cs="Calibri"/>
                <w:lang w:val="en-US"/>
              </w:rPr>
              <w:t>Unique reference id assigned by trading member to the block request.</w:t>
            </w:r>
          </w:p>
        </w:tc>
      </w:tr>
      <w:tr w:rsidR="00637B84" w14:paraId="17BAA44A" w14:textId="77777777">
        <w:tc>
          <w:tcPr>
            <w:tcW w:w="1975" w:type="dxa"/>
            <w:vAlign w:val="center"/>
          </w:tcPr>
          <w:p w14:paraId="7D731D11" w14:textId="77777777" w:rsidR="00637B84" w:rsidRDefault="00000000">
            <w:pPr>
              <w:spacing w:after="0"/>
              <w:rPr>
                <w:rFonts w:ascii="Calibri" w:eastAsia="SimSun" w:hAnsi="Calibri" w:cs="Calibri"/>
                <w:lang w:val="en-US" w:eastAsia="en-IN"/>
              </w:rPr>
            </w:pPr>
            <w:r>
              <w:rPr>
                <w:rFonts w:cs="Calibri"/>
                <w:lang w:val="en-US"/>
              </w:rPr>
              <w:t>umn</w:t>
            </w:r>
          </w:p>
        </w:tc>
        <w:tc>
          <w:tcPr>
            <w:tcW w:w="1530" w:type="dxa"/>
            <w:vAlign w:val="center"/>
          </w:tcPr>
          <w:p w14:paraId="442F1035" w14:textId="77777777" w:rsidR="00637B84" w:rsidRDefault="00000000">
            <w:pPr>
              <w:spacing w:after="0"/>
              <w:rPr>
                <w:rFonts w:cs="Calibri"/>
                <w:lang w:val="en-US"/>
              </w:rPr>
            </w:pPr>
            <w:r>
              <w:rPr>
                <w:rFonts w:cs="Calibri"/>
                <w:lang w:val="en-US"/>
              </w:rPr>
              <w:t>String (100)</w:t>
            </w:r>
          </w:p>
        </w:tc>
        <w:tc>
          <w:tcPr>
            <w:tcW w:w="1350" w:type="dxa"/>
            <w:vAlign w:val="center"/>
          </w:tcPr>
          <w:p w14:paraId="5C8DA4FB" w14:textId="77777777" w:rsidR="00637B84" w:rsidRDefault="00000000">
            <w:pPr>
              <w:spacing w:after="0"/>
              <w:jc w:val="center"/>
              <w:rPr>
                <w:rFonts w:cs="Calibri"/>
                <w:lang w:val="en-US"/>
              </w:rPr>
            </w:pPr>
            <w:r>
              <w:rPr>
                <w:rFonts w:cs="Calibri"/>
              </w:rPr>
              <w:t>No</w:t>
            </w:r>
          </w:p>
        </w:tc>
        <w:tc>
          <w:tcPr>
            <w:tcW w:w="4467" w:type="dxa"/>
            <w:vAlign w:val="center"/>
          </w:tcPr>
          <w:p w14:paraId="40FF2852" w14:textId="77777777" w:rsidR="00637B84" w:rsidRDefault="00000000">
            <w:pPr>
              <w:spacing w:after="0"/>
              <w:rPr>
                <w:rFonts w:cs="Calibri"/>
                <w:lang w:val="en-US"/>
              </w:rPr>
            </w:pPr>
            <w:r>
              <w:rPr>
                <w:rFonts w:cs="Calibri"/>
                <w:lang w:val="en-US"/>
              </w:rPr>
              <w:t>Unique mandate number as received from UPI</w:t>
            </w:r>
          </w:p>
        </w:tc>
      </w:tr>
      <w:tr w:rsidR="00637B84" w14:paraId="4B5A7563" w14:textId="77777777">
        <w:tc>
          <w:tcPr>
            <w:tcW w:w="1975" w:type="dxa"/>
            <w:vAlign w:val="center"/>
          </w:tcPr>
          <w:p w14:paraId="6E3D5DD5" w14:textId="77777777" w:rsidR="00637B84" w:rsidRDefault="00000000">
            <w:pPr>
              <w:spacing w:after="0" w:line="240" w:lineRule="auto"/>
            </w:pPr>
            <w:r>
              <w:t>status</w:t>
            </w:r>
          </w:p>
        </w:tc>
        <w:tc>
          <w:tcPr>
            <w:tcW w:w="1530" w:type="dxa"/>
            <w:vAlign w:val="center"/>
          </w:tcPr>
          <w:p w14:paraId="4345A200" w14:textId="77777777" w:rsidR="00637B84" w:rsidRDefault="00000000">
            <w:pPr>
              <w:spacing w:after="0" w:line="240" w:lineRule="auto"/>
              <w:rPr>
                <w:rFonts w:cstheme="minorHAnsi"/>
              </w:rPr>
            </w:pPr>
            <w:r>
              <w:rPr>
                <w:rFonts w:cstheme="minorHAnsi"/>
                <w:lang w:val="en-US"/>
              </w:rPr>
              <w:t>String(8)</w:t>
            </w:r>
          </w:p>
        </w:tc>
        <w:tc>
          <w:tcPr>
            <w:tcW w:w="1350" w:type="dxa"/>
            <w:vAlign w:val="center"/>
          </w:tcPr>
          <w:p w14:paraId="6164A9F2" w14:textId="77777777" w:rsidR="00637B84" w:rsidRDefault="00000000">
            <w:pPr>
              <w:spacing w:after="0" w:line="240" w:lineRule="auto"/>
              <w:jc w:val="center"/>
              <w:rPr>
                <w:rFonts w:cstheme="minorHAnsi"/>
              </w:rPr>
            </w:pPr>
            <w:r>
              <w:rPr>
                <w:rFonts w:cstheme="minorHAnsi"/>
                <w:lang w:val="en-US"/>
              </w:rPr>
              <w:t>Yes</w:t>
            </w:r>
          </w:p>
        </w:tc>
        <w:tc>
          <w:tcPr>
            <w:tcW w:w="4467" w:type="dxa"/>
            <w:vAlign w:val="center"/>
          </w:tcPr>
          <w:p w14:paraId="6DD8A1D9" w14:textId="77777777" w:rsidR="00637B84" w:rsidRDefault="00000000">
            <w:pPr>
              <w:spacing w:after="0" w:line="240" w:lineRule="auto"/>
              <w:rPr>
                <w:rFonts w:cstheme="minorHAnsi"/>
              </w:rPr>
            </w:pPr>
            <w:r>
              <w:rPr>
                <w:rFonts w:cstheme="minorHAnsi"/>
              </w:rPr>
              <w:t>Status of individual block release</w:t>
            </w:r>
          </w:p>
          <w:p w14:paraId="2AC5E21E" w14:textId="77777777" w:rsidR="00637B84" w:rsidRDefault="00000000">
            <w:pPr>
              <w:spacing w:after="0" w:line="240" w:lineRule="auto"/>
              <w:rPr>
                <w:rFonts w:cstheme="minorHAnsi"/>
                <w:lang w:val="en-US"/>
              </w:rPr>
            </w:pPr>
            <w:r>
              <w:rPr>
                <w:rFonts w:cstheme="minorHAnsi"/>
                <w:lang w:val="en-US"/>
              </w:rPr>
              <w:t>01010</w:t>
            </w:r>
            <w:r>
              <w:rPr>
                <w:rFonts w:cstheme="minorHAnsi"/>
              </w:rPr>
              <w:t>1</w:t>
            </w:r>
            <w:r>
              <w:rPr>
                <w:rFonts w:cstheme="minorHAnsi"/>
                <w:lang w:val="en-US"/>
              </w:rPr>
              <w:t>00 = Success</w:t>
            </w:r>
          </w:p>
          <w:p w14:paraId="04805C1D" w14:textId="77777777" w:rsidR="00637B84" w:rsidRDefault="00000000">
            <w:pPr>
              <w:spacing w:after="0" w:line="240" w:lineRule="auto"/>
              <w:rPr>
                <w:rFonts w:cstheme="minorHAnsi"/>
              </w:rPr>
            </w:pPr>
            <w:r>
              <w:rPr>
                <w:rFonts w:cstheme="minorHAnsi"/>
                <w:lang w:val="en-US"/>
              </w:rPr>
              <w:t>See Appendix B for status codes</w:t>
            </w:r>
            <w:r>
              <w:rPr>
                <w:rFonts w:cstheme="minorHAnsi"/>
              </w:rPr>
              <w:t xml:space="preserve"> for failures</w:t>
            </w:r>
            <w:r>
              <w:rPr>
                <w:rFonts w:cstheme="minorHAnsi"/>
                <w:lang w:val="en-US"/>
              </w:rPr>
              <w:t>.</w:t>
            </w:r>
          </w:p>
        </w:tc>
      </w:tr>
      <w:tr w:rsidR="00637B84" w14:paraId="7F4E1E0E" w14:textId="77777777">
        <w:tc>
          <w:tcPr>
            <w:tcW w:w="1975" w:type="dxa"/>
          </w:tcPr>
          <w:p w14:paraId="68564149" w14:textId="77777777" w:rsidR="00637B84" w:rsidRDefault="00000000">
            <w:pPr>
              <w:spacing w:after="0" w:line="240" w:lineRule="auto"/>
              <w:rPr>
                <w:rFonts w:cs="Calibri"/>
                <w:lang w:val="en-US"/>
              </w:rPr>
            </w:pPr>
            <w:r>
              <w:rPr>
                <w:rFonts w:cstheme="minorHAnsi"/>
                <w:lang w:val="en-US"/>
              </w:rPr>
              <w:t>ifsc</w:t>
            </w:r>
          </w:p>
        </w:tc>
        <w:tc>
          <w:tcPr>
            <w:tcW w:w="1530" w:type="dxa"/>
            <w:vAlign w:val="center"/>
          </w:tcPr>
          <w:p w14:paraId="5013840E" w14:textId="77777777" w:rsidR="00637B84" w:rsidRDefault="00000000">
            <w:pPr>
              <w:spacing w:after="0" w:line="240" w:lineRule="auto"/>
              <w:rPr>
                <w:rFonts w:cs="Calibri"/>
                <w:lang w:val="en-US"/>
              </w:rPr>
            </w:pPr>
            <w:r>
              <w:rPr>
                <w:rFonts w:cstheme="minorHAnsi"/>
                <w:lang w:val="en-US"/>
              </w:rPr>
              <w:t>String (11)</w:t>
            </w:r>
          </w:p>
        </w:tc>
        <w:tc>
          <w:tcPr>
            <w:tcW w:w="1350" w:type="dxa"/>
            <w:vAlign w:val="center"/>
          </w:tcPr>
          <w:p w14:paraId="17BDF491" w14:textId="77777777" w:rsidR="00637B84" w:rsidRDefault="00000000">
            <w:pPr>
              <w:spacing w:after="0" w:line="240" w:lineRule="auto"/>
              <w:jc w:val="center"/>
              <w:rPr>
                <w:rFonts w:cs="Calibri"/>
              </w:rPr>
            </w:pPr>
            <w:r>
              <w:rPr>
                <w:rFonts w:eastAsiaTheme="majorEastAsia" w:cstheme="minorHAnsi"/>
              </w:rPr>
              <w:t>Conditional</w:t>
            </w:r>
          </w:p>
        </w:tc>
        <w:tc>
          <w:tcPr>
            <w:tcW w:w="4467" w:type="dxa"/>
            <w:vAlign w:val="center"/>
          </w:tcPr>
          <w:p w14:paraId="6D5C0C3B" w14:textId="77777777" w:rsidR="00637B84" w:rsidRDefault="00000000">
            <w:pPr>
              <w:spacing w:after="0" w:line="240" w:lineRule="auto"/>
              <w:rPr>
                <w:rFonts w:cs="Calibri"/>
              </w:rPr>
            </w:pPr>
            <w:r>
              <w:rPr>
                <w:rFonts w:cstheme="minorHAnsi"/>
              </w:rPr>
              <w:t xml:space="preserve">If status = success, </w:t>
            </w:r>
            <w:r>
              <w:rPr>
                <w:rFonts w:cstheme="minorHAnsi"/>
                <w:lang w:val="en-US"/>
              </w:rPr>
              <w:t>Client account IFSC code (as received from UPI)</w:t>
            </w:r>
          </w:p>
        </w:tc>
      </w:tr>
      <w:tr w:rsidR="00637B84" w14:paraId="279FC351" w14:textId="77777777">
        <w:tc>
          <w:tcPr>
            <w:tcW w:w="1975" w:type="dxa"/>
          </w:tcPr>
          <w:p w14:paraId="72E3EB34" w14:textId="77777777" w:rsidR="00637B84" w:rsidRDefault="00000000">
            <w:pPr>
              <w:spacing w:after="0" w:line="240" w:lineRule="auto"/>
              <w:rPr>
                <w:rFonts w:cstheme="minorHAnsi"/>
                <w:lang w:val="en-US"/>
              </w:rPr>
            </w:pPr>
            <w:r>
              <w:rPr>
                <w:rFonts w:cstheme="minorHAnsi"/>
                <w:lang w:val="en-US"/>
              </w:rPr>
              <w:t>accNo</w:t>
            </w:r>
          </w:p>
        </w:tc>
        <w:tc>
          <w:tcPr>
            <w:tcW w:w="1530" w:type="dxa"/>
            <w:vAlign w:val="center"/>
          </w:tcPr>
          <w:p w14:paraId="2CC32E4A" w14:textId="77777777" w:rsidR="00637B84" w:rsidRDefault="00000000">
            <w:pPr>
              <w:spacing w:after="0" w:line="240" w:lineRule="auto"/>
              <w:rPr>
                <w:rFonts w:cstheme="minorHAnsi"/>
                <w:lang w:val="en-US"/>
              </w:rPr>
            </w:pPr>
            <w:r>
              <w:rPr>
                <w:rFonts w:cstheme="minorHAnsi"/>
                <w:lang w:val="en-US"/>
              </w:rPr>
              <w:t>String (30)</w:t>
            </w:r>
          </w:p>
        </w:tc>
        <w:tc>
          <w:tcPr>
            <w:tcW w:w="1350" w:type="dxa"/>
            <w:vAlign w:val="center"/>
          </w:tcPr>
          <w:p w14:paraId="56D3A539" w14:textId="77777777" w:rsidR="00637B84" w:rsidRDefault="00000000">
            <w:pPr>
              <w:spacing w:after="0" w:line="240" w:lineRule="auto"/>
              <w:jc w:val="center"/>
              <w:rPr>
                <w:rFonts w:eastAsiaTheme="majorEastAsia" w:cstheme="minorHAnsi"/>
                <w:lang w:val="en-US"/>
              </w:rPr>
            </w:pPr>
            <w:r>
              <w:rPr>
                <w:rFonts w:eastAsiaTheme="majorEastAsia" w:cstheme="minorHAnsi"/>
              </w:rPr>
              <w:t>Conditional</w:t>
            </w:r>
          </w:p>
        </w:tc>
        <w:tc>
          <w:tcPr>
            <w:tcW w:w="4467" w:type="dxa"/>
            <w:vAlign w:val="center"/>
          </w:tcPr>
          <w:p w14:paraId="10765B78" w14:textId="77777777" w:rsidR="00637B84" w:rsidRDefault="00000000">
            <w:pPr>
              <w:spacing w:after="0" w:line="240" w:lineRule="auto"/>
              <w:rPr>
                <w:rFonts w:cstheme="minorHAnsi"/>
                <w:lang w:val="en-US"/>
              </w:rPr>
            </w:pPr>
            <w:r>
              <w:rPr>
                <w:rFonts w:cstheme="minorHAnsi"/>
              </w:rPr>
              <w:t xml:space="preserve">If status = success, </w:t>
            </w:r>
            <w:r>
              <w:rPr>
                <w:rFonts w:cstheme="minorHAnsi"/>
                <w:lang w:val="en-US"/>
              </w:rPr>
              <w:t>Client account number (as received from UPI)</w:t>
            </w:r>
          </w:p>
        </w:tc>
      </w:tr>
      <w:tr w:rsidR="00637B84" w14:paraId="6A066F1E" w14:textId="77777777">
        <w:tc>
          <w:tcPr>
            <w:tcW w:w="1975" w:type="dxa"/>
          </w:tcPr>
          <w:p w14:paraId="3714C129" w14:textId="77777777" w:rsidR="00637B84" w:rsidRDefault="00000000">
            <w:pPr>
              <w:spacing w:after="0" w:line="240" w:lineRule="auto"/>
              <w:rPr>
                <w:rFonts w:cstheme="minorHAnsi"/>
              </w:rPr>
            </w:pPr>
            <w:r>
              <w:rPr>
                <w:rFonts w:cstheme="minorHAnsi"/>
              </w:rPr>
              <w:t>amtRelease</w:t>
            </w:r>
          </w:p>
        </w:tc>
        <w:tc>
          <w:tcPr>
            <w:tcW w:w="1530" w:type="dxa"/>
            <w:vAlign w:val="center"/>
          </w:tcPr>
          <w:p w14:paraId="3243075B" w14:textId="77777777" w:rsidR="00637B84" w:rsidRDefault="00000000">
            <w:pPr>
              <w:spacing w:after="0" w:line="240" w:lineRule="auto"/>
              <w:rPr>
                <w:rFonts w:cstheme="minorHAnsi"/>
                <w:lang w:val="en-US"/>
              </w:rPr>
            </w:pPr>
            <w:r>
              <w:rPr>
                <w:rFonts w:cstheme="minorHAnsi"/>
                <w:lang w:val="en-US"/>
              </w:rPr>
              <w:t>Decimal (15,2)</w:t>
            </w:r>
          </w:p>
        </w:tc>
        <w:tc>
          <w:tcPr>
            <w:tcW w:w="1350" w:type="dxa"/>
            <w:vAlign w:val="center"/>
          </w:tcPr>
          <w:p w14:paraId="507DF025" w14:textId="77777777" w:rsidR="00637B84" w:rsidRDefault="00000000">
            <w:pPr>
              <w:spacing w:after="0" w:line="240" w:lineRule="auto"/>
              <w:jc w:val="center"/>
              <w:rPr>
                <w:rFonts w:eastAsiaTheme="majorEastAsia" w:cstheme="minorHAnsi"/>
              </w:rPr>
            </w:pPr>
            <w:r>
              <w:rPr>
                <w:rFonts w:eastAsiaTheme="majorEastAsia" w:cstheme="minorHAnsi"/>
              </w:rPr>
              <w:t>Conditional</w:t>
            </w:r>
          </w:p>
        </w:tc>
        <w:tc>
          <w:tcPr>
            <w:tcW w:w="4467" w:type="dxa"/>
            <w:vAlign w:val="center"/>
          </w:tcPr>
          <w:p w14:paraId="0A729D3A" w14:textId="77777777" w:rsidR="00637B84" w:rsidRDefault="00000000">
            <w:pPr>
              <w:spacing w:after="0" w:line="240" w:lineRule="auto"/>
              <w:rPr>
                <w:rFonts w:cstheme="minorHAnsi"/>
              </w:rPr>
            </w:pPr>
            <w:r>
              <w:rPr>
                <w:rFonts w:cstheme="minorHAnsi"/>
              </w:rPr>
              <w:t>If status = success, Amount released back to client</w:t>
            </w:r>
          </w:p>
        </w:tc>
      </w:tr>
      <w:tr w:rsidR="00637B84" w14:paraId="2F4DACA7" w14:textId="77777777">
        <w:tc>
          <w:tcPr>
            <w:tcW w:w="1975" w:type="dxa"/>
            <w:vAlign w:val="center"/>
          </w:tcPr>
          <w:p w14:paraId="13E1C2D2" w14:textId="77777777" w:rsidR="00637B84" w:rsidRDefault="00000000">
            <w:pPr>
              <w:spacing w:after="0" w:line="240" w:lineRule="auto"/>
              <w:rPr>
                <w:rFonts w:cstheme="minorHAnsi"/>
              </w:rPr>
            </w:pPr>
            <w:r>
              <w:rPr>
                <w:rFonts w:cstheme="minorHAnsi"/>
              </w:rPr>
              <w:t>relTime</w:t>
            </w:r>
          </w:p>
        </w:tc>
        <w:tc>
          <w:tcPr>
            <w:tcW w:w="1530" w:type="dxa"/>
            <w:vAlign w:val="center"/>
          </w:tcPr>
          <w:p w14:paraId="56FB9B80" w14:textId="77777777" w:rsidR="00637B84" w:rsidRDefault="00000000">
            <w:pPr>
              <w:spacing w:after="0" w:line="240" w:lineRule="auto"/>
              <w:rPr>
                <w:rFonts w:cstheme="minorHAnsi"/>
                <w:lang w:val="en-US"/>
              </w:rPr>
            </w:pPr>
            <w:r>
              <w:rPr>
                <w:rFonts w:cstheme="minorHAnsi"/>
                <w:lang w:val="en-US"/>
              </w:rPr>
              <w:t>Date Time</w:t>
            </w:r>
          </w:p>
        </w:tc>
        <w:tc>
          <w:tcPr>
            <w:tcW w:w="1350" w:type="dxa"/>
            <w:vAlign w:val="center"/>
          </w:tcPr>
          <w:p w14:paraId="0D895399" w14:textId="77777777" w:rsidR="00637B84" w:rsidRDefault="00000000">
            <w:pPr>
              <w:spacing w:after="0" w:line="240" w:lineRule="auto"/>
              <w:jc w:val="center"/>
              <w:rPr>
                <w:rFonts w:eastAsiaTheme="majorEastAsia" w:cstheme="minorHAnsi"/>
                <w:lang w:val="en-US"/>
              </w:rPr>
            </w:pPr>
            <w:r>
              <w:rPr>
                <w:rFonts w:eastAsiaTheme="majorEastAsia" w:cstheme="minorHAnsi"/>
              </w:rPr>
              <w:t>Conditional</w:t>
            </w:r>
          </w:p>
        </w:tc>
        <w:tc>
          <w:tcPr>
            <w:tcW w:w="4467" w:type="dxa"/>
            <w:vAlign w:val="center"/>
          </w:tcPr>
          <w:p w14:paraId="6858BCBE" w14:textId="77777777" w:rsidR="00637B84" w:rsidRDefault="00000000">
            <w:pPr>
              <w:spacing w:after="0" w:line="240" w:lineRule="auto"/>
              <w:rPr>
                <w:rFonts w:cstheme="minorHAnsi"/>
              </w:rPr>
            </w:pPr>
            <w:r>
              <w:rPr>
                <w:rFonts w:cstheme="minorHAnsi"/>
              </w:rPr>
              <w:t xml:space="preserve">If status = success, Time when release was done. </w:t>
            </w:r>
            <w:r>
              <w:rPr>
                <w:rFonts w:cstheme="minorHAnsi"/>
                <w:lang w:val="en-US"/>
              </w:rPr>
              <w:t>In “DD-MON-YYYY HH24:MI:SS” format (IST)</w:t>
            </w:r>
          </w:p>
        </w:tc>
      </w:tr>
      <w:tr w:rsidR="00637B84" w14:paraId="49986A63" w14:textId="77777777">
        <w:tc>
          <w:tcPr>
            <w:tcW w:w="1975" w:type="dxa"/>
            <w:vAlign w:val="center"/>
          </w:tcPr>
          <w:p w14:paraId="51E53E29" w14:textId="77777777" w:rsidR="00637B84" w:rsidRDefault="00000000">
            <w:pPr>
              <w:spacing w:after="0" w:line="240" w:lineRule="auto"/>
              <w:rPr>
                <w:rFonts w:cstheme="minorHAnsi"/>
              </w:rPr>
            </w:pPr>
            <w:r>
              <w:rPr>
                <w:rFonts w:cstheme="minorHAnsi"/>
              </w:rPr>
              <w:t>amtBlocked</w:t>
            </w:r>
          </w:p>
        </w:tc>
        <w:tc>
          <w:tcPr>
            <w:tcW w:w="1530" w:type="dxa"/>
            <w:vAlign w:val="center"/>
          </w:tcPr>
          <w:p w14:paraId="628E8D46" w14:textId="77777777" w:rsidR="00637B84" w:rsidRDefault="00000000">
            <w:pPr>
              <w:spacing w:after="0" w:line="240" w:lineRule="auto"/>
              <w:rPr>
                <w:rFonts w:cstheme="minorHAnsi"/>
                <w:lang w:val="en-US"/>
              </w:rPr>
            </w:pPr>
            <w:r>
              <w:rPr>
                <w:rFonts w:cstheme="minorHAnsi"/>
                <w:lang w:val="en-US"/>
              </w:rPr>
              <w:t>Decimal (15,2)</w:t>
            </w:r>
          </w:p>
        </w:tc>
        <w:tc>
          <w:tcPr>
            <w:tcW w:w="1350" w:type="dxa"/>
            <w:vAlign w:val="center"/>
          </w:tcPr>
          <w:p w14:paraId="11CEA33B" w14:textId="77777777" w:rsidR="00637B84" w:rsidRDefault="00000000">
            <w:pPr>
              <w:spacing w:after="0" w:line="240" w:lineRule="auto"/>
              <w:jc w:val="center"/>
              <w:rPr>
                <w:rFonts w:eastAsiaTheme="majorEastAsia" w:cstheme="minorHAnsi"/>
                <w:lang w:val="en-US"/>
              </w:rPr>
            </w:pPr>
            <w:r>
              <w:rPr>
                <w:rFonts w:eastAsiaTheme="majorEastAsia" w:cstheme="minorHAnsi"/>
              </w:rPr>
              <w:t>Conditional</w:t>
            </w:r>
          </w:p>
        </w:tc>
        <w:tc>
          <w:tcPr>
            <w:tcW w:w="4467" w:type="dxa"/>
            <w:vAlign w:val="center"/>
          </w:tcPr>
          <w:p w14:paraId="3F58B805" w14:textId="77777777" w:rsidR="00637B84" w:rsidRDefault="00000000">
            <w:pPr>
              <w:spacing w:after="0" w:line="240" w:lineRule="auto"/>
              <w:rPr>
                <w:rFonts w:cstheme="minorHAnsi"/>
              </w:rPr>
            </w:pPr>
            <w:r>
              <w:rPr>
                <w:rFonts w:cstheme="minorHAnsi"/>
              </w:rPr>
              <w:t>If status = success, Original block amount</w:t>
            </w:r>
          </w:p>
        </w:tc>
      </w:tr>
      <w:tr w:rsidR="00637B84" w14:paraId="6C68137B" w14:textId="77777777">
        <w:tc>
          <w:tcPr>
            <w:tcW w:w="1975" w:type="dxa"/>
            <w:vAlign w:val="center"/>
          </w:tcPr>
          <w:p w14:paraId="7736383F" w14:textId="77777777" w:rsidR="00637B84" w:rsidRDefault="00000000">
            <w:pPr>
              <w:spacing w:after="0" w:line="240" w:lineRule="auto"/>
              <w:rPr>
                <w:rFonts w:cstheme="minorHAnsi"/>
              </w:rPr>
            </w:pPr>
            <w:r>
              <w:t>totAmtDr</w:t>
            </w:r>
          </w:p>
        </w:tc>
        <w:tc>
          <w:tcPr>
            <w:tcW w:w="1530" w:type="dxa"/>
            <w:vAlign w:val="center"/>
          </w:tcPr>
          <w:p w14:paraId="7618B262" w14:textId="77777777" w:rsidR="00637B84" w:rsidRDefault="00000000">
            <w:pPr>
              <w:spacing w:after="0" w:line="240" w:lineRule="auto"/>
              <w:rPr>
                <w:rFonts w:cstheme="minorHAnsi"/>
                <w:lang w:val="en-US"/>
              </w:rPr>
            </w:pPr>
            <w:r>
              <w:rPr>
                <w:rFonts w:cstheme="minorHAnsi"/>
                <w:lang w:val="en-US"/>
              </w:rPr>
              <w:t>Decimal (15,2)</w:t>
            </w:r>
          </w:p>
        </w:tc>
        <w:tc>
          <w:tcPr>
            <w:tcW w:w="1350" w:type="dxa"/>
            <w:vAlign w:val="center"/>
          </w:tcPr>
          <w:p w14:paraId="2C805037" w14:textId="77777777" w:rsidR="00637B84" w:rsidRDefault="00000000">
            <w:pPr>
              <w:spacing w:after="0" w:line="240" w:lineRule="auto"/>
              <w:jc w:val="center"/>
              <w:rPr>
                <w:rFonts w:eastAsiaTheme="majorEastAsia" w:cstheme="minorHAnsi"/>
                <w:lang w:val="en-US"/>
              </w:rPr>
            </w:pPr>
            <w:r>
              <w:rPr>
                <w:rFonts w:eastAsiaTheme="majorEastAsia" w:cstheme="minorHAnsi"/>
              </w:rPr>
              <w:t>Conditional</w:t>
            </w:r>
          </w:p>
        </w:tc>
        <w:tc>
          <w:tcPr>
            <w:tcW w:w="4467" w:type="dxa"/>
            <w:vAlign w:val="center"/>
          </w:tcPr>
          <w:p w14:paraId="51921623" w14:textId="77777777" w:rsidR="00637B84" w:rsidRDefault="00000000">
            <w:pPr>
              <w:spacing w:after="0" w:line="240" w:lineRule="auto"/>
              <w:rPr>
                <w:rFonts w:cstheme="minorHAnsi"/>
              </w:rPr>
            </w:pPr>
            <w:r>
              <w:rPr>
                <w:rFonts w:cstheme="minorHAnsi"/>
              </w:rPr>
              <w:t>If status = success, Total amount debited in favour of CC against the block.</w:t>
            </w:r>
          </w:p>
        </w:tc>
      </w:tr>
      <w:tr w:rsidR="00637B84" w14:paraId="65FF2165" w14:textId="77777777">
        <w:tc>
          <w:tcPr>
            <w:tcW w:w="1975" w:type="dxa"/>
            <w:vAlign w:val="center"/>
          </w:tcPr>
          <w:p w14:paraId="6FC03C8F" w14:textId="77777777" w:rsidR="00637B84" w:rsidRDefault="00000000">
            <w:pPr>
              <w:spacing w:after="0" w:line="240" w:lineRule="auto"/>
            </w:pPr>
            <w:r>
              <w:t>prefSegRelAmts</w:t>
            </w:r>
          </w:p>
        </w:tc>
        <w:tc>
          <w:tcPr>
            <w:tcW w:w="1530" w:type="dxa"/>
            <w:vAlign w:val="center"/>
          </w:tcPr>
          <w:p w14:paraId="3CE022ED" w14:textId="77777777" w:rsidR="00637B84" w:rsidRDefault="00000000">
            <w:pPr>
              <w:spacing w:after="0" w:line="240" w:lineRule="auto"/>
              <w:rPr>
                <w:rFonts w:cstheme="minorHAnsi"/>
              </w:rPr>
            </w:pPr>
            <w:r>
              <w:rPr>
                <w:rFonts w:cstheme="minorHAnsi"/>
              </w:rPr>
              <w:t>List&lt;Decimal(15,2)&gt;</w:t>
            </w:r>
          </w:p>
        </w:tc>
        <w:tc>
          <w:tcPr>
            <w:tcW w:w="1350" w:type="dxa"/>
            <w:vAlign w:val="center"/>
          </w:tcPr>
          <w:p w14:paraId="7DA8A401" w14:textId="77777777" w:rsidR="00637B84" w:rsidRDefault="00000000">
            <w:pPr>
              <w:spacing w:after="0" w:line="240" w:lineRule="auto"/>
              <w:jc w:val="center"/>
              <w:rPr>
                <w:rFonts w:cstheme="minorHAnsi"/>
              </w:rPr>
            </w:pPr>
            <w:r>
              <w:rPr>
                <w:rFonts w:eastAsiaTheme="majorEastAsia" w:cstheme="minorHAnsi"/>
              </w:rPr>
              <w:t>Conditional</w:t>
            </w:r>
          </w:p>
        </w:tc>
        <w:tc>
          <w:tcPr>
            <w:tcW w:w="4467" w:type="dxa"/>
            <w:vAlign w:val="center"/>
          </w:tcPr>
          <w:p w14:paraId="49A8A642" w14:textId="77777777" w:rsidR="00637B84" w:rsidRDefault="00000000">
            <w:pPr>
              <w:spacing w:after="0" w:line="240" w:lineRule="auto"/>
              <w:rPr>
                <w:rFonts w:cstheme="minorHAnsi"/>
              </w:rPr>
            </w:pPr>
            <w:r>
              <w:rPr>
                <w:rFonts w:cstheme="minorHAnsi"/>
              </w:rPr>
              <w:t>If status = success, Segment wise amount released. In same order as in “prefSegList”</w:t>
            </w:r>
          </w:p>
        </w:tc>
      </w:tr>
    </w:tbl>
    <w:p w14:paraId="07B0FD5B" w14:textId="77777777" w:rsidR="00637B84" w:rsidRPr="00FA4F8F" w:rsidRDefault="00000000">
      <w:pPr>
        <w:pStyle w:val="Heading5"/>
        <w:rPr>
          <w:rFonts w:asciiTheme="minorHAnsi" w:hAnsiTheme="minorHAnsi" w:cstheme="minorHAnsi"/>
        </w:rPr>
      </w:pPr>
      <w:r w:rsidRPr="00FA4F8F">
        <w:rPr>
          <w:rFonts w:asciiTheme="minorHAnsi" w:hAnsiTheme="minorHAnsi" w:cstheme="minorHAnsi"/>
        </w:rP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43017DFB" w14:textId="77777777">
        <w:tc>
          <w:tcPr>
            <w:tcW w:w="9242" w:type="dxa"/>
            <w:shd w:val="clear" w:color="auto" w:fill="FFFF97"/>
          </w:tcPr>
          <w:p w14:paraId="2BF4417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5480F91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"msgId": "</w:t>
            </w:r>
            <w:r>
              <w:rPr>
                <w:rFonts w:ascii="Courier New" w:eastAsiaTheme="majorEastAsia" w:hAnsi="Courier New"/>
                <w:sz w:val="20"/>
                <w:szCs w:val="20"/>
              </w:rPr>
              <w:t>9876</w:t>
            </w:r>
            <w:r>
              <w:rPr>
                <w:rFonts w:ascii="Courier New" w:eastAsiaTheme="majorEastAsia" w:hAnsi="Courier New"/>
                <w:sz w:val="20"/>
                <w:szCs w:val="20"/>
                <w:lang w:val="en-US"/>
              </w:rPr>
              <w:t>520230626</w:t>
            </w:r>
            <w:r>
              <w:rPr>
                <w:rFonts w:ascii="Courier New" w:eastAsiaTheme="majorEastAsia" w:hAnsi="Courier New"/>
                <w:sz w:val="20"/>
                <w:szCs w:val="20"/>
              </w:rPr>
              <w:t>R</w:t>
            </w:r>
            <w:r>
              <w:rPr>
                <w:rFonts w:ascii="Courier New" w:eastAsiaTheme="majorEastAsia" w:hAnsi="Courier New"/>
                <w:sz w:val="20"/>
                <w:szCs w:val="20"/>
                <w:lang w:val="en-US"/>
              </w:rPr>
              <w:t>00000001",</w:t>
            </w:r>
          </w:p>
          <w:p w14:paraId="72E05598" w14:textId="77777777" w:rsidR="00637B84" w:rsidRDefault="00000000">
            <w:pPr>
              <w:spacing w:after="0" w:line="240" w:lineRule="auto"/>
              <w:rPr>
                <w:rFonts w:ascii="Courier New" w:eastAsiaTheme="majorEastAsia" w:hAnsi="Courier New" w:cs="Courier New"/>
                <w:sz w:val="20"/>
                <w:szCs w:val="20"/>
              </w:rPr>
            </w:pPr>
            <w:r>
              <w:rPr>
                <w:rFonts w:ascii="Courier New" w:eastAsiaTheme="majorEastAsia" w:hAnsi="Courier New"/>
                <w:sz w:val="20"/>
                <w:szCs w:val="20"/>
                <w:lang w:val="en-US"/>
              </w:rPr>
              <w:tab/>
              <w:t>"status": "01010100"</w:t>
            </w:r>
            <w:r>
              <w:rPr>
                <w:rFonts w:ascii="Courier New" w:eastAsiaTheme="majorEastAsia" w:hAnsi="Courier New" w:cs="Courier New"/>
                <w:sz w:val="20"/>
                <w:szCs w:val="20"/>
              </w:rPr>
              <w:t>,</w:t>
            </w:r>
          </w:p>
          <w:p w14:paraId="2340A68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"blockReleaseList" :[</w:t>
            </w:r>
          </w:p>
          <w:p w14:paraId="02422C4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p>
          <w:p w14:paraId="3FA9EE2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"seg": "CM",</w:t>
            </w:r>
          </w:p>
          <w:p w14:paraId="7521E46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3044F20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6006CF7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0050D90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"TEST05555130123000001",</w:t>
            </w:r>
          </w:p>
          <w:p w14:paraId="38A387A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"umn": "TESTUMN1234",</w:t>
            </w:r>
          </w:p>
          <w:p w14:paraId="74974FB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"ifsc": "BANK0000111",</w:t>
            </w:r>
          </w:p>
          <w:p w14:paraId="6BDAA72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"accNo": "ACCNO000001",</w:t>
            </w:r>
          </w:p>
          <w:p w14:paraId="3E4B648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amtRelease</w:t>
            </w:r>
            <w:r>
              <w:rPr>
                <w:rFonts w:ascii="Courier New" w:eastAsiaTheme="majorEastAsia" w:hAnsi="Courier New"/>
                <w:sz w:val="20"/>
                <w:szCs w:val="20"/>
                <w:lang w:val="en-US"/>
              </w:rPr>
              <w:t>": 1000.00,</w:t>
            </w:r>
          </w:p>
          <w:p w14:paraId="6D5B5A8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cs="Courier New"/>
                <w:sz w:val="20"/>
                <w:szCs w:val="20"/>
                <w:lang w:val="en-US"/>
              </w:rPr>
              <w:t>"</w:t>
            </w:r>
            <w:r>
              <w:rPr>
                <w:rFonts w:ascii="Courier New" w:eastAsiaTheme="majorEastAsia" w:hAnsi="Courier New" w:cs="Courier New"/>
                <w:sz w:val="20"/>
                <w:szCs w:val="20"/>
              </w:rPr>
              <w:t>relTime</w:t>
            </w:r>
            <w:r>
              <w:rPr>
                <w:rFonts w:ascii="Courier New" w:eastAsiaTheme="majorEastAsia" w:hAnsi="Courier New" w:cs="Courier New"/>
                <w:sz w:val="20"/>
                <w:szCs w:val="20"/>
                <w:lang w:val="en-US"/>
              </w:rPr>
              <w:t>": "16-JAN-2023 16:15:01",</w:t>
            </w:r>
          </w:p>
          <w:p w14:paraId="64AD4A6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amtBlocked</w:t>
            </w:r>
            <w:r>
              <w:rPr>
                <w:rFonts w:ascii="Courier New" w:eastAsiaTheme="majorEastAsia" w:hAnsi="Courier New"/>
                <w:sz w:val="20"/>
                <w:szCs w:val="20"/>
                <w:lang w:val="en-US"/>
              </w:rPr>
              <w:t>": 1500.00,</w:t>
            </w:r>
          </w:p>
          <w:p w14:paraId="670B5AF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totAmtDr</w:t>
            </w:r>
            <w:r>
              <w:rPr>
                <w:rFonts w:ascii="Courier New" w:eastAsiaTheme="majorEastAsia" w:hAnsi="Courier New"/>
                <w:sz w:val="20"/>
                <w:szCs w:val="20"/>
                <w:lang w:val="en-US"/>
              </w:rPr>
              <w:t>": 500.00,</w:t>
            </w:r>
          </w:p>
          <w:p w14:paraId="39AD3C2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"prefSegList": ["FO", "CD", "CO", "CM"],</w:t>
            </w:r>
          </w:p>
          <w:p w14:paraId="45EA55A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lastRenderedPageBreak/>
              <w:tab/>
            </w:r>
            <w:r>
              <w:rPr>
                <w:rFonts w:ascii="Courier New" w:eastAsiaTheme="majorEastAsia" w:hAnsi="Courier New"/>
                <w:sz w:val="20"/>
                <w:szCs w:val="20"/>
                <w:lang w:val="en-US"/>
              </w:rPr>
              <w:tab/>
            </w:r>
            <w:r>
              <w:rPr>
                <w:rFonts w:ascii="Courier New" w:eastAsiaTheme="majorEastAsia" w:hAnsi="Courier New"/>
                <w:sz w:val="20"/>
                <w:szCs w:val="20"/>
                <w:lang w:val="en-US"/>
              </w:rPr>
              <w:tab/>
              <w:t>"prefSegRelAmts" " [500.00, 0.00, 0.00, 500.00]</w:t>
            </w:r>
          </w:p>
          <w:p w14:paraId="49E4B03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"status": "01010100"</w:t>
            </w:r>
          </w:p>
          <w:p w14:paraId="654867C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p>
          <w:p w14:paraId="25C1E93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p>
          <w:p w14:paraId="1B1C344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"seg": "FO",</w:t>
            </w:r>
          </w:p>
          <w:p w14:paraId="240F419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785432F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51342A4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594621F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"TEST05555130123000101",</w:t>
            </w:r>
          </w:p>
          <w:p w14:paraId="72928B9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"umn": "TESTUMN1543",</w:t>
            </w:r>
          </w:p>
          <w:p w14:paraId="7B03531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"ifsc": "BANK0000122",</w:t>
            </w:r>
          </w:p>
          <w:p w14:paraId="49985F3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"accNo": "ACCNO000021",</w:t>
            </w:r>
          </w:p>
          <w:p w14:paraId="7589BF8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amtRelease</w:t>
            </w:r>
            <w:r>
              <w:rPr>
                <w:rFonts w:ascii="Courier New" w:eastAsiaTheme="majorEastAsia" w:hAnsi="Courier New"/>
                <w:sz w:val="20"/>
                <w:szCs w:val="20"/>
                <w:lang w:val="en-US"/>
              </w:rPr>
              <w:t>": 100.00,</w:t>
            </w:r>
          </w:p>
          <w:p w14:paraId="4085BC9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cs="Courier New"/>
                <w:sz w:val="20"/>
                <w:szCs w:val="20"/>
                <w:lang w:val="en-US"/>
              </w:rPr>
              <w:t>"</w:t>
            </w:r>
            <w:r>
              <w:rPr>
                <w:rFonts w:ascii="Courier New" w:eastAsiaTheme="majorEastAsia" w:hAnsi="Courier New" w:cs="Courier New"/>
                <w:sz w:val="20"/>
                <w:szCs w:val="20"/>
              </w:rPr>
              <w:t>relTime</w:t>
            </w:r>
            <w:r>
              <w:rPr>
                <w:rFonts w:ascii="Courier New" w:eastAsiaTheme="majorEastAsia" w:hAnsi="Courier New" w:cs="Courier New"/>
                <w:sz w:val="20"/>
                <w:szCs w:val="20"/>
                <w:lang w:val="en-US"/>
              </w:rPr>
              <w:t>": "16-JAN-2023 16:15:0</w:t>
            </w:r>
            <w:r>
              <w:rPr>
                <w:rFonts w:ascii="Courier New" w:eastAsiaTheme="majorEastAsia" w:hAnsi="Courier New" w:cs="Courier New"/>
                <w:sz w:val="20"/>
                <w:szCs w:val="20"/>
              </w:rPr>
              <w:t>2</w:t>
            </w:r>
            <w:r>
              <w:rPr>
                <w:rFonts w:ascii="Courier New" w:eastAsiaTheme="majorEastAsia" w:hAnsi="Courier New" w:cs="Courier New"/>
                <w:sz w:val="20"/>
                <w:szCs w:val="20"/>
                <w:lang w:val="en-US"/>
              </w:rPr>
              <w:t>",</w:t>
            </w:r>
          </w:p>
          <w:p w14:paraId="65A0D42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amtBlocked</w:t>
            </w:r>
            <w:r>
              <w:rPr>
                <w:rFonts w:ascii="Courier New" w:eastAsiaTheme="majorEastAsia" w:hAnsi="Courier New"/>
                <w:sz w:val="20"/>
                <w:szCs w:val="20"/>
                <w:lang w:val="en-US"/>
              </w:rPr>
              <w:t>": 100.00,</w:t>
            </w:r>
          </w:p>
          <w:p w14:paraId="65F8D50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totAmtDr</w:t>
            </w:r>
            <w:r>
              <w:rPr>
                <w:rFonts w:ascii="Courier New" w:eastAsiaTheme="majorEastAsia" w:hAnsi="Courier New"/>
                <w:sz w:val="20"/>
                <w:szCs w:val="20"/>
                <w:lang w:val="en-US"/>
              </w:rPr>
              <w:t>": 0.00,</w:t>
            </w:r>
          </w:p>
          <w:p w14:paraId="16126CF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"prefSegList": ["FO", "CD", "CO", "CM"],</w:t>
            </w:r>
          </w:p>
          <w:p w14:paraId="5BEA919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"prefSegRelAmts" " [100.00, 0.00, 0.00, 0.00]</w:t>
            </w:r>
          </w:p>
          <w:p w14:paraId="50DF927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"status": "01010100"</w:t>
            </w:r>
          </w:p>
          <w:p w14:paraId="2C01AAF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p>
          <w:p w14:paraId="57082B6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6F76FE2A"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2B4ACF3E" w14:textId="77777777" w:rsidR="00637B84" w:rsidRPr="00FA4F8F" w:rsidRDefault="00000000">
      <w:pPr>
        <w:pStyle w:val="Heading3"/>
        <w:rPr>
          <w:rFonts w:asciiTheme="minorHAnsi" w:hAnsiTheme="minorHAnsi" w:cstheme="minorHAnsi"/>
          <w:lang w:val="en-IN"/>
        </w:rPr>
      </w:pPr>
      <w:bookmarkStart w:id="60" w:name="_Toc585"/>
      <w:r w:rsidRPr="00FA4F8F">
        <w:rPr>
          <w:rFonts w:asciiTheme="minorHAnsi" w:hAnsiTheme="minorHAnsi" w:cstheme="minorHAnsi"/>
        </w:rPr>
        <w:lastRenderedPageBreak/>
        <w:t xml:space="preserve">POST </w:t>
      </w:r>
      <w:r w:rsidRPr="00FA4F8F">
        <w:rPr>
          <w:rFonts w:asciiTheme="minorHAnsi" w:hAnsiTheme="minorHAnsi" w:cstheme="minorHAnsi"/>
          <w:lang w:val="en-IN"/>
        </w:rPr>
        <w:t>/&lt;version&gt;</w:t>
      </w:r>
      <w:r w:rsidRPr="00FA4F8F">
        <w:rPr>
          <w:rFonts w:asciiTheme="minorHAnsi" w:hAnsiTheme="minorHAnsi" w:cstheme="minorHAnsi"/>
        </w:rPr>
        <w:t>/</w:t>
      </w:r>
      <w:r w:rsidRPr="00FA4F8F">
        <w:rPr>
          <w:rFonts w:asciiTheme="minorHAnsi" w:hAnsiTheme="minorHAnsi" w:cstheme="minorHAnsi"/>
          <w:lang w:val="en-IN"/>
        </w:rPr>
        <w:t>inquire/transfer</w:t>
      </w:r>
      <w:bookmarkEnd w:id="60"/>
    </w:p>
    <w:p w14:paraId="6FFD34D1" w14:textId="77777777" w:rsidR="00637B84" w:rsidRDefault="00000000">
      <w:r>
        <w:t>This API will allow clearing members to inquire status of a previously submitted transfer batch using API POST /&lt;version&gt;/request/transfer.</w:t>
      </w:r>
    </w:p>
    <w:tbl>
      <w:tblPr>
        <w:tblStyle w:val="TableGrid"/>
        <w:tblW w:w="0" w:type="auto"/>
        <w:tblLook w:val="04A0" w:firstRow="1" w:lastRow="0" w:firstColumn="1" w:lastColumn="0" w:noHBand="0" w:noVBand="1"/>
      </w:tblPr>
      <w:tblGrid>
        <w:gridCol w:w="2718"/>
        <w:gridCol w:w="6524"/>
      </w:tblGrid>
      <w:tr w:rsidR="00637B84" w:rsidRPr="00FA4F8F" w14:paraId="5F9E0ACF" w14:textId="77777777">
        <w:tc>
          <w:tcPr>
            <w:tcW w:w="2718" w:type="dxa"/>
          </w:tcPr>
          <w:p w14:paraId="5FE03813" w14:textId="77777777" w:rsidR="00637B84" w:rsidRPr="00FA4F8F" w:rsidRDefault="00000000">
            <w:pPr>
              <w:spacing w:after="0" w:line="240" w:lineRule="auto"/>
              <w:rPr>
                <w:rFonts w:eastAsiaTheme="majorEastAsia" w:cstheme="minorHAnsi"/>
                <w:b/>
                <w:lang w:val="en-US"/>
              </w:rPr>
            </w:pPr>
            <w:r w:rsidRPr="00FA4F8F">
              <w:rPr>
                <w:rFonts w:eastAsiaTheme="majorEastAsia" w:cstheme="minorHAnsi"/>
                <w:b/>
                <w:lang w:val="en-US"/>
              </w:rPr>
              <w:t>Request</w:t>
            </w:r>
          </w:p>
        </w:tc>
        <w:tc>
          <w:tcPr>
            <w:tcW w:w="6524" w:type="dxa"/>
          </w:tcPr>
          <w:p w14:paraId="37D41E60" w14:textId="77777777" w:rsidR="00637B84" w:rsidRPr="00FA4F8F" w:rsidRDefault="00000000">
            <w:pPr>
              <w:spacing w:after="0" w:line="240" w:lineRule="auto"/>
              <w:rPr>
                <w:rFonts w:eastAsiaTheme="majorEastAsia" w:cstheme="minorHAnsi"/>
                <w:lang w:val="en-US"/>
              </w:rPr>
            </w:pPr>
            <w:r w:rsidRPr="00FA4F8F">
              <w:rPr>
                <w:rFonts w:eastAsiaTheme="majorEastAsia" w:cstheme="minorHAnsi"/>
                <w:lang w:val="en-US"/>
              </w:rPr>
              <w:t>JSON</w:t>
            </w:r>
          </w:p>
        </w:tc>
      </w:tr>
      <w:tr w:rsidR="00637B84" w:rsidRPr="00FA4F8F" w14:paraId="541FF07E" w14:textId="77777777">
        <w:tc>
          <w:tcPr>
            <w:tcW w:w="2718" w:type="dxa"/>
          </w:tcPr>
          <w:p w14:paraId="4D11A168" w14:textId="77777777" w:rsidR="00637B84" w:rsidRPr="00FA4F8F" w:rsidRDefault="00000000">
            <w:pPr>
              <w:spacing w:after="0" w:line="240" w:lineRule="auto"/>
              <w:rPr>
                <w:rFonts w:eastAsiaTheme="majorEastAsia" w:cstheme="minorHAnsi"/>
                <w:b/>
                <w:lang w:val="en-US"/>
              </w:rPr>
            </w:pPr>
            <w:r w:rsidRPr="00FA4F8F">
              <w:rPr>
                <w:rFonts w:eastAsiaTheme="majorEastAsia" w:cstheme="minorHAnsi"/>
                <w:b/>
                <w:lang w:val="en-US"/>
              </w:rPr>
              <w:t>Response</w:t>
            </w:r>
          </w:p>
        </w:tc>
        <w:tc>
          <w:tcPr>
            <w:tcW w:w="6524" w:type="dxa"/>
          </w:tcPr>
          <w:p w14:paraId="3869F670" w14:textId="77777777" w:rsidR="00637B84" w:rsidRPr="00FA4F8F" w:rsidRDefault="00000000">
            <w:pPr>
              <w:spacing w:after="0" w:line="240" w:lineRule="auto"/>
              <w:rPr>
                <w:rFonts w:eastAsiaTheme="majorEastAsia" w:cstheme="minorHAnsi"/>
                <w:lang w:val="en-US"/>
              </w:rPr>
            </w:pPr>
            <w:r w:rsidRPr="00FA4F8F">
              <w:rPr>
                <w:rFonts w:eastAsiaTheme="majorEastAsia" w:cstheme="minorHAnsi"/>
                <w:lang w:val="en-US"/>
              </w:rPr>
              <w:t>JSON</w:t>
            </w:r>
          </w:p>
        </w:tc>
      </w:tr>
    </w:tbl>
    <w:p w14:paraId="6859E863" w14:textId="77777777" w:rsidR="00637B84" w:rsidRPr="00FA4F8F" w:rsidRDefault="00000000" w:rsidP="00FA4F8F">
      <w:pPr>
        <w:pStyle w:val="Heading3"/>
        <w:rPr>
          <w:rFonts w:asciiTheme="minorHAnsi" w:hAnsiTheme="minorHAnsi" w:cstheme="minorHAnsi"/>
        </w:rPr>
      </w:pPr>
      <w:r w:rsidRPr="00FA4F8F">
        <w:rPr>
          <w:rFonts w:asciiTheme="minorHAnsi" w:hAnsiTheme="minorHAnsi" w:cstheme="minorHAnsi"/>
        </w:rPr>
        <w:t>Request JSON</w:t>
      </w:r>
    </w:p>
    <w:p w14:paraId="5C351D44" w14:textId="77777777" w:rsidR="00637B84" w:rsidRDefault="00000000">
      <w:r>
        <w:t xml:space="preserve">Map containing following fields. </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3265BDD4" w14:textId="77777777">
        <w:tc>
          <w:tcPr>
            <w:tcW w:w="1975" w:type="dxa"/>
          </w:tcPr>
          <w:p w14:paraId="7CB0AAD7"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209704F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5CA5A815"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5A2E043F"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353EFC53" w14:textId="77777777">
        <w:tc>
          <w:tcPr>
            <w:tcW w:w="1975" w:type="dxa"/>
            <w:vAlign w:val="center"/>
          </w:tcPr>
          <w:p w14:paraId="043038CC" w14:textId="77777777" w:rsidR="00637B84" w:rsidRDefault="00000000">
            <w:pPr>
              <w:spacing w:after="0" w:line="240" w:lineRule="auto"/>
              <w:rPr>
                <w:rFonts w:cstheme="minorHAnsi"/>
                <w:lang w:val="en-US"/>
              </w:rPr>
            </w:pPr>
            <w:r>
              <w:rPr>
                <w:rFonts w:cstheme="minorHAnsi"/>
                <w:lang w:val="en-US"/>
              </w:rPr>
              <w:t>msgId</w:t>
            </w:r>
          </w:p>
        </w:tc>
        <w:tc>
          <w:tcPr>
            <w:tcW w:w="1530" w:type="dxa"/>
            <w:vAlign w:val="center"/>
          </w:tcPr>
          <w:p w14:paraId="48FFA83A" w14:textId="77777777" w:rsidR="00637B84" w:rsidRDefault="00000000">
            <w:pPr>
              <w:spacing w:after="0" w:line="240" w:lineRule="auto"/>
              <w:rPr>
                <w:rFonts w:cstheme="minorHAnsi"/>
              </w:rPr>
            </w:pPr>
            <w:r>
              <w:rPr>
                <w:rFonts w:cstheme="minorHAnsi"/>
                <w:lang w:val="en-US"/>
              </w:rPr>
              <w:t>String</w:t>
            </w:r>
            <w:r>
              <w:rPr>
                <w:rFonts w:cstheme="minorHAnsi"/>
              </w:rPr>
              <w:t>(22)</w:t>
            </w:r>
          </w:p>
        </w:tc>
        <w:tc>
          <w:tcPr>
            <w:tcW w:w="1350" w:type="dxa"/>
            <w:vAlign w:val="center"/>
          </w:tcPr>
          <w:p w14:paraId="12E582CE" w14:textId="77777777" w:rsidR="00637B84" w:rsidRDefault="00000000">
            <w:pPr>
              <w:spacing w:after="0" w:line="240" w:lineRule="auto"/>
              <w:jc w:val="center"/>
              <w:rPr>
                <w:rFonts w:cstheme="minorHAnsi"/>
                <w:lang w:val="en-US"/>
              </w:rPr>
            </w:pPr>
            <w:r>
              <w:rPr>
                <w:rFonts w:cstheme="minorHAnsi"/>
                <w:lang w:val="en-US"/>
              </w:rPr>
              <w:t>Yes</w:t>
            </w:r>
          </w:p>
        </w:tc>
        <w:tc>
          <w:tcPr>
            <w:tcW w:w="4467" w:type="dxa"/>
            <w:vAlign w:val="center"/>
          </w:tcPr>
          <w:p w14:paraId="09D7C220" w14:textId="77777777" w:rsidR="00637B84" w:rsidRDefault="00000000">
            <w:pPr>
              <w:spacing w:after="0" w:line="240" w:lineRule="auto"/>
              <w:rPr>
                <w:rFonts w:cstheme="minorHAnsi"/>
                <w:lang w:val="en-US"/>
              </w:rPr>
            </w:pPr>
            <w:r>
              <w:rPr>
                <w:rFonts w:cstheme="minorHAnsi"/>
                <w:lang w:val="en-US"/>
              </w:rPr>
              <w:t>Message id of previously submitted block release request.</w:t>
            </w:r>
          </w:p>
        </w:tc>
      </w:tr>
    </w:tbl>
    <w:p w14:paraId="4C62C68E" w14:textId="77777777" w:rsidR="00637B84" w:rsidRPr="00FA4F8F" w:rsidRDefault="00000000">
      <w:pPr>
        <w:pStyle w:val="Heading5"/>
        <w:rPr>
          <w:rFonts w:asciiTheme="minorHAnsi" w:hAnsiTheme="minorHAnsi" w:cstheme="minorHAnsi"/>
        </w:rPr>
      </w:pPr>
      <w:r w:rsidRPr="00FA4F8F">
        <w:rPr>
          <w:rFonts w:asciiTheme="minorHAnsi" w:hAnsiTheme="minorHAnsi" w:cstheme="minorHAnsi"/>
        </w:rPr>
        <w:t>Sample Request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7A70E70C" w14:textId="77777777">
        <w:tc>
          <w:tcPr>
            <w:tcW w:w="9242" w:type="dxa"/>
            <w:shd w:val="clear" w:color="auto" w:fill="FFFF97"/>
          </w:tcPr>
          <w:p w14:paraId="04681D97"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2943E1D4"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"msgId": "</w:t>
            </w:r>
            <w:r>
              <w:rPr>
                <w:rFonts w:ascii="Courier New" w:eastAsiaTheme="majorEastAsia" w:hAnsi="Courier New" w:cs="Courier New"/>
                <w:sz w:val="20"/>
                <w:szCs w:val="20"/>
              </w:rPr>
              <w:t>9876</w:t>
            </w:r>
            <w:r>
              <w:rPr>
                <w:rFonts w:ascii="Courier New" w:eastAsiaTheme="majorEastAsia" w:hAnsi="Courier New" w:cs="Courier New"/>
                <w:sz w:val="20"/>
                <w:szCs w:val="20"/>
                <w:lang w:val="en-US"/>
              </w:rPr>
              <w:t>520230626</w:t>
            </w:r>
            <w:r>
              <w:rPr>
                <w:rFonts w:ascii="Courier New" w:eastAsiaTheme="majorEastAsia" w:hAnsi="Courier New" w:cs="Courier New"/>
                <w:sz w:val="20"/>
                <w:szCs w:val="20"/>
              </w:rPr>
              <w:t>T</w:t>
            </w:r>
            <w:r>
              <w:rPr>
                <w:rFonts w:ascii="Courier New" w:eastAsiaTheme="majorEastAsia" w:hAnsi="Courier New" w:cs="Courier New"/>
                <w:sz w:val="20"/>
                <w:szCs w:val="20"/>
                <w:lang w:val="en-US"/>
              </w:rPr>
              <w:t>00000002"</w:t>
            </w:r>
          </w:p>
          <w:p w14:paraId="2C3B4FCB"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585CC26D" w14:textId="77777777" w:rsidR="00637B84" w:rsidRPr="00FA4F8F" w:rsidRDefault="00000000" w:rsidP="00FA4F8F">
      <w:pPr>
        <w:pStyle w:val="Heading3"/>
        <w:rPr>
          <w:rFonts w:asciiTheme="minorHAnsi" w:hAnsiTheme="minorHAnsi" w:cstheme="minorHAnsi"/>
        </w:rPr>
      </w:pPr>
      <w:r w:rsidRPr="00FA4F8F">
        <w:rPr>
          <w:rFonts w:asciiTheme="minorHAnsi" w:hAnsiTheme="minorHAnsi" w:cstheme="minorHAnsi"/>
        </w:rPr>
        <w:t xml:space="preserve">Response JSON </w:t>
      </w:r>
    </w:p>
    <w:p w14:paraId="799BAE3B" w14:textId="77777777" w:rsidR="00637B84" w:rsidRDefault="00000000">
      <w:r>
        <w:t xml:space="preserve">Map containing following fields. </w:t>
      </w:r>
    </w:p>
    <w:tbl>
      <w:tblPr>
        <w:tblStyle w:val="TableGrid"/>
        <w:tblW w:w="9272" w:type="dxa"/>
        <w:tblLayout w:type="fixed"/>
        <w:tblLook w:val="04A0" w:firstRow="1" w:lastRow="0" w:firstColumn="1" w:lastColumn="0" w:noHBand="0" w:noVBand="1"/>
      </w:tblPr>
      <w:tblGrid>
        <w:gridCol w:w="1959"/>
        <w:gridCol w:w="1546"/>
        <w:gridCol w:w="7"/>
        <w:gridCol w:w="1380"/>
        <w:gridCol w:w="4380"/>
      </w:tblGrid>
      <w:tr w:rsidR="00637B84" w14:paraId="7D2F6C1B" w14:textId="77777777">
        <w:trPr>
          <w:trHeight w:val="217"/>
        </w:trPr>
        <w:tc>
          <w:tcPr>
            <w:tcW w:w="1959" w:type="dxa"/>
          </w:tcPr>
          <w:p w14:paraId="6477F715"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53" w:type="dxa"/>
            <w:gridSpan w:val="2"/>
          </w:tcPr>
          <w:p w14:paraId="694EBEF6"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0D00D78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74585E88"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2AAD75F8" w14:textId="77777777">
        <w:tc>
          <w:tcPr>
            <w:tcW w:w="1959" w:type="dxa"/>
            <w:vAlign w:val="center"/>
          </w:tcPr>
          <w:p w14:paraId="1F534CCF" w14:textId="77777777" w:rsidR="00637B84" w:rsidRDefault="00000000">
            <w:pPr>
              <w:spacing w:after="0" w:line="240" w:lineRule="auto"/>
              <w:rPr>
                <w:rFonts w:cstheme="minorHAnsi"/>
                <w:lang w:val="en-US"/>
              </w:rPr>
            </w:pPr>
            <w:r>
              <w:rPr>
                <w:rFonts w:cstheme="minorHAnsi"/>
                <w:lang w:val="en-US"/>
              </w:rPr>
              <w:t>msgId</w:t>
            </w:r>
          </w:p>
        </w:tc>
        <w:tc>
          <w:tcPr>
            <w:tcW w:w="1546" w:type="dxa"/>
            <w:vAlign w:val="center"/>
          </w:tcPr>
          <w:p w14:paraId="59B6648F" w14:textId="77777777" w:rsidR="00637B84" w:rsidRDefault="00000000">
            <w:pPr>
              <w:spacing w:after="0" w:line="240" w:lineRule="auto"/>
              <w:rPr>
                <w:rFonts w:cstheme="minorHAnsi"/>
              </w:rPr>
            </w:pPr>
            <w:r>
              <w:rPr>
                <w:rFonts w:cstheme="minorHAnsi"/>
                <w:lang w:val="en-US"/>
              </w:rPr>
              <w:t>String</w:t>
            </w:r>
            <w:r>
              <w:rPr>
                <w:rFonts w:cstheme="minorHAnsi"/>
              </w:rPr>
              <w:t>(22)</w:t>
            </w:r>
          </w:p>
        </w:tc>
        <w:tc>
          <w:tcPr>
            <w:tcW w:w="1387" w:type="dxa"/>
            <w:gridSpan w:val="2"/>
            <w:vAlign w:val="center"/>
          </w:tcPr>
          <w:p w14:paraId="453CA71A" w14:textId="77777777" w:rsidR="00637B84" w:rsidRDefault="00000000">
            <w:pPr>
              <w:spacing w:after="0" w:line="240" w:lineRule="auto"/>
              <w:jc w:val="center"/>
              <w:rPr>
                <w:rFonts w:cstheme="minorHAnsi"/>
                <w:lang w:val="en-US"/>
              </w:rPr>
            </w:pPr>
            <w:r>
              <w:rPr>
                <w:rFonts w:cstheme="minorHAnsi"/>
                <w:lang w:val="en-US"/>
              </w:rPr>
              <w:t>Yes</w:t>
            </w:r>
          </w:p>
        </w:tc>
        <w:tc>
          <w:tcPr>
            <w:tcW w:w="4380" w:type="dxa"/>
            <w:vAlign w:val="center"/>
          </w:tcPr>
          <w:p w14:paraId="42E37287" w14:textId="77777777" w:rsidR="00637B84" w:rsidRDefault="00000000">
            <w:pPr>
              <w:spacing w:after="0" w:line="240" w:lineRule="auto"/>
              <w:rPr>
                <w:rFonts w:cstheme="minorHAnsi"/>
                <w:lang w:val="en-US"/>
              </w:rPr>
            </w:pPr>
            <w:r>
              <w:rPr>
                <w:rFonts w:cstheme="minorHAnsi"/>
                <w:lang w:val="en-US"/>
              </w:rPr>
              <w:t>Message id of previously submitted block release request.</w:t>
            </w:r>
          </w:p>
        </w:tc>
      </w:tr>
      <w:tr w:rsidR="00637B84" w14:paraId="2309F219" w14:textId="77777777">
        <w:trPr>
          <w:trHeight w:val="258"/>
        </w:trPr>
        <w:tc>
          <w:tcPr>
            <w:tcW w:w="1959" w:type="dxa"/>
            <w:vAlign w:val="center"/>
          </w:tcPr>
          <w:p w14:paraId="5B936529" w14:textId="77777777" w:rsidR="00637B84" w:rsidRDefault="00000000">
            <w:pPr>
              <w:spacing w:after="0" w:line="240" w:lineRule="auto"/>
              <w:rPr>
                <w:rFonts w:cstheme="minorHAnsi"/>
                <w:lang w:val="en-US"/>
              </w:rPr>
            </w:pPr>
            <w:r>
              <w:rPr>
                <w:rFonts w:cstheme="minorHAnsi"/>
                <w:lang w:val="en-US"/>
              </w:rPr>
              <w:t>status</w:t>
            </w:r>
          </w:p>
        </w:tc>
        <w:tc>
          <w:tcPr>
            <w:tcW w:w="1553" w:type="dxa"/>
            <w:gridSpan w:val="2"/>
            <w:vAlign w:val="center"/>
          </w:tcPr>
          <w:p w14:paraId="409CCD55" w14:textId="77777777" w:rsidR="00637B84" w:rsidRDefault="00000000">
            <w:pPr>
              <w:spacing w:after="0" w:line="240" w:lineRule="auto"/>
              <w:rPr>
                <w:rFonts w:cstheme="minorHAnsi"/>
                <w:lang w:val="en-US"/>
              </w:rPr>
            </w:pPr>
            <w:r>
              <w:rPr>
                <w:rFonts w:cstheme="minorHAnsi"/>
                <w:lang w:val="en-US"/>
              </w:rPr>
              <w:t>String(8)</w:t>
            </w:r>
          </w:p>
        </w:tc>
        <w:tc>
          <w:tcPr>
            <w:tcW w:w="1380" w:type="dxa"/>
            <w:vAlign w:val="center"/>
          </w:tcPr>
          <w:p w14:paraId="5A7DFDE2" w14:textId="77777777" w:rsidR="00637B84" w:rsidRDefault="00000000">
            <w:pPr>
              <w:spacing w:after="0" w:line="240" w:lineRule="auto"/>
              <w:jc w:val="center"/>
              <w:rPr>
                <w:rFonts w:cstheme="minorHAnsi"/>
                <w:lang w:val="en-US"/>
              </w:rPr>
            </w:pPr>
            <w:r>
              <w:rPr>
                <w:rFonts w:cstheme="minorHAnsi"/>
                <w:lang w:val="en-US"/>
              </w:rPr>
              <w:t>Yes</w:t>
            </w:r>
          </w:p>
        </w:tc>
        <w:tc>
          <w:tcPr>
            <w:tcW w:w="4380" w:type="dxa"/>
            <w:vAlign w:val="center"/>
          </w:tcPr>
          <w:p w14:paraId="2E81B64C" w14:textId="77777777" w:rsidR="00637B84" w:rsidRDefault="00000000">
            <w:pPr>
              <w:spacing w:after="0" w:line="240" w:lineRule="auto"/>
              <w:rPr>
                <w:rFonts w:cstheme="minorHAnsi"/>
              </w:rPr>
            </w:pPr>
            <w:r>
              <w:rPr>
                <w:rFonts w:cstheme="minorHAnsi"/>
                <w:lang w:val="en-US"/>
              </w:rPr>
              <w:t>01010</w:t>
            </w:r>
            <w:r>
              <w:rPr>
                <w:rFonts w:cstheme="minorHAnsi"/>
              </w:rPr>
              <w:t>1</w:t>
            </w:r>
            <w:r>
              <w:rPr>
                <w:rFonts w:cstheme="minorHAnsi"/>
                <w:lang w:val="en-US"/>
              </w:rPr>
              <w:t xml:space="preserve">00 = </w:t>
            </w:r>
            <w:r>
              <w:rPr>
                <w:rFonts w:cstheme="minorHAnsi"/>
              </w:rPr>
              <w:t>Transfer request has been processed</w:t>
            </w:r>
          </w:p>
          <w:p w14:paraId="413B4A5D" w14:textId="77777777" w:rsidR="00637B84" w:rsidRDefault="00000000">
            <w:pPr>
              <w:spacing w:after="0" w:line="240" w:lineRule="auto"/>
              <w:rPr>
                <w:rFonts w:cstheme="minorHAnsi"/>
              </w:rPr>
            </w:pPr>
            <w:r>
              <w:rPr>
                <w:rFonts w:cstheme="minorHAnsi"/>
                <w:lang w:val="en-US"/>
              </w:rPr>
              <w:t>01010</w:t>
            </w:r>
            <w:r>
              <w:rPr>
                <w:rFonts w:cstheme="minorHAnsi"/>
              </w:rPr>
              <w:t>1</w:t>
            </w:r>
            <w:r>
              <w:rPr>
                <w:rFonts w:cstheme="minorHAnsi"/>
                <w:lang w:val="en-US"/>
              </w:rPr>
              <w:t>0</w:t>
            </w:r>
            <w:r>
              <w:rPr>
                <w:rFonts w:cstheme="minorHAnsi"/>
              </w:rPr>
              <w:t>3</w:t>
            </w:r>
            <w:r>
              <w:rPr>
                <w:rFonts w:cstheme="minorHAnsi"/>
                <w:lang w:val="en-US"/>
              </w:rPr>
              <w:t xml:space="preserve"> = </w:t>
            </w:r>
            <w:r>
              <w:rPr>
                <w:rFonts w:cstheme="minorHAnsi"/>
              </w:rPr>
              <w:t>Transfer request not processed</w:t>
            </w:r>
          </w:p>
          <w:p w14:paraId="1AA0B9F0" w14:textId="77777777" w:rsidR="00637B84" w:rsidRDefault="00000000">
            <w:pPr>
              <w:spacing w:after="0" w:line="240" w:lineRule="auto"/>
              <w:rPr>
                <w:rFonts w:cstheme="minorHAnsi"/>
                <w:lang w:val="en-US"/>
              </w:rPr>
            </w:pPr>
            <w:r>
              <w:rPr>
                <w:rFonts w:cstheme="minorHAnsi"/>
                <w:lang w:val="en-US"/>
              </w:rPr>
              <w:t>See Appendix B for status codes</w:t>
            </w:r>
            <w:r>
              <w:rPr>
                <w:rFonts w:cstheme="minorHAnsi"/>
              </w:rPr>
              <w:t xml:space="preserve"> for failures</w:t>
            </w:r>
            <w:r>
              <w:rPr>
                <w:rFonts w:cstheme="minorHAnsi"/>
                <w:lang w:val="en-US"/>
              </w:rPr>
              <w:t>.</w:t>
            </w:r>
          </w:p>
        </w:tc>
      </w:tr>
      <w:tr w:rsidR="00637B84" w14:paraId="4F91285F" w14:textId="77777777">
        <w:trPr>
          <w:trHeight w:val="258"/>
        </w:trPr>
        <w:tc>
          <w:tcPr>
            <w:tcW w:w="1959" w:type="dxa"/>
            <w:vAlign w:val="center"/>
          </w:tcPr>
          <w:p w14:paraId="4F996E9D" w14:textId="77777777" w:rsidR="00637B84" w:rsidRDefault="00000000">
            <w:pPr>
              <w:spacing w:after="0" w:line="240" w:lineRule="auto"/>
              <w:rPr>
                <w:rFonts w:cstheme="minorHAnsi"/>
                <w:lang w:val="en-US"/>
              </w:rPr>
            </w:pPr>
            <w:r>
              <w:rPr>
                <w:rFonts w:cstheme="minorHAnsi"/>
                <w:lang w:val="en-US"/>
              </w:rPr>
              <w:t>transferList</w:t>
            </w:r>
          </w:p>
        </w:tc>
        <w:tc>
          <w:tcPr>
            <w:tcW w:w="1553" w:type="dxa"/>
            <w:gridSpan w:val="2"/>
            <w:vAlign w:val="center"/>
          </w:tcPr>
          <w:p w14:paraId="4C356C74" w14:textId="77777777" w:rsidR="00637B84" w:rsidRDefault="00000000">
            <w:pPr>
              <w:spacing w:after="0" w:line="240" w:lineRule="auto"/>
              <w:rPr>
                <w:rFonts w:cstheme="minorHAnsi"/>
                <w:lang w:val="en-US"/>
              </w:rPr>
            </w:pPr>
            <w:r>
              <w:rPr>
                <w:rFonts w:cstheme="minorHAnsi"/>
                <w:lang w:val="en-US"/>
              </w:rPr>
              <w:t>List&lt;</w:t>
            </w:r>
            <w:r>
              <w:rPr>
                <w:rFonts w:cstheme="minorHAnsi"/>
              </w:rPr>
              <w:t>Transfer</w:t>
            </w:r>
            <w:r>
              <w:rPr>
                <w:rFonts w:cstheme="minorHAnsi"/>
                <w:lang w:val="en-US"/>
              </w:rPr>
              <w:t>&gt;</w:t>
            </w:r>
          </w:p>
        </w:tc>
        <w:tc>
          <w:tcPr>
            <w:tcW w:w="1380" w:type="dxa"/>
            <w:vAlign w:val="center"/>
          </w:tcPr>
          <w:p w14:paraId="388E7BCD" w14:textId="77777777" w:rsidR="00637B84" w:rsidRDefault="00000000">
            <w:pPr>
              <w:spacing w:after="0" w:line="240" w:lineRule="auto"/>
              <w:jc w:val="center"/>
              <w:rPr>
                <w:rFonts w:cstheme="minorHAnsi"/>
              </w:rPr>
            </w:pPr>
            <w:r>
              <w:rPr>
                <w:rFonts w:eastAsiaTheme="majorEastAsia" w:cstheme="minorHAnsi"/>
              </w:rPr>
              <w:t>Conditional</w:t>
            </w:r>
          </w:p>
        </w:tc>
        <w:tc>
          <w:tcPr>
            <w:tcW w:w="4380" w:type="dxa"/>
            <w:vAlign w:val="center"/>
          </w:tcPr>
          <w:p w14:paraId="4D304342" w14:textId="77777777" w:rsidR="00637B84" w:rsidRDefault="00000000">
            <w:pPr>
              <w:spacing w:after="0" w:line="240" w:lineRule="auto"/>
              <w:rPr>
                <w:rFonts w:cstheme="minorHAnsi"/>
              </w:rPr>
            </w:pPr>
            <w:r>
              <w:rPr>
                <w:rFonts w:cstheme="minorHAnsi"/>
                <w:lang w:val="en-US"/>
              </w:rPr>
              <w:t xml:space="preserve">List of </w:t>
            </w:r>
            <w:r>
              <w:rPr>
                <w:rFonts w:cstheme="minorHAnsi"/>
              </w:rPr>
              <w:t>transfers. Applicable and mandatory only if status = 01010100.. The list would have records corresponding to all transfer instruction in the batch.</w:t>
            </w:r>
          </w:p>
        </w:tc>
      </w:tr>
    </w:tbl>
    <w:p w14:paraId="0EC6A5D9" w14:textId="77777777" w:rsidR="00637B84" w:rsidRDefault="00000000">
      <w:pPr>
        <w:pStyle w:val="NoSpacing"/>
        <w:rPr>
          <w:b/>
        </w:rPr>
      </w:pPr>
      <w:r>
        <w:rPr>
          <w:b/>
          <w:lang w:val="en-IN"/>
        </w:rPr>
        <w:t>Transfer</w:t>
      </w:r>
      <w:r>
        <w:rPr>
          <w:b/>
        </w:rPr>
        <w:t xml:space="preserve"> Structure</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18EB32DD" w14:textId="77777777">
        <w:tc>
          <w:tcPr>
            <w:tcW w:w="1975" w:type="dxa"/>
          </w:tcPr>
          <w:p w14:paraId="75D5276E"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lastRenderedPageBreak/>
              <w:t>Field</w:t>
            </w:r>
          </w:p>
        </w:tc>
        <w:tc>
          <w:tcPr>
            <w:tcW w:w="1530" w:type="dxa"/>
          </w:tcPr>
          <w:p w14:paraId="0D56B09C"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51C1F7B5"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1948CCF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6AF81D49" w14:textId="77777777">
        <w:tc>
          <w:tcPr>
            <w:tcW w:w="1975" w:type="dxa"/>
            <w:vAlign w:val="center"/>
          </w:tcPr>
          <w:p w14:paraId="120AFEB0" w14:textId="77777777" w:rsidR="00637B84" w:rsidRDefault="00000000">
            <w:pPr>
              <w:spacing w:after="0"/>
              <w:rPr>
                <w:rFonts w:ascii="Calibri" w:eastAsia="SimSun" w:hAnsi="Calibri" w:cs="Calibri"/>
                <w:lang w:val="en-US" w:eastAsia="en-IN"/>
              </w:rPr>
            </w:pPr>
            <w:r>
              <w:rPr>
                <w:rFonts w:cs="Calibri"/>
                <w:lang w:val="en-US"/>
              </w:rPr>
              <w:t>cmCd</w:t>
            </w:r>
          </w:p>
        </w:tc>
        <w:tc>
          <w:tcPr>
            <w:tcW w:w="1530" w:type="dxa"/>
            <w:vAlign w:val="center"/>
          </w:tcPr>
          <w:p w14:paraId="4AD95478"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50" w:type="dxa"/>
            <w:vAlign w:val="center"/>
          </w:tcPr>
          <w:p w14:paraId="0E8A51B8" w14:textId="77777777" w:rsidR="00637B84" w:rsidRDefault="00000000">
            <w:pPr>
              <w:spacing w:after="0"/>
              <w:jc w:val="center"/>
              <w:rPr>
                <w:rFonts w:cs="Calibri"/>
                <w:lang w:val="en-US"/>
              </w:rPr>
            </w:pPr>
            <w:r>
              <w:rPr>
                <w:rFonts w:cs="Calibri"/>
                <w:lang w:val="en-US"/>
              </w:rPr>
              <w:t>Yes</w:t>
            </w:r>
          </w:p>
        </w:tc>
        <w:tc>
          <w:tcPr>
            <w:tcW w:w="4467" w:type="dxa"/>
            <w:vMerge w:val="restart"/>
            <w:vAlign w:val="center"/>
          </w:tcPr>
          <w:p w14:paraId="6B6DB650" w14:textId="77777777" w:rsidR="00637B84" w:rsidRDefault="00000000">
            <w:pPr>
              <w:spacing w:after="0"/>
              <w:rPr>
                <w:rFonts w:cs="Calibri"/>
              </w:rPr>
            </w:pPr>
            <w:r>
              <w:rPr>
                <w:rFonts w:cs="Calibri"/>
              </w:rPr>
              <w:t>Same as in Request JSON of API POST /&lt;version&gt;/request/transfer</w:t>
            </w:r>
          </w:p>
        </w:tc>
      </w:tr>
      <w:tr w:rsidR="00637B84" w14:paraId="18A23060" w14:textId="77777777">
        <w:tc>
          <w:tcPr>
            <w:tcW w:w="1975" w:type="dxa"/>
            <w:vAlign w:val="center"/>
          </w:tcPr>
          <w:p w14:paraId="4B886E08" w14:textId="77777777" w:rsidR="00637B84" w:rsidRDefault="00000000">
            <w:pPr>
              <w:spacing w:after="0"/>
              <w:rPr>
                <w:rFonts w:ascii="Calibri" w:eastAsia="SimSun" w:hAnsi="Calibri" w:cs="Calibri"/>
                <w:lang w:val="en-US" w:eastAsia="en-IN"/>
              </w:rPr>
            </w:pPr>
            <w:r>
              <w:rPr>
                <w:rFonts w:cs="Calibri"/>
                <w:lang w:val="en-US"/>
              </w:rPr>
              <w:t>tmCd</w:t>
            </w:r>
          </w:p>
        </w:tc>
        <w:tc>
          <w:tcPr>
            <w:tcW w:w="1530" w:type="dxa"/>
            <w:vAlign w:val="center"/>
          </w:tcPr>
          <w:p w14:paraId="4BF21421" w14:textId="77777777" w:rsidR="00637B84" w:rsidRDefault="00000000">
            <w:pPr>
              <w:spacing w:after="0"/>
              <w:rPr>
                <w:rFonts w:cs="Calibri"/>
                <w:lang w:val="en-US"/>
              </w:rPr>
            </w:pPr>
            <w:r>
              <w:rPr>
                <w:rFonts w:cs="Calibri"/>
                <w:lang w:val="en-US"/>
              </w:rPr>
              <w:t>String (5)</w:t>
            </w:r>
          </w:p>
        </w:tc>
        <w:tc>
          <w:tcPr>
            <w:tcW w:w="1350" w:type="dxa"/>
            <w:vAlign w:val="center"/>
          </w:tcPr>
          <w:p w14:paraId="20FB0D0F"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5A30AE79" w14:textId="77777777" w:rsidR="00637B84" w:rsidRDefault="00637B84">
            <w:pPr>
              <w:spacing w:after="0"/>
              <w:rPr>
                <w:rFonts w:cs="Calibri"/>
                <w:lang w:val="en-US"/>
              </w:rPr>
            </w:pPr>
          </w:p>
        </w:tc>
      </w:tr>
      <w:tr w:rsidR="00637B84" w14:paraId="0D26E7A5" w14:textId="77777777">
        <w:tc>
          <w:tcPr>
            <w:tcW w:w="1975" w:type="dxa"/>
            <w:vAlign w:val="center"/>
          </w:tcPr>
          <w:p w14:paraId="2126933E" w14:textId="77777777" w:rsidR="00637B84" w:rsidRDefault="00000000">
            <w:pPr>
              <w:spacing w:after="0"/>
              <w:rPr>
                <w:rFonts w:ascii="Calibri" w:eastAsia="SimSun" w:hAnsi="Calibri" w:cs="Calibri"/>
                <w:lang w:val="en-US" w:eastAsia="en-IN"/>
              </w:rPr>
            </w:pPr>
            <w:r>
              <w:rPr>
                <w:rFonts w:cs="Calibri"/>
                <w:lang w:val="en-US"/>
              </w:rPr>
              <w:t>ucc</w:t>
            </w:r>
          </w:p>
        </w:tc>
        <w:tc>
          <w:tcPr>
            <w:tcW w:w="1530" w:type="dxa"/>
            <w:vAlign w:val="center"/>
          </w:tcPr>
          <w:p w14:paraId="5FEB661F" w14:textId="77777777" w:rsidR="00637B84" w:rsidRDefault="00000000">
            <w:pPr>
              <w:spacing w:after="0"/>
              <w:rPr>
                <w:rFonts w:cs="Calibri"/>
                <w:lang w:val="en-US"/>
              </w:rPr>
            </w:pPr>
            <w:r>
              <w:rPr>
                <w:rFonts w:cs="Calibri"/>
                <w:lang w:val="en-US"/>
              </w:rPr>
              <w:t>String (10)</w:t>
            </w:r>
          </w:p>
        </w:tc>
        <w:tc>
          <w:tcPr>
            <w:tcW w:w="1350" w:type="dxa"/>
            <w:vAlign w:val="center"/>
          </w:tcPr>
          <w:p w14:paraId="64B9A0BB"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40580E3C" w14:textId="77777777" w:rsidR="00637B84" w:rsidRDefault="00637B84">
            <w:pPr>
              <w:spacing w:after="0"/>
              <w:rPr>
                <w:rFonts w:cs="Calibri"/>
                <w:lang w:val="en-US"/>
              </w:rPr>
            </w:pPr>
          </w:p>
        </w:tc>
      </w:tr>
      <w:tr w:rsidR="00637B84" w14:paraId="68BEC077" w14:textId="77777777">
        <w:tc>
          <w:tcPr>
            <w:tcW w:w="1975" w:type="dxa"/>
            <w:vAlign w:val="center"/>
          </w:tcPr>
          <w:p w14:paraId="2891623C" w14:textId="77777777" w:rsidR="00637B84" w:rsidRDefault="00000000">
            <w:pPr>
              <w:spacing w:after="0"/>
              <w:rPr>
                <w:rFonts w:ascii="Calibri" w:eastAsia="SimSun" w:hAnsi="Calibri" w:cs="Calibri"/>
                <w:lang w:val="en-US" w:eastAsia="en-IN"/>
              </w:rPr>
            </w:pPr>
            <w:r>
              <w:rPr>
                <w:rFonts w:cs="Calibri"/>
                <w:lang w:val="en-US"/>
              </w:rPr>
              <w:t>srcSeg</w:t>
            </w:r>
          </w:p>
        </w:tc>
        <w:tc>
          <w:tcPr>
            <w:tcW w:w="1530" w:type="dxa"/>
            <w:vAlign w:val="center"/>
          </w:tcPr>
          <w:p w14:paraId="6C726199" w14:textId="77777777" w:rsidR="00637B84" w:rsidRDefault="00000000">
            <w:pPr>
              <w:spacing w:after="0"/>
              <w:rPr>
                <w:rFonts w:cs="Calibri"/>
                <w:lang w:val="en-US"/>
              </w:rPr>
            </w:pPr>
            <w:r>
              <w:rPr>
                <w:rFonts w:cs="Calibri"/>
                <w:lang w:val="en-US"/>
              </w:rPr>
              <w:t>String (3)</w:t>
            </w:r>
          </w:p>
        </w:tc>
        <w:tc>
          <w:tcPr>
            <w:tcW w:w="1350" w:type="dxa"/>
            <w:vAlign w:val="center"/>
          </w:tcPr>
          <w:p w14:paraId="7B17278F"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42559841" w14:textId="77777777" w:rsidR="00637B84" w:rsidRDefault="00637B84">
            <w:pPr>
              <w:spacing w:after="0"/>
              <w:rPr>
                <w:rFonts w:cs="Calibri"/>
                <w:lang w:val="en-US"/>
              </w:rPr>
            </w:pPr>
          </w:p>
        </w:tc>
      </w:tr>
      <w:tr w:rsidR="00637B84" w14:paraId="499557FF" w14:textId="77777777">
        <w:tc>
          <w:tcPr>
            <w:tcW w:w="1975" w:type="dxa"/>
            <w:vAlign w:val="center"/>
          </w:tcPr>
          <w:p w14:paraId="78EA80AD" w14:textId="77777777" w:rsidR="00637B84" w:rsidRDefault="00000000">
            <w:pPr>
              <w:spacing w:after="0"/>
              <w:rPr>
                <w:rFonts w:ascii="Calibri" w:eastAsia="SimSun" w:hAnsi="Calibri" w:cs="Calibri"/>
                <w:lang w:eastAsia="en-IN"/>
              </w:rPr>
            </w:pPr>
            <w:r>
              <w:rPr>
                <w:rFonts w:ascii="Calibri" w:cs="Calibri"/>
              </w:rPr>
              <w:t>trgSeg</w:t>
            </w:r>
          </w:p>
        </w:tc>
        <w:tc>
          <w:tcPr>
            <w:tcW w:w="1530" w:type="dxa"/>
            <w:vAlign w:val="center"/>
          </w:tcPr>
          <w:p w14:paraId="575758D1" w14:textId="77777777" w:rsidR="00637B84" w:rsidRDefault="00000000">
            <w:pPr>
              <w:spacing w:after="0"/>
              <w:rPr>
                <w:rFonts w:cs="Calibri"/>
                <w:lang w:val="en-US"/>
              </w:rPr>
            </w:pPr>
            <w:r>
              <w:rPr>
                <w:rFonts w:cs="Calibri"/>
                <w:lang w:val="en-US"/>
              </w:rPr>
              <w:t>String (3)</w:t>
            </w:r>
          </w:p>
        </w:tc>
        <w:tc>
          <w:tcPr>
            <w:tcW w:w="1350" w:type="dxa"/>
            <w:vAlign w:val="center"/>
          </w:tcPr>
          <w:p w14:paraId="4CF74063"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446DF679" w14:textId="77777777" w:rsidR="00637B84" w:rsidRDefault="00637B84">
            <w:pPr>
              <w:spacing w:after="0"/>
              <w:rPr>
                <w:rFonts w:cs="Calibri"/>
                <w:lang w:val="en-US"/>
              </w:rPr>
            </w:pPr>
          </w:p>
        </w:tc>
      </w:tr>
      <w:tr w:rsidR="00637B84" w14:paraId="375CAF4A" w14:textId="77777777">
        <w:tc>
          <w:tcPr>
            <w:tcW w:w="1975" w:type="dxa"/>
            <w:vAlign w:val="center"/>
          </w:tcPr>
          <w:p w14:paraId="015DBBE4" w14:textId="77777777" w:rsidR="00637B84" w:rsidRDefault="00000000">
            <w:pPr>
              <w:spacing w:after="0"/>
              <w:rPr>
                <w:rFonts w:ascii="Calibri" w:eastAsia="SimSun" w:hAnsi="Calibri" w:cs="Calibri"/>
                <w:lang w:eastAsia="en-IN"/>
              </w:rPr>
            </w:pPr>
            <w:r>
              <w:rPr>
                <w:lang w:val="en-US"/>
              </w:rPr>
              <w:t>amt</w:t>
            </w:r>
            <w:r>
              <w:t>Tfr</w:t>
            </w:r>
          </w:p>
        </w:tc>
        <w:tc>
          <w:tcPr>
            <w:tcW w:w="1530" w:type="dxa"/>
            <w:vAlign w:val="center"/>
          </w:tcPr>
          <w:p w14:paraId="03FDBCAC" w14:textId="77777777" w:rsidR="00637B84" w:rsidRDefault="00000000">
            <w:pPr>
              <w:spacing w:after="0"/>
              <w:rPr>
                <w:rFonts w:cs="Calibri"/>
                <w:lang w:val="en-US"/>
              </w:rPr>
            </w:pPr>
            <w:r>
              <w:rPr>
                <w:rFonts w:cs="Calibri"/>
                <w:lang w:val="en-US"/>
              </w:rPr>
              <w:t>Decimal (15,2)</w:t>
            </w:r>
          </w:p>
        </w:tc>
        <w:tc>
          <w:tcPr>
            <w:tcW w:w="1350" w:type="dxa"/>
            <w:vAlign w:val="center"/>
          </w:tcPr>
          <w:p w14:paraId="383BD7B8" w14:textId="77777777" w:rsidR="00637B84" w:rsidRDefault="00000000">
            <w:pPr>
              <w:spacing w:after="0"/>
              <w:jc w:val="center"/>
              <w:rPr>
                <w:rFonts w:cs="Calibri"/>
                <w:lang w:val="en-US"/>
              </w:rPr>
            </w:pPr>
            <w:r>
              <w:rPr>
                <w:rFonts w:cstheme="minorHAnsi"/>
                <w:lang w:val="en-US"/>
              </w:rPr>
              <w:t>Yes</w:t>
            </w:r>
          </w:p>
        </w:tc>
        <w:tc>
          <w:tcPr>
            <w:tcW w:w="4467" w:type="dxa"/>
            <w:vMerge/>
            <w:vAlign w:val="center"/>
          </w:tcPr>
          <w:p w14:paraId="6ACF8CE2" w14:textId="77777777" w:rsidR="00637B84" w:rsidRDefault="00637B84">
            <w:pPr>
              <w:spacing w:after="0"/>
              <w:rPr>
                <w:rFonts w:cs="Calibri"/>
                <w:lang w:val="en-US"/>
              </w:rPr>
            </w:pPr>
          </w:p>
        </w:tc>
      </w:tr>
      <w:tr w:rsidR="00637B84" w14:paraId="1D973B20" w14:textId="77777777">
        <w:tc>
          <w:tcPr>
            <w:tcW w:w="1975" w:type="dxa"/>
            <w:vAlign w:val="center"/>
          </w:tcPr>
          <w:p w14:paraId="79BD8704" w14:textId="77777777" w:rsidR="00637B84" w:rsidRDefault="00000000">
            <w:pPr>
              <w:spacing w:after="0" w:line="240" w:lineRule="auto"/>
            </w:pPr>
            <w:r>
              <w:t>status</w:t>
            </w:r>
          </w:p>
        </w:tc>
        <w:tc>
          <w:tcPr>
            <w:tcW w:w="1530" w:type="dxa"/>
            <w:vAlign w:val="center"/>
          </w:tcPr>
          <w:p w14:paraId="76F19C2F" w14:textId="77777777" w:rsidR="00637B84" w:rsidRDefault="00000000">
            <w:pPr>
              <w:spacing w:after="0" w:line="240" w:lineRule="auto"/>
              <w:rPr>
                <w:rFonts w:cstheme="minorHAnsi"/>
              </w:rPr>
            </w:pPr>
            <w:r>
              <w:rPr>
                <w:rFonts w:cstheme="minorHAnsi"/>
                <w:lang w:val="en-US"/>
              </w:rPr>
              <w:t>String(8)</w:t>
            </w:r>
          </w:p>
        </w:tc>
        <w:tc>
          <w:tcPr>
            <w:tcW w:w="1350" w:type="dxa"/>
            <w:vAlign w:val="center"/>
          </w:tcPr>
          <w:p w14:paraId="2E01C178" w14:textId="77777777" w:rsidR="00637B84" w:rsidRDefault="00000000">
            <w:pPr>
              <w:spacing w:after="0" w:line="240" w:lineRule="auto"/>
              <w:jc w:val="center"/>
              <w:rPr>
                <w:rFonts w:cstheme="minorHAnsi"/>
              </w:rPr>
            </w:pPr>
            <w:r>
              <w:rPr>
                <w:rFonts w:cstheme="minorHAnsi"/>
                <w:lang w:val="en-US"/>
              </w:rPr>
              <w:t>Yes</w:t>
            </w:r>
          </w:p>
        </w:tc>
        <w:tc>
          <w:tcPr>
            <w:tcW w:w="4467" w:type="dxa"/>
            <w:vAlign w:val="center"/>
          </w:tcPr>
          <w:p w14:paraId="1467DEF4" w14:textId="77777777" w:rsidR="00637B84" w:rsidRDefault="00000000">
            <w:pPr>
              <w:spacing w:after="0" w:line="240" w:lineRule="auto"/>
              <w:rPr>
                <w:rFonts w:cstheme="minorHAnsi"/>
              </w:rPr>
            </w:pPr>
            <w:r>
              <w:rPr>
                <w:rFonts w:cstheme="minorHAnsi"/>
              </w:rPr>
              <w:t>Status of individual transfer</w:t>
            </w:r>
          </w:p>
          <w:p w14:paraId="6FE0FF9E" w14:textId="77777777" w:rsidR="00637B84" w:rsidRDefault="00000000">
            <w:pPr>
              <w:spacing w:after="0" w:line="240" w:lineRule="auto"/>
              <w:rPr>
                <w:rFonts w:cstheme="minorHAnsi"/>
                <w:lang w:val="en-US"/>
              </w:rPr>
            </w:pPr>
            <w:r>
              <w:rPr>
                <w:rFonts w:cstheme="minorHAnsi"/>
                <w:lang w:val="en-US"/>
              </w:rPr>
              <w:t>01010</w:t>
            </w:r>
            <w:r>
              <w:rPr>
                <w:rFonts w:cstheme="minorHAnsi"/>
              </w:rPr>
              <w:t>1</w:t>
            </w:r>
            <w:r>
              <w:rPr>
                <w:rFonts w:cstheme="minorHAnsi"/>
                <w:lang w:val="en-US"/>
              </w:rPr>
              <w:t>00 = Success</w:t>
            </w:r>
          </w:p>
          <w:p w14:paraId="25BB4D75" w14:textId="77777777" w:rsidR="00637B84" w:rsidRDefault="00000000">
            <w:pPr>
              <w:spacing w:after="0" w:line="240" w:lineRule="auto"/>
              <w:rPr>
                <w:rFonts w:cstheme="minorHAnsi"/>
              </w:rPr>
            </w:pPr>
            <w:r>
              <w:rPr>
                <w:rFonts w:cstheme="minorHAnsi"/>
                <w:lang w:val="en-US"/>
              </w:rPr>
              <w:t>See Appendix B for status codes</w:t>
            </w:r>
            <w:r>
              <w:rPr>
                <w:rFonts w:cstheme="minorHAnsi"/>
              </w:rPr>
              <w:t xml:space="preserve"> for failures</w:t>
            </w:r>
            <w:r>
              <w:rPr>
                <w:rFonts w:cstheme="minorHAnsi"/>
                <w:lang w:val="en-US"/>
              </w:rPr>
              <w:t>.</w:t>
            </w:r>
          </w:p>
        </w:tc>
      </w:tr>
    </w:tbl>
    <w:p w14:paraId="4DC40840" w14:textId="77777777" w:rsidR="00637B84" w:rsidRPr="00FA4F8F" w:rsidRDefault="00000000">
      <w:pPr>
        <w:pStyle w:val="Heading5"/>
        <w:rPr>
          <w:rFonts w:asciiTheme="minorHAnsi" w:hAnsiTheme="minorHAnsi" w:cstheme="minorHAnsi"/>
        </w:rPr>
      </w:pPr>
      <w:r w:rsidRPr="00FA4F8F">
        <w:rPr>
          <w:rFonts w:asciiTheme="minorHAnsi" w:hAnsiTheme="minorHAnsi" w:cstheme="minorHAnsi"/>
        </w:rP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0946231C" w14:textId="77777777">
        <w:tc>
          <w:tcPr>
            <w:tcW w:w="9242" w:type="dxa"/>
            <w:shd w:val="clear" w:color="auto" w:fill="FFFF97"/>
          </w:tcPr>
          <w:p w14:paraId="747D5FFB"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08D80D22" w14:textId="77777777" w:rsidR="00637B84" w:rsidRDefault="00000000">
            <w:pPr>
              <w:spacing w:after="0" w:line="240" w:lineRule="auto"/>
              <w:rPr>
                <w:rFonts w:ascii="Courier New" w:eastAsiaTheme="majorEastAsia" w:hAnsi="Courier New" w:cs="Courier New"/>
                <w:sz w:val="20"/>
                <w:szCs w:val="20"/>
              </w:rPr>
            </w:pP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status</w:t>
            </w:r>
            <w:r>
              <w:rPr>
                <w:rFonts w:ascii="Courier New" w:eastAsiaTheme="majorEastAsia" w:hAnsi="Courier New" w:cs="Courier New"/>
                <w:sz w:val="20"/>
                <w:szCs w:val="20"/>
                <w:lang w:val="en-US"/>
              </w:rPr>
              <w:t>": "</w:t>
            </w:r>
            <w:r>
              <w:rPr>
                <w:rFonts w:ascii="Courier New" w:eastAsiaTheme="majorEastAsia" w:hAnsi="Courier New" w:cs="Courier New"/>
                <w:sz w:val="20"/>
                <w:szCs w:val="20"/>
              </w:rPr>
              <w:t>01010100</w:t>
            </w:r>
            <w:r>
              <w:rPr>
                <w:rFonts w:ascii="Courier New" w:eastAsiaTheme="majorEastAsia" w:hAnsi="Courier New" w:cs="Courier New"/>
                <w:sz w:val="20"/>
                <w:szCs w:val="20"/>
                <w:lang w:val="en-US"/>
              </w:rPr>
              <w:t>"</w:t>
            </w:r>
            <w:r>
              <w:rPr>
                <w:rFonts w:ascii="Courier New" w:eastAsiaTheme="majorEastAsia" w:hAnsi="Courier New" w:cs="Courier New"/>
                <w:sz w:val="20"/>
                <w:szCs w:val="20"/>
              </w:rPr>
              <w:t>,</w:t>
            </w:r>
          </w:p>
          <w:p w14:paraId="637C8905"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 xml:space="preserve">"msgId": </w:t>
            </w:r>
            <w:r>
              <w:rPr>
                <w:rFonts w:ascii="Courier New" w:eastAsiaTheme="majorEastAsia" w:hAnsi="Courier New" w:cs="Courier New"/>
                <w:sz w:val="20"/>
                <w:szCs w:val="20"/>
              </w:rPr>
              <w:t>"987652</w:t>
            </w:r>
            <w:r>
              <w:rPr>
                <w:rFonts w:ascii="Courier New" w:eastAsiaTheme="majorEastAsia" w:hAnsi="Courier New" w:cs="Courier New"/>
                <w:sz w:val="20"/>
                <w:szCs w:val="20"/>
                <w:lang w:val="en-US"/>
              </w:rPr>
              <w:t>0230626</w:t>
            </w:r>
            <w:r>
              <w:rPr>
                <w:rFonts w:ascii="Courier New" w:eastAsiaTheme="majorEastAsia" w:hAnsi="Courier New" w:cs="Courier New"/>
                <w:sz w:val="20"/>
                <w:szCs w:val="20"/>
              </w:rPr>
              <w:t>T</w:t>
            </w:r>
            <w:r>
              <w:rPr>
                <w:rFonts w:ascii="Courier New" w:eastAsiaTheme="majorEastAsia" w:hAnsi="Courier New" w:cs="Courier New"/>
                <w:sz w:val="20"/>
                <w:szCs w:val="20"/>
                <w:lang w:val="en-US"/>
              </w:rPr>
              <w:t>00000002",</w:t>
            </w:r>
          </w:p>
          <w:p w14:paraId="3BA18372"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"transferList" :[</w:t>
            </w:r>
          </w:p>
          <w:p w14:paraId="3E3C8534"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32CEFF1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"cmCd": "98765",</w:t>
            </w:r>
          </w:p>
          <w:p w14:paraId="4A1D2870"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"tmCd": "12345",</w:t>
            </w:r>
          </w:p>
          <w:p w14:paraId="5BA5400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"ucc": "10001001",</w:t>
            </w:r>
          </w:p>
          <w:p w14:paraId="6D96499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"srcSeg": "CM",</w:t>
            </w:r>
          </w:p>
          <w:p w14:paraId="3992527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trgSeg</w:t>
            </w:r>
            <w:r>
              <w:rPr>
                <w:rFonts w:ascii="Courier New" w:eastAsiaTheme="majorEastAsia" w:hAnsi="Courier New" w:cs="Courier New"/>
                <w:sz w:val="20"/>
                <w:szCs w:val="20"/>
                <w:lang w:val="en-US"/>
              </w:rPr>
              <w:t>": "FO",</w:t>
            </w:r>
          </w:p>
          <w:p w14:paraId="3D73726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"amt</w:t>
            </w:r>
            <w:r>
              <w:rPr>
                <w:rFonts w:ascii="Courier New" w:eastAsiaTheme="majorEastAsia" w:hAnsi="Courier New" w:cs="Courier New"/>
                <w:sz w:val="20"/>
                <w:szCs w:val="20"/>
              </w:rPr>
              <w:t>Tfr</w:t>
            </w:r>
            <w:r>
              <w:rPr>
                <w:rFonts w:ascii="Courier New" w:eastAsiaTheme="majorEastAsia" w:hAnsi="Courier New" w:cs="Courier New"/>
                <w:sz w:val="20"/>
                <w:szCs w:val="20"/>
                <w:lang w:val="en-US"/>
              </w:rPr>
              <w:t>": 200.00,</w:t>
            </w:r>
          </w:p>
          <w:p w14:paraId="10F9CAD1"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status</w:t>
            </w:r>
            <w:r>
              <w:rPr>
                <w:rFonts w:ascii="Courier New" w:eastAsiaTheme="majorEastAsia" w:hAnsi="Courier New" w:cs="Courier New"/>
                <w:sz w:val="20"/>
                <w:szCs w:val="20"/>
                <w:lang w:val="en-US"/>
              </w:rPr>
              <w:t>": "</w:t>
            </w:r>
            <w:r>
              <w:rPr>
                <w:rFonts w:ascii="Courier New" w:eastAsiaTheme="majorEastAsia" w:hAnsi="Courier New" w:cs="Courier New"/>
                <w:sz w:val="20"/>
                <w:szCs w:val="20"/>
              </w:rPr>
              <w:t>01010100</w:t>
            </w:r>
            <w:r>
              <w:rPr>
                <w:rFonts w:ascii="Courier New" w:eastAsiaTheme="majorEastAsia" w:hAnsi="Courier New" w:cs="Courier New"/>
                <w:sz w:val="20"/>
                <w:szCs w:val="20"/>
                <w:lang w:val="en-US"/>
              </w:rPr>
              <w:t>"</w:t>
            </w:r>
          </w:p>
          <w:p w14:paraId="59E67A22"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79E84BC1"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5FAF306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"cmCd": "98765",</w:t>
            </w:r>
          </w:p>
          <w:p w14:paraId="5EE10B60"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"tmCd": "12345",</w:t>
            </w:r>
          </w:p>
          <w:p w14:paraId="7A7E5CE7"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"ucc": "40001004",</w:t>
            </w:r>
          </w:p>
          <w:p w14:paraId="5CBF13DC"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"srcSeg": "CM",</w:t>
            </w:r>
          </w:p>
          <w:p w14:paraId="2969C833"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trgSeg</w:t>
            </w:r>
            <w:r>
              <w:rPr>
                <w:rFonts w:ascii="Courier New" w:eastAsiaTheme="majorEastAsia" w:hAnsi="Courier New" w:cs="Courier New"/>
                <w:sz w:val="20"/>
                <w:szCs w:val="20"/>
                <w:lang w:val="en-US"/>
              </w:rPr>
              <w:t>": "FO",</w:t>
            </w:r>
          </w:p>
          <w:p w14:paraId="5A3207DF"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"amt</w:t>
            </w:r>
            <w:r>
              <w:rPr>
                <w:rFonts w:ascii="Courier New" w:eastAsiaTheme="majorEastAsia" w:hAnsi="Courier New" w:cs="Courier New"/>
                <w:sz w:val="20"/>
                <w:szCs w:val="20"/>
              </w:rPr>
              <w:t>Tfr</w:t>
            </w:r>
            <w:r>
              <w:rPr>
                <w:rFonts w:ascii="Courier New" w:eastAsiaTheme="majorEastAsia" w:hAnsi="Courier New" w:cs="Courier New"/>
                <w:sz w:val="20"/>
                <w:szCs w:val="20"/>
                <w:lang w:val="en-US"/>
              </w:rPr>
              <w:t>": 1500.00,</w:t>
            </w:r>
          </w:p>
          <w:p w14:paraId="4C64CA75"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status</w:t>
            </w:r>
            <w:r>
              <w:rPr>
                <w:rFonts w:ascii="Courier New" w:eastAsiaTheme="majorEastAsia" w:hAnsi="Courier New" w:cs="Courier New"/>
                <w:sz w:val="20"/>
                <w:szCs w:val="20"/>
                <w:lang w:val="en-US"/>
              </w:rPr>
              <w:t>": "</w:t>
            </w:r>
            <w:r>
              <w:rPr>
                <w:rFonts w:ascii="Courier New" w:eastAsiaTheme="majorEastAsia" w:hAnsi="Courier New" w:cs="Courier New"/>
                <w:sz w:val="20"/>
                <w:szCs w:val="20"/>
              </w:rPr>
              <w:t>01010100</w:t>
            </w:r>
            <w:r>
              <w:rPr>
                <w:rFonts w:ascii="Courier New" w:eastAsiaTheme="majorEastAsia" w:hAnsi="Courier New" w:cs="Courier New"/>
                <w:sz w:val="20"/>
                <w:szCs w:val="20"/>
                <w:lang w:val="en-US"/>
              </w:rPr>
              <w:t>"</w:t>
            </w:r>
          </w:p>
          <w:p w14:paraId="51B7B92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p>
          <w:p w14:paraId="1047E8EA"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w:t>
            </w:r>
          </w:p>
          <w:p w14:paraId="31BF0C43"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62BDA88F" w14:textId="77777777" w:rsidR="00637B84" w:rsidRPr="00F01065" w:rsidRDefault="00000000">
      <w:pPr>
        <w:pStyle w:val="Heading3"/>
        <w:rPr>
          <w:rFonts w:asciiTheme="minorHAnsi" w:hAnsiTheme="minorHAnsi" w:cstheme="minorHAnsi"/>
        </w:rPr>
      </w:pPr>
      <w:bookmarkStart w:id="61" w:name="_Toc8433"/>
      <w:r w:rsidRPr="00F01065">
        <w:rPr>
          <w:rFonts w:asciiTheme="minorHAnsi" w:hAnsiTheme="minorHAnsi" w:cstheme="minorHAnsi"/>
        </w:rPr>
        <w:t>POST /&lt;version&gt;/inquire/blockcreate</w:t>
      </w:r>
      <w:bookmarkEnd w:id="61"/>
    </w:p>
    <w:p w14:paraId="20F8696A" w14:textId="77777777" w:rsidR="00637B84" w:rsidRDefault="00000000">
      <w:r>
        <w:t>This API will allow members (both CM &amp; TM) to inquire one or more block creations using tmRefIds.</w:t>
      </w:r>
    </w:p>
    <w:tbl>
      <w:tblPr>
        <w:tblStyle w:val="TableGrid"/>
        <w:tblW w:w="0" w:type="auto"/>
        <w:tblLook w:val="04A0" w:firstRow="1" w:lastRow="0" w:firstColumn="1" w:lastColumn="0" w:noHBand="0" w:noVBand="1"/>
      </w:tblPr>
      <w:tblGrid>
        <w:gridCol w:w="2718"/>
        <w:gridCol w:w="6524"/>
      </w:tblGrid>
      <w:tr w:rsidR="00637B84" w14:paraId="1CCDBFF8" w14:textId="77777777">
        <w:tc>
          <w:tcPr>
            <w:tcW w:w="2718" w:type="dxa"/>
          </w:tcPr>
          <w:p w14:paraId="74F0DDD3"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Request</w:t>
            </w:r>
          </w:p>
        </w:tc>
        <w:tc>
          <w:tcPr>
            <w:tcW w:w="6524" w:type="dxa"/>
          </w:tcPr>
          <w:p w14:paraId="577ACB15"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r w:rsidR="00637B84" w14:paraId="01DDF801" w14:textId="77777777">
        <w:tc>
          <w:tcPr>
            <w:tcW w:w="2718" w:type="dxa"/>
          </w:tcPr>
          <w:p w14:paraId="1C4A50AE"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Response</w:t>
            </w:r>
          </w:p>
        </w:tc>
        <w:tc>
          <w:tcPr>
            <w:tcW w:w="6524" w:type="dxa"/>
          </w:tcPr>
          <w:p w14:paraId="6A05F6E7"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bl>
    <w:p w14:paraId="3B7FEA0C" w14:textId="77777777" w:rsidR="00637B84" w:rsidRDefault="00000000">
      <w:pPr>
        <w:pStyle w:val="Heading4"/>
      </w:pPr>
      <w:r>
        <w:t>Request JSON</w:t>
      </w:r>
    </w:p>
    <w:p w14:paraId="3542A43B" w14:textId="77777777" w:rsidR="00637B84" w:rsidRDefault="00000000">
      <w:r>
        <w:t>List of Map with each map representing a block create request initiated by TM using tmRefId. A maximum of 1000 inquiries can be submitted in a single API call.</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5AF78C75" w14:textId="77777777">
        <w:tc>
          <w:tcPr>
            <w:tcW w:w="1975" w:type="dxa"/>
          </w:tcPr>
          <w:p w14:paraId="58A33C0E"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0943D00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098FBE49"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6A83BD06"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30DF7962" w14:textId="77777777">
        <w:tc>
          <w:tcPr>
            <w:tcW w:w="1975" w:type="dxa"/>
            <w:vAlign w:val="center"/>
          </w:tcPr>
          <w:p w14:paraId="65D45951" w14:textId="77777777" w:rsidR="00637B84" w:rsidRDefault="00000000">
            <w:pPr>
              <w:spacing w:after="0"/>
              <w:rPr>
                <w:rFonts w:cstheme="minorHAnsi"/>
                <w:lang w:val="en-US"/>
              </w:rPr>
            </w:pPr>
            <w:r>
              <w:rPr>
                <w:rFonts w:cs="Calibri"/>
                <w:lang w:val="en-US"/>
              </w:rPr>
              <w:t>seg</w:t>
            </w:r>
          </w:p>
        </w:tc>
        <w:tc>
          <w:tcPr>
            <w:tcW w:w="1530" w:type="dxa"/>
            <w:vAlign w:val="center"/>
          </w:tcPr>
          <w:p w14:paraId="1E735916" w14:textId="77777777" w:rsidR="00637B84" w:rsidRDefault="00000000">
            <w:pPr>
              <w:spacing w:after="0"/>
              <w:rPr>
                <w:rFonts w:cstheme="minorHAnsi"/>
                <w:lang w:val="en-US"/>
              </w:rPr>
            </w:pPr>
            <w:r>
              <w:rPr>
                <w:rFonts w:cs="Calibri"/>
                <w:lang w:val="en-US"/>
              </w:rPr>
              <w:t>String (3)</w:t>
            </w:r>
          </w:p>
        </w:tc>
        <w:tc>
          <w:tcPr>
            <w:tcW w:w="1350" w:type="dxa"/>
            <w:vAlign w:val="center"/>
          </w:tcPr>
          <w:p w14:paraId="4A2D609B" w14:textId="77777777" w:rsidR="00637B84" w:rsidRDefault="00000000">
            <w:pPr>
              <w:spacing w:after="0"/>
              <w:jc w:val="center"/>
              <w:rPr>
                <w:rFonts w:cstheme="minorHAnsi"/>
                <w:lang w:val="en-US"/>
              </w:rPr>
            </w:pPr>
            <w:r>
              <w:rPr>
                <w:rFonts w:cs="Calibri"/>
                <w:lang w:val="en-US"/>
              </w:rPr>
              <w:t>Yes</w:t>
            </w:r>
          </w:p>
        </w:tc>
        <w:tc>
          <w:tcPr>
            <w:tcW w:w="4467" w:type="dxa"/>
            <w:vAlign w:val="center"/>
          </w:tcPr>
          <w:p w14:paraId="49DFFC51" w14:textId="77777777" w:rsidR="00637B84" w:rsidRDefault="00000000">
            <w:pPr>
              <w:spacing w:after="0"/>
              <w:rPr>
                <w:rFonts w:cstheme="minorHAnsi"/>
                <w:lang w:val="en-US"/>
              </w:rPr>
            </w:pPr>
            <w:r>
              <w:rPr>
                <w:rFonts w:cs="Calibri"/>
                <w:lang w:val="en-US"/>
              </w:rPr>
              <w:t>Original segment in which the block was created.</w:t>
            </w:r>
          </w:p>
        </w:tc>
      </w:tr>
      <w:tr w:rsidR="00637B84" w14:paraId="60A490CA" w14:textId="77777777">
        <w:tc>
          <w:tcPr>
            <w:tcW w:w="1975" w:type="dxa"/>
            <w:vAlign w:val="center"/>
          </w:tcPr>
          <w:p w14:paraId="084062CC" w14:textId="77777777" w:rsidR="00637B84" w:rsidRDefault="00000000">
            <w:pPr>
              <w:spacing w:after="0"/>
              <w:rPr>
                <w:rFonts w:cstheme="minorHAnsi"/>
                <w:lang w:val="en-US"/>
              </w:rPr>
            </w:pPr>
            <w:r>
              <w:rPr>
                <w:rFonts w:cs="Calibri"/>
                <w:lang w:val="en-US"/>
              </w:rPr>
              <w:t>cmCd</w:t>
            </w:r>
          </w:p>
        </w:tc>
        <w:tc>
          <w:tcPr>
            <w:tcW w:w="1530" w:type="dxa"/>
            <w:vAlign w:val="center"/>
          </w:tcPr>
          <w:p w14:paraId="291AD672" w14:textId="77777777" w:rsidR="00637B84" w:rsidRDefault="00000000">
            <w:pPr>
              <w:spacing w:after="0"/>
              <w:rPr>
                <w:rFonts w:cstheme="minorHAnsi"/>
                <w:lang w:val="en-US"/>
              </w:rPr>
            </w:pPr>
            <w:r>
              <w:rPr>
                <w:rFonts w:cs="Calibri"/>
                <w:lang w:val="en-US"/>
              </w:rPr>
              <w:t>String (</w:t>
            </w:r>
            <w:r>
              <w:rPr>
                <w:rFonts w:cs="Calibri"/>
              </w:rPr>
              <w:t>5</w:t>
            </w:r>
            <w:r>
              <w:rPr>
                <w:rFonts w:cs="Calibri"/>
                <w:lang w:val="en-US"/>
              </w:rPr>
              <w:t>)</w:t>
            </w:r>
          </w:p>
        </w:tc>
        <w:tc>
          <w:tcPr>
            <w:tcW w:w="1350" w:type="dxa"/>
            <w:vAlign w:val="center"/>
          </w:tcPr>
          <w:p w14:paraId="05A19EF2" w14:textId="77777777" w:rsidR="00637B84" w:rsidRDefault="00000000">
            <w:pPr>
              <w:spacing w:after="0"/>
              <w:jc w:val="center"/>
              <w:rPr>
                <w:rFonts w:cstheme="minorHAnsi"/>
                <w:lang w:val="en-US"/>
              </w:rPr>
            </w:pPr>
            <w:r>
              <w:rPr>
                <w:rFonts w:cs="Calibri"/>
                <w:lang w:val="en-US"/>
              </w:rPr>
              <w:t>Yes</w:t>
            </w:r>
          </w:p>
        </w:tc>
        <w:tc>
          <w:tcPr>
            <w:tcW w:w="4467" w:type="dxa"/>
            <w:vAlign w:val="center"/>
          </w:tcPr>
          <w:p w14:paraId="245B60FD" w14:textId="77777777" w:rsidR="00637B84" w:rsidRDefault="00000000">
            <w:pPr>
              <w:spacing w:after="0"/>
              <w:rPr>
                <w:rFonts w:cstheme="minorHAnsi"/>
                <w:lang w:val="en-US"/>
              </w:rPr>
            </w:pPr>
            <w:r>
              <w:rPr>
                <w:rFonts w:cs="Calibri"/>
              </w:rPr>
              <w:t>Primary member</w:t>
            </w:r>
            <w:r>
              <w:rPr>
                <w:rFonts w:cs="Calibri"/>
                <w:lang w:val="en-US"/>
              </w:rPr>
              <w:t xml:space="preserve"> code</w:t>
            </w:r>
          </w:p>
        </w:tc>
      </w:tr>
      <w:tr w:rsidR="00637B84" w14:paraId="3D786E6D" w14:textId="77777777">
        <w:tc>
          <w:tcPr>
            <w:tcW w:w="1975" w:type="dxa"/>
            <w:vAlign w:val="center"/>
          </w:tcPr>
          <w:p w14:paraId="24538F25" w14:textId="77777777" w:rsidR="00637B84" w:rsidRDefault="00000000">
            <w:pPr>
              <w:spacing w:after="0"/>
              <w:rPr>
                <w:rFonts w:cstheme="minorHAnsi"/>
                <w:lang w:val="en-US"/>
              </w:rPr>
            </w:pPr>
            <w:r>
              <w:rPr>
                <w:rFonts w:cs="Calibri"/>
                <w:lang w:val="en-US"/>
              </w:rPr>
              <w:t>tmCd</w:t>
            </w:r>
          </w:p>
        </w:tc>
        <w:tc>
          <w:tcPr>
            <w:tcW w:w="1530" w:type="dxa"/>
            <w:vAlign w:val="center"/>
          </w:tcPr>
          <w:p w14:paraId="34A73849" w14:textId="77777777" w:rsidR="00637B84" w:rsidRDefault="00000000">
            <w:pPr>
              <w:spacing w:after="0"/>
              <w:rPr>
                <w:rFonts w:cstheme="minorHAnsi"/>
                <w:lang w:val="en-US"/>
              </w:rPr>
            </w:pPr>
            <w:r>
              <w:rPr>
                <w:rFonts w:cs="Calibri"/>
                <w:lang w:val="en-US"/>
              </w:rPr>
              <w:t>String (5)</w:t>
            </w:r>
          </w:p>
        </w:tc>
        <w:tc>
          <w:tcPr>
            <w:tcW w:w="1350" w:type="dxa"/>
            <w:vAlign w:val="center"/>
          </w:tcPr>
          <w:p w14:paraId="0E272B0E" w14:textId="77777777" w:rsidR="00637B84" w:rsidRDefault="00000000">
            <w:pPr>
              <w:spacing w:after="0"/>
              <w:jc w:val="center"/>
              <w:rPr>
                <w:rFonts w:cstheme="minorHAnsi"/>
                <w:lang w:val="en-US"/>
              </w:rPr>
            </w:pPr>
            <w:r>
              <w:rPr>
                <w:rFonts w:cs="Calibri"/>
                <w:lang w:val="en-US"/>
              </w:rPr>
              <w:t>Yes</w:t>
            </w:r>
          </w:p>
        </w:tc>
        <w:tc>
          <w:tcPr>
            <w:tcW w:w="4467" w:type="dxa"/>
            <w:vAlign w:val="center"/>
          </w:tcPr>
          <w:p w14:paraId="0FAB6618" w14:textId="77777777" w:rsidR="00637B84" w:rsidRDefault="00000000">
            <w:pPr>
              <w:spacing w:after="0"/>
              <w:rPr>
                <w:rFonts w:cstheme="minorHAnsi"/>
                <w:lang w:val="en-US"/>
              </w:rPr>
            </w:pPr>
            <w:r>
              <w:rPr>
                <w:rFonts w:cs="Calibri"/>
                <w:lang w:val="en-US"/>
              </w:rPr>
              <w:t>Trading member code</w:t>
            </w:r>
          </w:p>
        </w:tc>
      </w:tr>
      <w:tr w:rsidR="00637B84" w14:paraId="03DABE09" w14:textId="77777777">
        <w:tc>
          <w:tcPr>
            <w:tcW w:w="1975" w:type="dxa"/>
            <w:vAlign w:val="center"/>
          </w:tcPr>
          <w:p w14:paraId="50311EEB" w14:textId="77777777" w:rsidR="00637B84" w:rsidRDefault="00000000">
            <w:pPr>
              <w:spacing w:after="0"/>
              <w:rPr>
                <w:rFonts w:cstheme="minorHAnsi"/>
                <w:lang w:val="en-US"/>
              </w:rPr>
            </w:pPr>
            <w:r>
              <w:rPr>
                <w:rFonts w:cs="Calibri"/>
                <w:lang w:val="en-US"/>
              </w:rPr>
              <w:lastRenderedPageBreak/>
              <w:t>ucc</w:t>
            </w:r>
          </w:p>
        </w:tc>
        <w:tc>
          <w:tcPr>
            <w:tcW w:w="1530" w:type="dxa"/>
            <w:vAlign w:val="center"/>
          </w:tcPr>
          <w:p w14:paraId="077BF69D" w14:textId="77777777" w:rsidR="00637B84" w:rsidRDefault="00000000">
            <w:pPr>
              <w:spacing w:after="0"/>
              <w:rPr>
                <w:rFonts w:cstheme="minorHAnsi"/>
                <w:lang w:val="en-US"/>
              </w:rPr>
            </w:pPr>
            <w:r>
              <w:rPr>
                <w:rFonts w:cs="Calibri"/>
                <w:lang w:val="en-US"/>
              </w:rPr>
              <w:t>String (10)</w:t>
            </w:r>
          </w:p>
        </w:tc>
        <w:tc>
          <w:tcPr>
            <w:tcW w:w="1350" w:type="dxa"/>
            <w:vAlign w:val="center"/>
          </w:tcPr>
          <w:p w14:paraId="39B0A553" w14:textId="77777777" w:rsidR="00637B84" w:rsidRDefault="00000000">
            <w:pPr>
              <w:spacing w:after="0"/>
              <w:jc w:val="center"/>
              <w:rPr>
                <w:rFonts w:cstheme="minorHAnsi"/>
                <w:lang w:val="en-US"/>
              </w:rPr>
            </w:pPr>
            <w:r>
              <w:rPr>
                <w:rFonts w:cs="Calibri"/>
                <w:lang w:val="en-US"/>
              </w:rPr>
              <w:t>Yes</w:t>
            </w:r>
          </w:p>
        </w:tc>
        <w:tc>
          <w:tcPr>
            <w:tcW w:w="4467" w:type="dxa"/>
            <w:vAlign w:val="center"/>
          </w:tcPr>
          <w:p w14:paraId="48C33526" w14:textId="77777777" w:rsidR="00637B84" w:rsidRDefault="00000000">
            <w:pPr>
              <w:spacing w:after="0"/>
              <w:rPr>
                <w:rFonts w:cstheme="minorHAnsi"/>
                <w:lang w:val="en-US"/>
              </w:rPr>
            </w:pPr>
            <w:r>
              <w:rPr>
                <w:rFonts w:cs="Calibri"/>
                <w:lang w:val="en-US"/>
              </w:rPr>
              <w:t>UCC code</w:t>
            </w:r>
          </w:p>
        </w:tc>
      </w:tr>
      <w:tr w:rsidR="00637B84" w14:paraId="510272C9" w14:textId="77777777">
        <w:tc>
          <w:tcPr>
            <w:tcW w:w="1975" w:type="dxa"/>
            <w:vAlign w:val="center"/>
          </w:tcPr>
          <w:p w14:paraId="79B920D4" w14:textId="77777777" w:rsidR="00637B84" w:rsidRDefault="00000000">
            <w:pPr>
              <w:spacing w:after="0"/>
              <w:rPr>
                <w:rFonts w:cstheme="minorHAnsi"/>
                <w:lang w:val="en-US"/>
              </w:rPr>
            </w:pPr>
            <w:r>
              <w:rPr>
                <w:rFonts w:cs="Calibri"/>
                <w:lang w:val="en-US"/>
              </w:rPr>
              <w:t>tmRefId</w:t>
            </w:r>
          </w:p>
        </w:tc>
        <w:tc>
          <w:tcPr>
            <w:tcW w:w="1530" w:type="dxa"/>
            <w:vAlign w:val="center"/>
          </w:tcPr>
          <w:p w14:paraId="4E2D62BF" w14:textId="77777777" w:rsidR="00637B84" w:rsidRDefault="00000000">
            <w:pPr>
              <w:spacing w:after="0"/>
              <w:rPr>
                <w:rFonts w:cstheme="minorHAnsi"/>
                <w:lang w:val="en-US"/>
              </w:rPr>
            </w:pPr>
            <w:r>
              <w:rPr>
                <w:rFonts w:cs="Calibri"/>
                <w:lang w:val="en-US"/>
              </w:rPr>
              <w:t>String (36)</w:t>
            </w:r>
          </w:p>
        </w:tc>
        <w:tc>
          <w:tcPr>
            <w:tcW w:w="1350" w:type="dxa"/>
            <w:vAlign w:val="center"/>
          </w:tcPr>
          <w:p w14:paraId="3E320B6F" w14:textId="77777777" w:rsidR="00637B84" w:rsidRDefault="00000000">
            <w:pPr>
              <w:spacing w:after="0"/>
              <w:jc w:val="center"/>
              <w:rPr>
                <w:rFonts w:cstheme="minorHAnsi"/>
                <w:lang w:val="en-US"/>
              </w:rPr>
            </w:pPr>
            <w:r>
              <w:rPr>
                <w:rFonts w:cs="Calibri"/>
                <w:lang w:val="en-US"/>
              </w:rPr>
              <w:t>Yes</w:t>
            </w:r>
          </w:p>
        </w:tc>
        <w:tc>
          <w:tcPr>
            <w:tcW w:w="4467" w:type="dxa"/>
            <w:vAlign w:val="center"/>
          </w:tcPr>
          <w:p w14:paraId="20ED7732" w14:textId="77777777" w:rsidR="00637B84" w:rsidRDefault="00000000">
            <w:pPr>
              <w:spacing w:after="0"/>
              <w:rPr>
                <w:rFonts w:cstheme="minorHAnsi"/>
                <w:lang w:val="en-US"/>
              </w:rPr>
            </w:pPr>
            <w:r>
              <w:rPr>
                <w:rFonts w:cs="Calibri"/>
                <w:lang w:val="en-US"/>
              </w:rPr>
              <w:t>Unique reference id assigned by trading member to the block request.</w:t>
            </w:r>
          </w:p>
        </w:tc>
      </w:tr>
    </w:tbl>
    <w:p w14:paraId="65FA56A5" w14:textId="77777777" w:rsidR="00637B84" w:rsidRDefault="00000000">
      <w:pPr>
        <w:pStyle w:val="Heading5"/>
      </w:pPr>
      <w:r>
        <w:t>Sample Request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6959EE86" w14:textId="77777777">
        <w:tc>
          <w:tcPr>
            <w:tcW w:w="9242" w:type="dxa"/>
            <w:shd w:val="clear" w:color="auto" w:fill="FFFF97"/>
          </w:tcPr>
          <w:p w14:paraId="4FDAD8A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19B72B6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2309F8D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"CM",</w:t>
            </w:r>
          </w:p>
          <w:p w14:paraId="509C672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1B2E70E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5FAF168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5B0112F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"TEST05555130123000001"</w:t>
            </w:r>
          </w:p>
          <w:p w14:paraId="53423FB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2F94089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5D1AFF1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"FO",</w:t>
            </w:r>
          </w:p>
          <w:p w14:paraId="6FB82A6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0740B67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58A4104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2910431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"TEST05555130123000101"</w:t>
            </w:r>
          </w:p>
          <w:p w14:paraId="6FEB7D8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383BCDFB"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3A206A70" w14:textId="77777777" w:rsidR="00637B84" w:rsidRDefault="00000000">
      <w:pPr>
        <w:pStyle w:val="Heading4"/>
      </w:pPr>
      <w:r>
        <w:t xml:space="preserve">Response JSON </w:t>
      </w:r>
    </w:p>
    <w:p w14:paraId="08A029C6" w14:textId="77777777" w:rsidR="00637B84" w:rsidRDefault="00000000">
      <w:r>
        <w:t>List of Map. Each Map corresponds block creation record with details. The Map will contain following fields in case record is found.</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5B293582" w14:textId="77777777">
        <w:trPr>
          <w:trHeight w:val="205"/>
        </w:trPr>
        <w:tc>
          <w:tcPr>
            <w:tcW w:w="1967" w:type="dxa"/>
          </w:tcPr>
          <w:p w14:paraId="036F57AB"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6182DA37"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73FA586D"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661F55BE"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1A97048C" w14:textId="77777777">
        <w:trPr>
          <w:trHeight w:val="258"/>
        </w:trPr>
        <w:tc>
          <w:tcPr>
            <w:tcW w:w="1967" w:type="dxa"/>
            <w:vAlign w:val="center"/>
          </w:tcPr>
          <w:p w14:paraId="56F6B41C" w14:textId="77777777" w:rsidR="00637B84" w:rsidRDefault="00000000">
            <w:pPr>
              <w:spacing w:after="0"/>
              <w:rPr>
                <w:rFonts w:ascii="Calibri" w:eastAsia="SimSun" w:hAnsi="Calibri" w:cs="Calibri"/>
                <w:lang w:val="en-US" w:eastAsia="en-IN"/>
              </w:rPr>
            </w:pPr>
            <w:r>
              <w:rPr>
                <w:rFonts w:cs="Calibri"/>
                <w:lang w:val="en-US"/>
              </w:rPr>
              <w:t>seg</w:t>
            </w:r>
          </w:p>
        </w:tc>
        <w:tc>
          <w:tcPr>
            <w:tcW w:w="1545" w:type="dxa"/>
            <w:vAlign w:val="center"/>
          </w:tcPr>
          <w:p w14:paraId="516887FD" w14:textId="77777777" w:rsidR="00637B84" w:rsidRDefault="00000000">
            <w:pPr>
              <w:spacing w:after="0"/>
              <w:rPr>
                <w:rFonts w:cs="Calibri"/>
                <w:lang w:val="en-US"/>
              </w:rPr>
            </w:pPr>
            <w:r>
              <w:rPr>
                <w:rFonts w:cs="Calibri"/>
                <w:lang w:val="en-US"/>
              </w:rPr>
              <w:t>String (3)</w:t>
            </w:r>
          </w:p>
        </w:tc>
        <w:tc>
          <w:tcPr>
            <w:tcW w:w="1380" w:type="dxa"/>
            <w:vAlign w:val="center"/>
          </w:tcPr>
          <w:p w14:paraId="3235CB61" w14:textId="77777777" w:rsidR="00637B84" w:rsidRDefault="00000000">
            <w:pPr>
              <w:spacing w:after="0"/>
              <w:jc w:val="center"/>
              <w:rPr>
                <w:rFonts w:cs="Calibri"/>
                <w:lang w:val="en-US"/>
              </w:rPr>
            </w:pPr>
            <w:r>
              <w:rPr>
                <w:rFonts w:cs="Calibri"/>
                <w:lang w:val="en-US"/>
              </w:rPr>
              <w:t>Yes</w:t>
            </w:r>
          </w:p>
        </w:tc>
        <w:tc>
          <w:tcPr>
            <w:tcW w:w="4380" w:type="dxa"/>
            <w:vMerge w:val="restart"/>
            <w:vAlign w:val="center"/>
          </w:tcPr>
          <w:p w14:paraId="54C8133E" w14:textId="77777777" w:rsidR="00637B84" w:rsidRDefault="00000000">
            <w:pPr>
              <w:spacing w:after="0"/>
              <w:rPr>
                <w:rFonts w:cs="Calibri"/>
              </w:rPr>
            </w:pPr>
            <w:r>
              <w:rPr>
                <w:rFonts w:cs="Calibri"/>
              </w:rPr>
              <w:t>Same as input.</w:t>
            </w:r>
          </w:p>
        </w:tc>
      </w:tr>
      <w:tr w:rsidR="00637B84" w14:paraId="0165FD9F" w14:textId="77777777">
        <w:trPr>
          <w:trHeight w:val="258"/>
        </w:trPr>
        <w:tc>
          <w:tcPr>
            <w:tcW w:w="1967" w:type="dxa"/>
            <w:vAlign w:val="center"/>
          </w:tcPr>
          <w:p w14:paraId="2E962C3A" w14:textId="77777777" w:rsidR="00637B84" w:rsidRDefault="00000000">
            <w:pPr>
              <w:spacing w:after="0"/>
              <w:rPr>
                <w:rFonts w:ascii="Calibri" w:eastAsia="SimSun" w:hAnsi="Calibri" w:cs="Calibri"/>
                <w:lang w:val="en-US" w:eastAsia="en-IN"/>
              </w:rPr>
            </w:pPr>
            <w:r>
              <w:rPr>
                <w:rFonts w:cs="Calibri"/>
                <w:lang w:val="en-US"/>
              </w:rPr>
              <w:t>cmCd</w:t>
            </w:r>
          </w:p>
        </w:tc>
        <w:tc>
          <w:tcPr>
            <w:tcW w:w="1545" w:type="dxa"/>
            <w:vAlign w:val="center"/>
          </w:tcPr>
          <w:p w14:paraId="522B7DD8"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80" w:type="dxa"/>
            <w:vAlign w:val="center"/>
          </w:tcPr>
          <w:p w14:paraId="698799F6"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122A720C" w14:textId="77777777" w:rsidR="00637B84" w:rsidRDefault="00637B84">
            <w:pPr>
              <w:spacing w:after="0"/>
              <w:rPr>
                <w:rFonts w:cs="Calibri"/>
                <w:lang w:val="en-US"/>
              </w:rPr>
            </w:pPr>
          </w:p>
        </w:tc>
      </w:tr>
      <w:tr w:rsidR="00637B84" w14:paraId="576CE0B1" w14:textId="77777777">
        <w:trPr>
          <w:trHeight w:val="258"/>
        </w:trPr>
        <w:tc>
          <w:tcPr>
            <w:tcW w:w="1967" w:type="dxa"/>
            <w:vAlign w:val="center"/>
          </w:tcPr>
          <w:p w14:paraId="40BF6646" w14:textId="77777777" w:rsidR="00637B84" w:rsidRDefault="00000000">
            <w:pPr>
              <w:spacing w:after="0"/>
              <w:rPr>
                <w:rFonts w:ascii="Calibri" w:eastAsia="SimSun" w:hAnsi="Calibri" w:cs="Calibri"/>
                <w:lang w:val="en-US" w:eastAsia="en-IN"/>
              </w:rPr>
            </w:pPr>
            <w:r>
              <w:rPr>
                <w:rFonts w:cs="Calibri"/>
                <w:lang w:val="en-US"/>
              </w:rPr>
              <w:t>tmCd</w:t>
            </w:r>
          </w:p>
        </w:tc>
        <w:tc>
          <w:tcPr>
            <w:tcW w:w="1545" w:type="dxa"/>
            <w:vAlign w:val="center"/>
          </w:tcPr>
          <w:p w14:paraId="09C3570A" w14:textId="77777777" w:rsidR="00637B84" w:rsidRDefault="00000000">
            <w:pPr>
              <w:spacing w:after="0"/>
              <w:rPr>
                <w:rFonts w:cs="Calibri"/>
                <w:lang w:val="en-US"/>
              </w:rPr>
            </w:pPr>
            <w:r>
              <w:rPr>
                <w:rFonts w:cs="Calibri"/>
                <w:lang w:val="en-US"/>
              </w:rPr>
              <w:t>String (5)</w:t>
            </w:r>
          </w:p>
        </w:tc>
        <w:tc>
          <w:tcPr>
            <w:tcW w:w="1380" w:type="dxa"/>
            <w:vAlign w:val="center"/>
          </w:tcPr>
          <w:p w14:paraId="25EEBDC7"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52F33609" w14:textId="77777777" w:rsidR="00637B84" w:rsidRDefault="00637B84">
            <w:pPr>
              <w:spacing w:after="0"/>
              <w:rPr>
                <w:rFonts w:cs="Calibri"/>
                <w:lang w:val="en-US"/>
              </w:rPr>
            </w:pPr>
          </w:p>
        </w:tc>
      </w:tr>
      <w:tr w:rsidR="00637B84" w14:paraId="46C87877" w14:textId="77777777">
        <w:trPr>
          <w:trHeight w:val="258"/>
        </w:trPr>
        <w:tc>
          <w:tcPr>
            <w:tcW w:w="1967" w:type="dxa"/>
            <w:vAlign w:val="center"/>
          </w:tcPr>
          <w:p w14:paraId="06F4D5F3" w14:textId="77777777" w:rsidR="00637B84" w:rsidRDefault="00000000">
            <w:pPr>
              <w:spacing w:after="0"/>
              <w:rPr>
                <w:rFonts w:ascii="Calibri" w:eastAsia="SimSun" w:hAnsi="Calibri" w:cs="Calibri"/>
                <w:lang w:val="en-US" w:eastAsia="en-IN"/>
              </w:rPr>
            </w:pPr>
            <w:r>
              <w:rPr>
                <w:rFonts w:cs="Calibri"/>
                <w:lang w:val="en-US"/>
              </w:rPr>
              <w:t>ucc</w:t>
            </w:r>
          </w:p>
        </w:tc>
        <w:tc>
          <w:tcPr>
            <w:tcW w:w="1545" w:type="dxa"/>
            <w:vAlign w:val="center"/>
          </w:tcPr>
          <w:p w14:paraId="79C0711D" w14:textId="77777777" w:rsidR="00637B84" w:rsidRDefault="00000000">
            <w:pPr>
              <w:spacing w:after="0"/>
              <w:rPr>
                <w:rFonts w:cs="Calibri"/>
                <w:lang w:val="en-US"/>
              </w:rPr>
            </w:pPr>
            <w:r>
              <w:rPr>
                <w:rFonts w:cs="Calibri"/>
                <w:lang w:val="en-US"/>
              </w:rPr>
              <w:t>String (10)</w:t>
            </w:r>
          </w:p>
        </w:tc>
        <w:tc>
          <w:tcPr>
            <w:tcW w:w="1380" w:type="dxa"/>
            <w:vAlign w:val="center"/>
          </w:tcPr>
          <w:p w14:paraId="66C05B52"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7C7C474E" w14:textId="77777777" w:rsidR="00637B84" w:rsidRDefault="00637B84">
            <w:pPr>
              <w:spacing w:after="0"/>
              <w:rPr>
                <w:rFonts w:cs="Calibri"/>
                <w:lang w:val="en-US"/>
              </w:rPr>
            </w:pPr>
          </w:p>
        </w:tc>
      </w:tr>
      <w:tr w:rsidR="00637B84" w14:paraId="165CA357" w14:textId="77777777">
        <w:trPr>
          <w:trHeight w:val="258"/>
        </w:trPr>
        <w:tc>
          <w:tcPr>
            <w:tcW w:w="1967" w:type="dxa"/>
            <w:vAlign w:val="center"/>
          </w:tcPr>
          <w:p w14:paraId="13C25443" w14:textId="77777777" w:rsidR="00637B84" w:rsidRDefault="00000000">
            <w:pPr>
              <w:spacing w:after="0"/>
              <w:rPr>
                <w:rFonts w:ascii="Calibri" w:eastAsia="SimSun" w:hAnsi="Calibri" w:cs="Calibri"/>
                <w:lang w:val="en-US" w:eastAsia="en-IN"/>
              </w:rPr>
            </w:pPr>
            <w:r>
              <w:rPr>
                <w:rFonts w:cs="Calibri"/>
                <w:lang w:val="en-US"/>
              </w:rPr>
              <w:t>tmRefId</w:t>
            </w:r>
          </w:p>
        </w:tc>
        <w:tc>
          <w:tcPr>
            <w:tcW w:w="1545" w:type="dxa"/>
            <w:vAlign w:val="center"/>
          </w:tcPr>
          <w:p w14:paraId="21273874" w14:textId="77777777" w:rsidR="00637B84" w:rsidRDefault="00000000">
            <w:pPr>
              <w:spacing w:after="0"/>
              <w:rPr>
                <w:rFonts w:cs="Calibri"/>
                <w:lang w:val="en-US"/>
              </w:rPr>
            </w:pPr>
            <w:r>
              <w:rPr>
                <w:rFonts w:cs="Calibri"/>
                <w:lang w:val="en-US"/>
              </w:rPr>
              <w:t>String (36)</w:t>
            </w:r>
          </w:p>
        </w:tc>
        <w:tc>
          <w:tcPr>
            <w:tcW w:w="1380" w:type="dxa"/>
            <w:vAlign w:val="center"/>
          </w:tcPr>
          <w:p w14:paraId="78AD70C3"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30CBD2A4" w14:textId="77777777" w:rsidR="00637B84" w:rsidRDefault="00637B84">
            <w:pPr>
              <w:spacing w:after="0"/>
              <w:rPr>
                <w:rFonts w:cs="Calibri"/>
                <w:lang w:val="en-US"/>
              </w:rPr>
            </w:pPr>
          </w:p>
        </w:tc>
      </w:tr>
      <w:tr w:rsidR="00637B84" w14:paraId="20D6B608" w14:textId="77777777">
        <w:trPr>
          <w:trHeight w:val="258"/>
        </w:trPr>
        <w:tc>
          <w:tcPr>
            <w:tcW w:w="1967" w:type="dxa"/>
            <w:vAlign w:val="center"/>
          </w:tcPr>
          <w:p w14:paraId="7AF2F833" w14:textId="77777777" w:rsidR="00637B84" w:rsidRDefault="00000000">
            <w:pPr>
              <w:spacing w:after="0"/>
              <w:rPr>
                <w:rFonts w:ascii="Calibri" w:eastAsia="SimSun" w:hAnsi="Calibri" w:cs="Calibri"/>
                <w:lang w:eastAsia="en-IN"/>
              </w:rPr>
            </w:pPr>
            <w:r>
              <w:rPr>
                <w:rFonts w:ascii="Calibri" w:cs="Calibri"/>
              </w:rPr>
              <w:t>status</w:t>
            </w:r>
          </w:p>
        </w:tc>
        <w:tc>
          <w:tcPr>
            <w:tcW w:w="1545" w:type="dxa"/>
            <w:vAlign w:val="center"/>
          </w:tcPr>
          <w:p w14:paraId="5628B430" w14:textId="77777777" w:rsidR="00637B84" w:rsidRDefault="00000000">
            <w:pPr>
              <w:spacing w:after="0"/>
              <w:rPr>
                <w:rFonts w:cs="Calibri"/>
                <w:lang w:val="en-US"/>
              </w:rPr>
            </w:pPr>
            <w:r>
              <w:rPr>
                <w:rFonts w:cs="Calibri"/>
                <w:lang w:val="en-US"/>
              </w:rPr>
              <w:t>String (</w:t>
            </w:r>
            <w:r>
              <w:rPr>
                <w:rFonts w:cs="Calibri"/>
              </w:rPr>
              <w:t>8</w:t>
            </w:r>
            <w:r>
              <w:rPr>
                <w:rFonts w:cs="Calibri"/>
                <w:lang w:val="en-US"/>
              </w:rPr>
              <w:t>)</w:t>
            </w:r>
          </w:p>
        </w:tc>
        <w:tc>
          <w:tcPr>
            <w:tcW w:w="1380" w:type="dxa"/>
            <w:vAlign w:val="center"/>
          </w:tcPr>
          <w:p w14:paraId="7295726C" w14:textId="77777777" w:rsidR="00637B84" w:rsidRDefault="00000000">
            <w:pPr>
              <w:spacing w:after="0"/>
              <w:jc w:val="center"/>
              <w:rPr>
                <w:rFonts w:cs="Calibri"/>
                <w:lang w:val="en-US"/>
              </w:rPr>
            </w:pPr>
            <w:r>
              <w:rPr>
                <w:rFonts w:cs="Calibri"/>
                <w:lang w:val="en-US"/>
              </w:rPr>
              <w:t>Yes</w:t>
            </w:r>
          </w:p>
        </w:tc>
        <w:tc>
          <w:tcPr>
            <w:tcW w:w="4380" w:type="dxa"/>
            <w:vAlign w:val="center"/>
          </w:tcPr>
          <w:p w14:paraId="6A538308" w14:textId="77777777" w:rsidR="00637B84" w:rsidRDefault="00000000">
            <w:pPr>
              <w:spacing w:after="0"/>
              <w:rPr>
                <w:rFonts w:cs="Calibri"/>
              </w:rPr>
            </w:pPr>
            <w:r>
              <w:rPr>
                <w:rFonts w:cs="Calibri"/>
              </w:rPr>
              <w:t>01010100 - Success</w:t>
            </w:r>
          </w:p>
        </w:tc>
      </w:tr>
      <w:tr w:rsidR="00637B84" w14:paraId="309B9600" w14:textId="77777777">
        <w:trPr>
          <w:trHeight w:val="258"/>
        </w:trPr>
        <w:tc>
          <w:tcPr>
            <w:tcW w:w="1967" w:type="dxa"/>
            <w:vAlign w:val="center"/>
          </w:tcPr>
          <w:p w14:paraId="68120880" w14:textId="77777777" w:rsidR="00637B84" w:rsidRDefault="00000000">
            <w:pPr>
              <w:spacing w:after="0"/>
              <w:rPr>
                <w:rFonts w:ascii="Calibri" w:eastAsia="SimSun" w:hAnsi="Calibri" w:cs="Calibri"/>
                <w:lang w:val="en-US" w:eastAsia="en-IN"/>
              </w:rPr>
            </w:pPr>
            <w:r>
              <w:rPr>
                <w:rFonts w:cs="Calibri"/>
                <w:lang w:val="en-US"/>
              </w:rPr>
              <w:t>umn</w:t>
            </w:r>
          </w:p>
        </w:tc>
        <w:tc>
          <w:tcPr>
            <w:tcW w:w="1545" w:type="dxa"/>
            <w:vAlign w:val="center"/>
          </w:tcPr>
          <w:p w14:paraId="16DD0E2A" w14:textId="77777777" w:rsidR="00637B84" w:rsidRDefault="00000000">
            <w:pPr>
              <w:spacing w:after="0"/>
              <w:rPr>
                <w:rFonts w:cs="Calibri"/>
                <w:lang w:val="en-US"/>
              </w:rPr>
            </w:pPr>
            <w:r>
              <w:rPr>
                <w:rFonts w:cs="Calibri"/>
                <w:lang w:val="en-US"/>
              </w:rPr>
              <w:t>String (100)</w:t>
            </w:r>
          </w:p>
        </w:tc>
        <w:tc>
          <w:tcPr>
            <w:tcW w:w="1380" w:type="dxa"/>
            <w:vAlign w:val="center"/>
          </w:tcPr>
          <w:p w14:paraId="397517CE" w14:textId="77777777" w:rsidR="00637B84" w:rsidRDefault="00000000">
            <w:pPr>
              <w:spacing w:after="0"/>
              <w:jc w:val="center"/>
              <w:rPr>
                <w:rFonts w:cs="Calibri"/>
                <w:lang w:val="en-US"/>
              </w:rPr>
            </w:pPr>
            <w:r>
              <w:rPr>
                <w:rFonts w:cs="Calibri"/>
                <w:lang w:val="en-US"/>
              </w:rPr>
              <w:t>Yes</w:t>
            </w:r>
          </w:p>
        </w:tc>
        <w:tc>
          <w:tcPr>
            <w:tcW w:w="4380" w:type="dxa"/>
            <w:vAlign w:val="center"/>
          </w:tcPr>
          <w:p w14:paraId="5C1F1CAA" w14:textId="77777777" w:rsidR="00637B84" w:rsidRDefault="00000000">
            <w:pPr>
              <w:spacing w:after="0"/>
              <w:rPr>
                <w:rFonts w:cs="Calibri"/>
                <w:lang w:val="en-US"/>
              </w:rPr>
            </w:pPr>
            <w:r>
              <w:rPr>
                <w:rFonts w:cs="Calibri"/>
                <w:lang w:val="en-US"/>
              </w:rPr>
              <w:t>Unique mandate number as received from UPI</w:t>
            </w:r>
          </w:p>
        </w:tc>
      </w:tr>
      <w:tr w:rsidR="00637B84" w14:paraId="317396D3" w14:textId="77777777">
        <w:trPr>
          <w:trHeight w:val="258"/>
        </w:trPr>
        <w:tc>
          <w:tcPr>
            <w:tcW w:w="1967" w:type="dxa"/>
          </w:tcPr>
          <w:p w14:paraId="5BD65B96" w14:textId="77777777" w:rsidR="00637B84" w:rsidRDefault="00000000">
            <w:pPr>
              <w:spacing w:after="0" w:line="240" w:lineRule="auto"/>
              <w:rPr>
                <w:rFonts w:cs="Calibri"/>
                <w:lang w:val="en-US"/>
              </w:rPr>
            </w:pPr>
            <w:r>
              <w:rPr>
                <w:rFonts w:cstheme="minorHAnsi"/>
                <w:lang w:val="en-US"/>
              </w:rPr>
              <w:t>ifsc</w:t>
            </w:r>
          </w:p>
        </w:tc>
        <w:tc>
          <w:tcPr>
            <w:tcW w:w="1545" w:type="dxa"/>
            <w:vAlign w:val="center"/>
          </w:tcPr>
          <w:p w14:paraId="49845E50" w14:textId="77777777" w:rsidR="00637B84" w:rsidRDefault="00000000">
            <w:pPr>
              <w:spacing w:after="0" w:line="240" w:lineRule="auto"/>
              <w:rPr>
                <w:rFonts w:cs="Calibri"/>
                <w:lang w:val="en-US"/>
              </w:rPr>
            </w:pPr>
            <w:r>
              <w:rPr>
                <w:rFonts w:cstheme="minorHAnsi"/>
                <w:lang w:val="en-US"/>
              </w:rPr>
              <w:t>String (11)</w:t>
            </w:r>
          </w:p>
        </w:tc>
        <w:tc>
          <w:tcPr>
            <w:tcW w:w="1380" w:type="dxa"/>
            <w:vAlign w:val="center"/>
          </w:tcPr>
          <w:p w14:paraId="7622EE36" w14:textId="77777777" w:rsidR="00637B84" w:rsidRDefault="00000000">
            <w:pPr>
              <w:spacing w:after="0" w:line="240" w:lineRule="auto"/>
              <w:jc w:val="center"/>
              <w:rPr>
                <w:rFonts w:cs="Calibri"/>
                <w:lang w:val="en-US"/>
              </w:rPr>
            </w:pPr>
            <w:r>
              <w:rPr>
                <w:rFonts w:eastAsiaTheme="majorEastAsia" w:cstheme="minorHAnsi"/>
                <w:lang w:val="en-US"/>
              </w:rPr>
              <w:t>Yes</w:t>
            </w:r>
          </w:p>
        </w:tc>
        <w:tc>
          <w:tcPr>
            <w:tcW w:w="4380" w:type="dxa"/>
            <w:vAlign w:val="center"/>
          </w:tcPr>
          <w:p w14:paraId="351994F0" w14:textId="77777777" w:rsidR="00637B84" w:rsidRDefault="00000000">
            <w:pPr>
              <w:spacing w:after="0" w:line="240" w:lineRule="auto"/>
              <w:rPr>
                <w:rFonts w:cs="Calibri"/>
                <w:lang w:val="en-US"/>
              </w:rPr>
            </w:pPr>
            <w:r>
              <w:rPr>
                <w:rFonts w:cstheme="minorHAnsi"/>
                <w:lang w:val="en-US"/>
              </w:rPr>
              <w:t>Client account IFSC code (as received from UPI)</w:t>
            </w:r>
          </w:p>
        </w:tc>
      </w:tr>
      <w:tr w:rsidR="00637B84" w14:paraId="6226563D" w14:textId="77777777">
        <w:trPr>
          <w:trHeight w:val="258"/>
        </w:trPr>
        <w:tc>
          <w:tcPr>
            <w:tcW w:w="1967" w:type="dxa"/>
          </w:tcPr>
          <w:p w14:paraId="3A6DFC1D" w14:textId="77777777" w:rsidR="00637B84" w:rsidRDefault="00000000">
            <w:pPr>
              <w:spacing w:after="0" w:line="240" w:lineRule="auto"/>
              <w:rPr>
                <w:rFonts w:cstheme="minorHAnsi"/>
                <w:lang w:val="en-US"/>
              </w:rPr>
            </w:pPr>
            <w:r>
              <w:rPr>
                <w:rFonts w:cstheme="minorHAnsi"/>
                <w:lang w:val="en-US"/>
              </w:rPr>
              <w:t>accNo</w:t>
            </w:r>
          </w:p>
        </w:tc>
        <w:tc>
          <w:tcPr>
            <w:tcW w:w="1545" w:type="dxa"/>
            <w:vAlign w:val="center"/>
          </w:tcPr>
          <w:p w14:paraId="286DA7BF" w14:textId="77777777" w:rsidR="00637B84" w:rsidRDefault="00000000">
            <w:pPr>
              <w:spacing w:after="0" w:line="240" w:lineRule="auto"/>
              <w:rPr>
                <w:rFonts w:cstheme="minorHAnsi"/>
                <w:lang w:val="en-US"/>
              </w:rPr>
            </w:pPr>
            <w:r>
              <w:rPr>
                <w:rFonts w:cstheme="minorHAnsi"/>
                <w:lang w:val="en-US"/>
              </w:rPr>
              <w:t>String (30)</w:t>
            </w:r>
          </w:p>
        </w:tc>
        <w:tc>
          <w:tcPr>
            <w:tcW w:w="1380" w:type="dxa"/>
            <w:vAlign w:val="center"/>
          </w:tcPr>
          <w:p w14:paraId="11C9219B" w14:textId="77777777" w:rsidR="00637B84" w:rsidRDefault="00000000">
            <w:pPr>
              <w:spacing w:after="0" w:line="240" w:lineRule="auto"/>
              <w:jc w:val="center"/>
              <w:rPr>
                <w:rFonts w:eastAsiaTheme="majorEastAsia" w:cstheme="minorHAnsi"/>
                <w:lang w:val="en-US"/>
              </w:rPr>
            </w:pPr>
            <w:r>
              <w:rPr>
                <w:rFonts w:eastAsiaTheme="majorEastAsia" w:cstheme="minorHAnsi"/>
                <w:lang w:val="en-US"/>
              </w:rPr>
              <w:t>Yes</w:t>
            </w:r>
          </w:p>
        </w:tc>
        <w:tc>
          <w:tcPr>
            <w:tcW w:w="4380" w:type="dxa"/>
            <w:vAlign w:val="center"/>
          </w:tcPr>
          <w:p w14:paraId="6C1AFB44" w14:textId="77777777" w:rsidR="00637B84" w:rsidRDefault="00000000">
            <w:pPr>
              <w:spacing w:after="0" w:line="240" w:lineRule="auto"/>
              <w:rPr>
                <w:rFonts w:cstheme="minorHAnsi"/>
                <w:lang w:val="en-US"/>
              </w:rPr>
            </w:pPr>
            <w:r>
              <w:rPr>
                <w:rFonts w:cstheme="minorHAnsi"/>
                <w:lang w:val="en-US"/>
              </w:rPr>
              <w:t>Client account number (as received from UPI)</w:t>
            </w:r>
          </w:p>
        </w:tc>
      </w:tr>
      <w:tr w:rsidR="00637B84" w14:paraId="6F47EA5F" w14:textId="77777777">
        <w:trPr>
          <w:trHeight w:val="258"/>
        </w:trPr>
        <w:tc>
          <w:tcPr>
            <w:tcW w:w="1967" w:type="dxa"/>
            <w:vAlign w:val="center"/>
          </w:tcPr>
          <w:p w14:paraId="73C749C8" w14:textId="77777777" w:rsidR="00637B84" w:rsidRDefault="00000000">
            <w:pPr>
              <w:spacing w:after="0" w:line="240" w:lineRule="auto"/>
              <w:rPr>
                <w:rFonts w:cstheme="minorHAnsi"/>
                <w:lang w:val="en-US"/>
              </w:rPr>
            </w:pPr>
            <w:r>
              <w:rPr>
                <w:rFonts w:cstheme="minorHAnsi"/>
              </w:rPr>
              <w:t>amtBlocked</w:t>
            </w:r>
          </w:p>
        </w:tc>
        <w:tc>
          <w:tcPr>
            <w:tcW w:w="1545" w:type="dxa"/>
            <w:vAlign w:val="center"/>
          </w:tcPr>
          <w:p w14:paraId="3F6685E0" w14:textId="77777777" w:rsidR="00637B84" w:rsidRDefault="00000000">
            <w:pPr>
              <w:spacing w:after="0" w:line="240" w:lineRule="auto"/>
              <w:rPr>
                <w:rFonts w:cstheme="minorHAnsi"/>
                <w:lang w:val="en-US"/>
              </w:rPr>
            </w:pPr>
            <w:r>
              <w:rPr>
                <w:rFonts w:cstheme="minorHAnsi"/>
                <w:lang w:val="en-US"/>
              </w:rPr>
              <w:t>Decimal (15,2)</w:t>
            </w:r>
          </w:p>
        </w:tc>
        <w:tc>
          <w:tcPr>
            <w:tcW w:w="1380" w:type="dxa"/>
            <w:vAlign w:val="center"/>
          </w:tcPr>
          <w:p w14:paraId="5B2AC4E8" w14:textId="77777777" w:rsidR="00637B84" w:rsidRDefault="00000000">
            <w:pPr>
              <w:spacing w:after="0" w:line="240" w:lineRule="auto"/>
              <w:jc w:val="center"/>
              <w:rPr>
                <w:rFonts w:eastAsiaTheme="majorEastAsia" w:cstheme="minorHAnsi"/>
                <w:lang w:val="en-US"/>
              </w:rPr>
            </w:pPr>
            <w:r>
              <w:rPr>
                <w:rFonts w:eastAsiaTheme="majorEastAsia" w:cstheme="minorHAnsi"/>
                <w:lang w:val="en-US"/>
              </w:rPr>
              <w:t>Yes</w:t>
            </w:r>
          </w:p>
        </w:tc>
        <w:tc>
          <w:tcPr>
            <w:tcW w:w="4380" w:type="dxa"/>
            <w:vAlign w:val="center"/>
          </w:tcPr>
          <w:p w14:paraId="12D0CCA7" w14:textId="77777777" w:rsidR="00637B84" w:rsidRDefault="00000000">
            <w:pPr>
              <w:spacing w:after="0" w:line="240" w:lineRule="auto"/>
              <w:rPr>
                <w:rFonts w:cstheme="minorHAnsi"/>
                <w:lang w:val="en-US"/>
              </w:rPr>
            </w:pPr>
            <w:r>
              <w:rPr>
                <w:rFonts w:cstheme="minorHAnsi"/>
              </w:rPr>
              <w:t>Original block amount</w:t>
            </w:r>
          </w:p>
        </w:tc>
      </w:tr>
      <w:tr w:rsidR="00637B84" w14:paraId="7220F1FF" w14:textId="77777777">
        <w:trPr>
          <w:trHeight w:val="258"/>
        </w:trPr>
        <w:tc>
          <w:tcPr>
            <w:tcW w:w="1967" w:type="dxa"/>
            <w:vAlign w:val="center"/>
          </w:tcPr>
          <w:p w14:paraId="34F73832" w14:textId="77777777" w:rsidR="00637B84" w:rsidRDefault="00000000">
            <w:pPr>
              <w:spacing w:after="0" w:line="240" w:lineRule="auto"/>
              <w:rPr>
                <w:rFonts w:cstheme="minorHAnsi"/>
              </w:rPr>
            </w:pPr>
            <w:r>
              <w:rPr>
                <w:rFonts w:cstheme="minorHAnsi"/>
                <w:lang w:val="en-US"/>
              </w:rPr>
              <w:t>txn</w:t>
            </w:r>
            <w:r>
              <w:rPr>
                <w:rFonts w:cstheme="minorHAnsi"/>
              </w:rPr>
              <w:t>Time</w:t>
            </w:r>
          </w:p>
        </w:tc>
        <w:tc>
          <w:tcPr>
            <w:tcW w:w="1545" w:type="dxa"/>
            <w:vAlign w:val="center"/>
          </w:tcPr>
          <w:p w14:paraId="0B33AF68" w14:textId="77777777" w:rsidR="00637B84" w:rsidRDefault="00000000">
            <w:pPr>
              <w:spacing w:after="0" w:line="240" w:lineRule="auto"/>
              <w:rPr>
                <w:rFonts w:cstheme="minorHAnsi"/>
                <w:lang w:val="en-US"/>
              </w:rPr>
            </w:pPr>
            <w:r>
              <w:rPr>
                <w:rFonts w:cstheme="minorHAnsi"/>
                <w:lang w:val="en-US"/>
              </w:rPr>
              <w:t>Date Time</w:t>
            </w:r>
          </w:p>
        </w:tc>
        <w:tc>
          <w:tcPr>
            <w:tcW w:w="1380" w:type="dxa"/>
            <w:vAlign w:val="center"/>
          </w:tcPr>
          <w:p w14:paraId="58DCE912" w14:textId="77777777" w:rsidR="00637B84" w:rsidRDefault="00000000">
            <w:pPr>
              <w:spacing w:after="0" w:line="240" w:lineRule="auto"/>
              <w:jc w:val="center"/>
              <w:rPr>
                <w:rFonts w:eastAsiaTheme="majorEastAsia" w:cstheme="minorHAnsi"/>
                <w:lang w:val="en-US"/>
              </w:rPr>
            </w:pPr>
            <w:r>
              <w:rPr>
                <w:rFonts w:cstheme="minorHAnsi"/>
                <w:lang w:val="en-US"/>
              </w:rPr>
              <w:t>Yes</w:t>
            </w:r>
          </w:p>
        </w:tc>
        <w:tc>
          <w:tcPr>
            <w:tcW w:w="4380" w:type="dxa"/>
            <w:vAlign w:val="center"/>
          </w:tcPr>
          <w:p w14:paraId="2DE62B89" w14:textId="77777777" w:rsidR="00637B84" w:rsidRDefault="00000000">
            <w:pPr>
              <w:spacing w:after="0" w:line="240" w:lineRule="auto"/>
              <w:rPr>
                <w:rFonts w:cstheme="minorHAnsi"/>
              </w:rPr>
            </w:pPr>
            <w:r>
              <w:rPr>
                <w:rFonts w:cstheme="minorHAnsi"/>
              </w:rPr>
              <w:t xml:space="preserve">Block creation time. </w:t>
            </w:r>
            <w:r>
              <w:rPr>
                <w:rFonts w:cstheme="minorHAnsi"/>
                <w:lang w:val="en-US"/>
              </w:rPr>
              <w:t>In “DD-MON-YYYY HH24:MI:SS” format (IST)</w:t>
            </w:r>
          </w:p>
        </w:tc>
      </w:tr>
      <w:tr w:rsidR="00637B84" w14:paraId="0BB5A103" w14:textId="77777777">
        <w:trPr>
          <w:trHeight w:val="258"/>
        </w:trPr>
        <w:tc>
          <w:tcPr>
            <w:tcW w:w="1967" w:type="dxa"/>
            <w:vAlign w:val="center"/>
          </w:tcPr>
          <w:p w14:paraId="74F0AB8F" w14:textId="77777777" w:rsidR="00637B84" w:rsidRDefault="00000000">
            <w:pPr>
              <w:spacing w:after="0" w:line="240" w:lineRule="auto"/>
              <w:rPr>
                <w:rFonts w:cstheme="minorHAnsi"/>
              </w:rPr>
            </w:pPr>
            <w:r>
              <w:rPr>
                <w:rFonts w:cstheme="minorHAnsi"/>
              </w:rPr>
              <w:t>matTime</w:t>
            </w:r>
          </w:p>
        </w:tc>
        <w:tc>
          <w:tcPr>
            <w:tcW w:w="1545" w:type="dxa"/>
            <w:vAlign w:val="center"/>
          </w:tcPr>
          <w:p w14:paraId="4FF28AC1" w14:textId="77777777" w:rsidR="00637B84" w:rsidRDefault="00000000">
            <w:pPr>
              <w:spacing w:after="0" w:line="240" w:lineRule="auto"/>
              <w:rPr>
                <w:rFonts w:cstheme="minorHAnsi"/>
                <w:lang w:val="en-US"/>
              </w:rPr>
            </w:pPr>
            <w:r>
              <w:rPr>
                <w:rFonts w:cstheme="minorHAnsi"/>
              </w:rPr>
              <w:t>Date Time</w:t>
            </w:r>
          </w:p>
        </w:tc>
        <w:tc>
          <w:tcPr>
            <w:tcW w:w="1380" w:type="dxa"/>
            <w:vAlign w:val="center"/>
          </w:tcPr>
          <w:p w14:paraId="26C1E70E" w14:textId="77777777" w:rsidR="00637B84" w:rsidRDefault="00000000">
            <w:pPr>
              <w:spacing w:after="0" w:line="240" w:lineRule="auto"/>
              <w:jc w:val="center"/>
              <w:rPr>
                <w:rFonts w:eastAsiaTheme="majorEastAsia" w:cstheme="minorHAnsi"/>
                <w:lang w:val="en-US"/>
              </w:rPr>
            </w:pPr>
            <w:r>
              <w:rPr>
                <w:rFonts w:cstheme="minorHAnsi"/>
              </w:rPr>
              <w:t>Yes</w:t>
            </w:r>
          </w:p>
        </w:tc>
        <w:tc>
          <w:tcPr>
            <w:tcW w:w="4380" w:type="dxa"/>
            <w:vAlign w:val="center"/>
          </w:tcPr>
          <w:p w14:paraId="77C9CEDC" w14:textId="77777777" w:rsidR="00637B84" w:rsidRDefault="00000000">
            <w:pPr>
              <w:spacing w:after="0" w:line="240" w:lineRule="auto"/>
              <w:rPr>
                <w:rFonts w:cstheme="minorHAnsi"/>
              </w:rPr>
            </w:pPr>
            <w:r>
              <w:rPr>
                <w:rFonts w:cstheme="minorHAnsi"/>
              </w:rPr>
              <w:t>Maturity/Expiry date of the block.</w:t>
            </w:r>
          </w:p>
          <w:p w14:paraId="1411D8C4" w14:textId="77777777" w:rsidR="00637B84" w:rsidRDefault="00000000">
            <w:pPr>
              <w:spacing w:after="0" w:line="240" w:lineRule="auto"/>
              <w:rPr>
                <w:rFonts w:cstheme="minorHAnsi"/>
              </w:rPr>
            </w:pPr>
            <w:r>
              <w:rPr>
                <w:rFonts w:cstheme="minorHAnsi"/>
                <w:lang w:val="en-US"/>
              </w:rPr>
              <w:t>In “DD-MON-YYYY HH24:MI:SS” format (IST)</w:t>
            </w:r>
          </w:p>
        </w:tc>
      </w:tr>
      <w:tr w:rsidR="00637B84" w14:paraId="3D930236" w14:textId="77777777">
        <w:trPr>
          <w:trHeight w:val="258"/>
        </w:trPr>
        <w:tc>
          <w:tcPr>
            <w:tcW w:w="1967" w:type="dxa"/>
            <w:vAlign w:val="center"/>
          </w:tcPr>
          <w:p w14:paraId="51EEA058" w14:textId="77777777" w:rsidR="00637B84" w:rsidRDefault="00000000">
            <w:pPr>
              <w:spacing w:after="0" w:line="240" w:lineRule="auto"/>
              <w:rPr>
                <w:rFonts w:cstheme="minorHAnsi"/>
                <w:lang w:val="en-US"/>
              </w:rPr>
            </w:pPr>
            <w:r>
              <w:t>totAmtDr</w:t>
            </w:r>
          </w:p>
        </w:tc>
        <w:tc>
          <w:tcPr>
            <w:tcW w:w="1545" w:type="dxa"/>
            <w:vAlign w:val="center"/>
          </w:tcPr>
          <w:p w14:paraId="4A8A28E9" w14:textId="77777777" w:rsidR="00637B84" w:rsidRDefault="00000000">
            <w:pPr>
              <w:spacing w:after="0" w:line="240" w:lineRule="auto"/>
              <w:rPr>
                <w:rFonts w:cstheme="minorHAnsi"/>
                <w:lang w:val="en-US"/>
              </w:rPr>
            </w:pPr>
            <w:r>
              <w:rPr>
                <w:rFonts w:cstheme="minorHAnsi"/>
                <w:lang w:val="en-US"/>
              </w:rPr>
              <w:t>Decimal (15,2)</w:t>
            </w:r>
          </w:p>
        </w:tc>
        <w:tc>
          <w:tcPr>
            <w:tcW w:w="1380" w:type="dxa"/>
            <w:vAlign w:val="center"/>
          </w:tcPr>
          <w:p w14:paraId="31503D6D" w14:textId="77777777" w:rsidR="00637B84" w:rsidRDefault="00000000">
            <w:pPr>
              <w:spacing w:after="0" w:line="240" w:lineRule="auto"/>
              <w:jc w:val="center"/>
              <w:rPr>
                <w:rFonts w:eastAsiaTheme="majorEastAsia" w:cstheme="minorHAnsi"/>
                <w:lang w:val="en-US"/>
              </w:rPr>
            </w:pPr>
            <w:r>
              <w:rPr>
                <w:rFonts w:cstheme="minorHAnsi"/>
                <w:lang w:val="en-US"/>
              </w:rPr>
              <w:t>Yes</w:t>
            </w:r>
          </w:p>
        </w:tc>
        <w:tc>
          <w:tcPr>
            <w:tcW w:w="4380" w:type="dxa"/>
            <w:vAlign w:val="center"/>
          </w:tcPr>
          <w:p w14:paraId="6E513CB6" w14:textId="77777777" w:rsidR="00637B84" w:rsidRDefault="00000000">
            <w:pPr>
              <w:spacing w:after="0" w:line="240" w:lineRule="auto"/>
              <w:rPr>
                <w:rFonts w:cstheme="minorHAnsi"/>
                <w:lang w:val="en-US"/>
              </w:rPr>
            </w:pPr>
            <w:r>
              <w:rPr>
                <w:rFonts w:cstheme="minorHAnsi"/>
              </w:rPr>
              <w:t>Total amount debited in favour of CC</w:t>
            </w:r>
          </w:p>
        </w:tc>
      </w:tr>
      <w:tr w:rsidR="00637B84" w14:paraId="57D4D1E7" w14:textId="77777777">
        <w:trPr>
          <w:trHeight w:val="258"/>
        </w:trPr>
        <w:tc>
          <w:tcPr>
            <w:tcW w:w="1967" w:type="dxa"/>
            <w:vAlign w:val="center"/>
          </w:tcPr>
          <w:p w14:paraId="4BC8A144" w14:textId="77777777" w:rsidR="00637B84" w:rsidRDefault="00000000">
            <w:pPr>
              <w:spacing w:after="0" w:line="240" w:lineRule="auto"/>
              <w:rPr>
                <w:rFonts w:cstheme="minorHAnsi"/>
              </w:rPr>
            </w:pPr>
            <w:r>
              <w:t>amtRelease</w:t>
            </w:r>
          </w:p>
        </w:tc>
        <w:tc>
          <w:tcPr>
            <w:tcW w:w="1545" w:type="dxa"/>
            <w:vAlign w:val="center"/>
          </w:tcPr>
          <w:p w14:paraId="6ADF8AC3" w14:textId="77777777" w:rsidR="00637B84" w:rsidRDefault="00000000">
            <w:pPr>
              <w:spacing w:after="0" w:line="240" w:lineRule="auto"/>
              <w:rPr>
                <w:rFonts w:cstheme="minorHAnsi"/>
                <w:lang w:val="en-US"/>
              </w:rPr>
            </w:pPr>
            <w:r>
              <w:rPr>
                <w:rFonts w:cstheme="minorHAnsi"/>
                <w:lang w:val="en-US"/>
              </w:rPr>
              <w:t>Decimal (15,2)</w:t>
            </w:r>
          </w:p>
        </w:tc>
        <w:tc>
          <w:tcPr>
            <w:tcW w:w="1380" w:type="dxa"/>
            <w:vAlign w:val="center"/>
          </w:tcPr>
          <w:p w14:paraId="1CDB4B9C" w14:textId="77777777" w:rsidR="00637B84" w:rsidRDefault="00000000">
            <w:pPr>
              <w:spacing w:after="0" w:line="240" w:lineRule="auto"/>
              <w:jc w:val="center"/>
              <w:rPr>
                <w:rFonts w:eastAsiaTheme="majorEastAsia" w:cstheme="minorHAnsi"/>
                <w:lang w:val="en-US"/>
              </w:rPr>
            </w:pPr>
            <w:r>
              <w:rPr>
                <w:rFonts w:cstheme="minorHAnsi"/>
                <w:lang w:val="en-US"/>
              </w:rPr>
              <w:t>Yes</w:t>
            </w:r>
          </w:p>
        </w:tc>
        <w:tc>
          <w:tcPr>
            <w:tcW w:w="4380" w:type="dxa"/>
            <w:vAlign w:val="center"/>
          </w:tcPr>
          <w:p w14:paraId="23F06163" w14:textId="77777777" w:rsidR="00637B84" w:rsidRDefault="00000000">
            <w:pPr>
              <w:spacing w:after="0" w:line="240" w:lineRule="auto"/>
              <w:rPr>
                <w:rFonts w:cstheme="minorHAnsi"/>
                <w:lang w:val="en-US"/>
              </w:rPr>
            </w:pPr>
            <w:r>
              <w:rPr>
                <w:rFonts w:cstheme="minorHAnsi"/>
              </w:rPr>
              <w:t>Total amount released back to client.</w:t>
            </w:r>
          </w:p>
        </w:tc>
      </w:tr>
      <w:tr w:rsidR="00637B84" w14:paraId="6E19408E" w14:textId="77777777">
        <w:trPr>
          <w:trHeight w:val="258"/>
        </w:trPr>
        <w:tc>
          <w:tcPr>
            <w:tcW w:w="1967" w:type="dxa"/>
            <w:vAlign w:val="center"/>
          </w:tcPr>
          <w:p w14:paraId="1A857AF0" w14:textId="77777777" w:rsidR="00637B84" w:rsidRDefault="00000000">
            <w:pPr>
              <w:spacing w:after="0" w:line="240" w:lineRule="auto"/>
            </w:pPr>
            <w:r>
              <w:t>blockStatus</w:t>
            </w:r>
          </w:p>
        </w:tc>
        <w:tc>
          <w:tcPr>
            <w:tcW w:w="1545" w:type="dxa"/>
            <w:vAlign w:val="center"/>
          </w:tcPr>
          <w:p w14:paraId="0DCA11DF" w14:textId="77777777" w:rsidR="00637B84" w:rsidRDefault="00000000">
            <w:pPr>
              <w:spacing w:after="0" w:line="240" w:lineRule="auto"/>
              <w:rPr>
                <w:rFonts w:cstheme="minorHAnsi"/>
              </w:rPr>
            </w:pPr>
            <w:r>
              <w:rPr>
                <w:rFonts w:cstheme="minorHAnsi"/>
              </w:rPr>
              <w:t>String (1)</w:t>
            </w:r>
          </w:p>
        </w:tc>
        <w:tc>
          <w:tcPr>
            <w:tcW w:w="1380" w:type="dxa"/>
            <w:vAlign w:val="center"/>
          </w:tcPr>
          <w:p w14:paraId="1C1C52D5" w14:textId="77777777" w:rsidR="00637B84" w:rsidRDefault="00000000">
            <w:pPr>
              <w:spacing w:after="0" w:line="240" w:lineRule="auto"/>
              <w:jc w:val="center"/>
              <w:rPr>
                <w:rFonts w:cstheme="minorHAnsi"/>
              </w:rPr>
            </w:pPr>
            <w:r>
              <w:rPr>
                <w:rFonts w:cstheme="minorHAnsi"/>
              </w:rPr>
              <w:t>Yes</w:t>
            </w:r>
          </w:p>
        </w:tc>
        <w:tc>
          <w:tcPr>
            <w:tcW w:w="4380" w:type="dxa"/>
            <w:vAlign w:val="center"/>
          </w:tcPr>
          <w:p w14:paraId="05A27F69" w14:textId="77777777" w:rsidR="00637B84" w:rsidRDefault="00000000">
            <w:pPr>
              <w:spacing w:after="0" w:line="240" w:lineRule="auto"/>
              <w:rPr>
                <w:rFonts w:cstheme="minorHAnsi"/>
              </w:rPr>
            </w:pPr>
            <w:r>
              <w:rPr>
                <w:rFonts w:cstheme="minorHAnsi"/>
              </w:rPr>
              <w:t>Status of block</w:t>
            </w:r>
          </w:p>
          <w:p w14:paraId="45FEA44E" w14:textId="77777777" w:rsidR="00637B84" w:rsidRDefault="00000000">
            <w:pPr>
              <w:spacing w:after="0" w:line="240" w:lineRule="auto"/>
              <w:rPr>
                <w:rFonts w:cstheme="minorHAnsi"/>
              </w:rPr>
            </w:pPr>
            <w:r>
              <w:rPr>
                <w:rFonts w:cstheme="minorHAnsi"/>
              </w:rPr>
              <w:t>V = Valid</w:t>
            </w:r>
          </w:p>
          <w:p w14:paraId="54F210E9" w14:textId="77777777" w:rsidR="00637B84" w:rsidRDefault="00000000">
            <w:pPr>
              <w:spacing w:after="0" w:line="240" w:lineRule="auto"/>
              <w:rPr>
                <w:rFonts w:cstheme="minorHAnsi"/>
              </w:rPr>
            </w:pPr>
            <w:r>
              <w:rPr>
                <w:rFonts w:cstheme="minorHAnsi"/>
              </w:rPr>
              <w:t>R = Released</w:t>
            </w:r>
          </w:p>
          <w:p w14:paraId="657FACE9" w14:textId="77777777" w:rsidR="00637B84" w:rsidRDefault="00000000">
            <w:pPr>
              <w:spacing w:after="0" w:line="240" w:lineRule="auto"/>
              <w:rPr>
                <w:rFonts w:cstheme="minorHAnsi"/>
              </w:rPr>
            </w:pPr>
            <w:r>
              <w:rPr>
                <w:rFonts w:cstheme="minorHAnsi"/>
              </w:rPr>
              <w:t>M = Matured</w:t>
            </w:r>
          </w:p>
        </w:tc>
      </w:tr>
    </w:tbl>
    <w:p w14:paraId="59CE8697" w14:textId="77777777" w:rsidR="00637B84" w:rsidRDefault="00000000">
      <w:r>
        <w:t>In case corresponding block create record is not found the map will contain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42D0ABE1" w14:textId="77777777">
        <w:trPr>
          <w:trHeight w:val="205"/>
        </w:trPr>
        <w:tc>
          <w:tcPr>
            <w:tcW w:w="1967" w:type="dxa"/>
          </w:tcPr>
          <w:p w14:paraId="630E243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308F8E19"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0E4B193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72124AE8"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7A77AE4D" w14:textId="77777777">
        <w:trPr>
          <w:trHeight w:val="258"/>
        </w:trPr>
        <w:tc>
          <w:tcPr>
            <w:tcW w:w="1967" w:type="dxa"/>
            <w:vAlign w:val="center"/>
          </w:tcPr>
          <w:p w14:paraId="5A5EAB7B" w14:textId="77777777" w:rsidR="00637B84" w:rsidRDefault="00000000">
            <w:pPr>
              <w:spacing w:after="0"/>
              <w:rPr>
                <w:rFonts w:ascii="Calibri" w:eastAsia="SimSun" w:hAnsi="Calibri" w:cs="Calibri"/>
                <w:lang w:val="en-US" w:eastAsia="en-IN"/>
              </w:rPr>
            </w:pPr>
            <w:r>
              <w:rPr>
                <w:rFonts w:cs="Calibri"/>
                <w:lang w:val="en-US"/>
              </w:rPr>
              <w:t>seg</w:t>
            </w:r>
          </w:p>
        </w:tc>
        <w:tc>
          <w:tcPr>
            <w:tcW w:w="1545" w:type="dxa"/>
            <w:vAlign w:val="center"/>
          </w:tcPr>
          <w:p w14:paraId="7CE5783A" w14:textId="77777777" w:rsidR="00637B84" w:rsidRDefault="00000000">
            <w:pPr>
              <w:spacing w:after="0"/>
              <w:rPr>
                <w:rFonts w:cs="Calibri"/>
                <w:lang w:val="en-US"/>
              </w:rPr>
            </w:pPr>
            <w:r>
              <w:rPr>
                <w:rFonts w:cs="Calibri"/>
                <w:lang w:val="en-US"/>
              </w:rPr>
              <w:t>String (3)</w:t>
            </w:r>
          </w:p>
        </w:tc>
        <w:tc>
          <w:tcPr>
            <w:tcW w:w="1380" w:type="dxa"/>
            <w:vAlign w:val="center"/>
          </w:tcPr>
          <w:p w14:paraId="0A425484" w14:textId="77777777" w:rsidR="00637B84" w:rsidRDefault="00000000">
            <w:pPr>
              <w:spacing w:after="0"/>
              <w:jc w:val="center"/>
              <w:rPr>
                <w:rFonts w:cs="Calibri"/>
                <w:lang w:val="en-US"/>
              </w:rPr>
            </w:pPr>
            <w:r>
              <w:rPr>
                <w:rFonts w:cs="Calibri"/>
                <w:lang w:val="en-US"/>
              </w:rPr>
              <w:t>Yes</w:t>
            </w:r>
          </w:p>
        </w:tc>
        <w:tc>
          <w:tcPr>
            <w:tcW w:w="4380" w:type="dxa"/>
            <w:vMerge w:val="restart"/>
            <w:vAlign w:val="center"/>
          </w:tcPr>
          <w:p w14:paraId="2DB100C7" w14:textId="77777777" w:rsidR="00637B84" w:rsidRDefault="00000000">
            <w:pPr>
              <w:spacing w:after="0"/>
              <w:rPr>
                <w:rFonts w:cs="Calibri"/>
              </w:rPr>
            </w:pPr>
            <w:r>
              <w:rPr>
                <w:rFonts w:cs="Calibri"/>
              </w:rPr>
              <w:t>Same as input.</w:t>
            </w:r>
          </w:p>
        </w:tc>
      </w:tr>
      <w:tr w:rsidR="00637B84" w14:paraId="7892ECB5" w14:textId="77777777">
        <w:trPr>
          <w:trHeight w:val="258"/>
        </w:trPr>
        <w:tc>
          <w:tcPr>
            <w:tcW w:w="1967" w:type="dxa"/>
            <w:vAlign w:val="center"/>
          </w:tcPr>
          <w:p w14:paraId="5C66C246" w14:textId="77777777" w:rsidR="00637B84" w:rsidRDefault="00000000">
            <w:pPr>
              <w:spacing w:after="0"/>
              <w:rPr>
                <w:rFonts w:ascii="Calibri" w:eastAsia="SimSun" w:hAnsi="Calibri" w:cs="Calibri"/>
                <w:lang w:val="en-US" w:eastAsia="en-IN"/>
              </w:rPr>
            </w:pPr>
            <w:r>
              <w:rPr>
                <w:rFonts w:cs="Calibri"/>
                <w:lang w:val="en-US"/>
              </w:rPr>
              <w:t>cmCd</w:t>
            </w:r>
          </w:p>
        </w:tc>
        <w:tc>
          <w:tcPr>
            <w:tcW w:w="1545" w:type="dxa"/>
            <w:vAlign w:val="center"/>
          </w:tcPr>
          <w:p w14:paraId="6D37CC79"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80" w:type="dxa"/>
            <w:vAlign w:val="center"/>
          </w:tcPr>
          <w:p w14:paraId="10AC1E05"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36085433" w14:textId="77777777" w:rsidR="00637B84" w:rsidRDefault="00637B84">
            <w:pPr>
              <w:spacing w:after="0"/>
              <w:rPr>
                <w:rFonts w:cs="Calibri"/>
                <w:lang w:val="en-US"/>
              </w:rPr>
            </w:pPr>
          </w:p>
        </w:tc>
      </w:tr>
      <w:tr w:rsidR="00637B84" w14:paraId="34F0F645" w14:textId="77777777">
        <w:trPr>
          <w:trHeight w:val="258"/>
        </w:trPr>
        <w:tc>
          <w:tcPr>
            <w:tcW w:w="1967" w:type="dxa"/>
            <w:vAlign w:val="center"/>
          </w:tcPr>
          <w:p w14:paraId="378FE732" w14:textId="77777777" w:rsidR="00637B84" w:rsidRDefault="00000000">
            <w:pPr>
              <w:spacing w:after="0"/>
              <w:rPr>
                <w:rFonts w:ascii="Calibri" w:eastAsia="SimSun" w:hAnsi="Calibri" w:cs="Calibri"/>
                <w:lang w:val="en-US" w:eastAsia="en-IN"/>
              </w:rPr>
            </w:pPr>
            <w:r>
              <w:rPr>
                <w:rFonts w:cs="Calibri"/>
                <w:lang w:val="en-US"/>
              </w:rPr>
              <w:lastRenderedPageBreak/>
              <w:t>tmCd</w:t>
            </w:r>
          </w:p>
        </w:tc>
        <w:tc>
          <w:tcPr>
            <w:tcW w:w="1545" w:type="dxa"/>
            <w:vAlign w:val="center"/>
          </w:tcPr>
          <w:p w14:paraId="26A5445B" w14:textId="77777777" w:rsidR="00637B84" w:rsidRDefault="00000000">
            <w:pPr>
              <w:spacing w:after="0"/>
              <w:rPr>
                <w:rFonts w:cs="Calibri"/>
                <w:lang w:val="en-US"/>
              </w:rPr>
            </w:pPr>
            <w:r>
              <w:rPr>
                <w:rFonts w:cs="Calibri"/>
                <w:lang w:val="en-US"/>
              </w:rPr>
              <w:t>String (5)</w:t>
            </w:r>
          </w:p>
        </w:tc>
        <w:tc>
          <w:tcPr>
            <w:tcW w:w="1380" w:type="dxa"/>
            <w:vAlign w:val="center"/>
          </w:tcPr>
          <w:p w14:paraId="2D3C0CB5"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73C057B0" w14:textId="77777777" w:rsidR="00637B84" w:rsidRDefault="00637B84">
            <w:pPr>
              <w:spacing w:after="0"/>
              <w:rPr>
                <w:rFonts w:cs="Calibri"/>
                <w:lang w:val="en-US"/>
              </w:rPr>
            </w:pPr>
          </w:p>
        </w:tc>
      </w:tr>
      <w:tr w:rsidR="00637B84" w14:paraId="5AA59727" w14:textId="77777777">
        <w:trPr>
          <w:trHeight w:val="258"/>
        </w:trPr>
        <w:tc>
          <w:tcPr>
            <w:tcW w:w="1967" w:type="dxa"/>
            <w:vAlign w:val="center"/>
          </w:tcPr>
          <w:p w14:paraId="1B248E4F" w14:textId="77777777" w:rsidR="00637B84" w:rsidRDefault="00000000">
            <w:pPr>
              <w:spacing w:after="0"/>
              <w:rPr>
                <w:rFonts w:ascii="Calibri" w:eastAsia="SimSun" w:hAnsi="Calibri" w:cs="Calibri"/>
                <w:lang w:val="en-US" w:eastAsia="en-IN"/>
              </w:rPr>
            </w:pPr>
            <w:r>
              <w:rPr>
                <w:rFonts w:cs="Calibri"/>
                <w:lang w:val="en-US"/>
              </w:rPr>
              <w:t>ucc</w:t>
            </w:r>
          </w:p>
        </w:tc>
        <w:tc>
          <w:tcPr>
            <w:tcW w:w="1545" w:type="dxa"/>
            <w:vAlign w:val="center"/>
          </w:tcPr>
          <w:p w14:paraId="64742CFC" w14:textId="77777777" w:rsidR="00637B84" w:rsidRDefault="00000000">
            <w:pPr>
              <w:spacing w:after="0"/>
              <w:rPr>
                <w:rFonts w:cs="Calibri"/>
                <w:lang w:val="en-US"/>
              </w:rPr>
            </w:pPr>
            <w:r>
              <w:rPr>
                <w:rFonts w:cs="Calibri"/>
                <w:lang w:val="en-US"/>
              </w:rPr>
              <w:t>String (10)</w:t>
            </w:r>
          </w:p>
        </w:tc>
        <w:tc>
          <w:tcPr>
            <w:tcW w:w="1380" w:type="dxa"/>
            <w:vAlign w:val="center"/>
          </w:tcPr>
          <w:p w14:paraId="57EEB9E7"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7C5EC482" w14:textId="77777777" w:rsidR="00637B84" w:rsidRDefault="00637B84">
            <w:pPr>
              <w:spacing w:after="0"/>
              <w:rPr>
                <w:rFonts w:cs="Calibri"/>
                <w:lang w:val="en-US"/>
              </w:rPr>
            </w:pPr>
          </w:p>
        </w:tc>
      </w:tr>
      <w:tr w:rsidR="00637B84" w14:paraId="058C4F87" w14:textId="77777777">
        <w:trPr>
          <w:trHeight w:val="258"/>
        </w:trPr>
        <w:tc>
          <w:tcPr>
            <w:tcW w:w="1967" w:type="dxa"/>
            <w:vAlign w:val="center"/>
          </w:tcPr>
          <w:p w14:paraId="1DA48A9D" w14:textId="77777777" w:rsidR="00637B84" w:rsidRDefault="00000000">
            <w:pPr>
              <w:spacing w:after="0"/>
              <w:rPr>
                <w:rFonts w:ascii="Calibri" w:eastAsia="SimSun" w:hAnsi="Calibri" w:cs="Calibri"/>
                <w:lang w:val="en-US" w:eastAsia="en-IN"/>
              </w:rPr>
            </w:pPr>
            <w:r>
              <w:rPr>
                <w:rFonts w:cs="Calibri"/>
                <w:lang w:val="en-US"/>
              </w:rPr>
              <w:t>tmRefId</w:t>
            </w:r>
          </w:p>
        </w:tc>
        <w:tc>
          <w:tcPr>
            <w:tcW w:w="1545" w:type="dxa"/>
            <w:vAlign w:val="center"/>
          </w:tcPr>
          <w:p w14:paraId="4C665B89" w14:textId="77777777" w:rsidR="00637B84" w:rsidRDefault="00000000">
            <w:pPr>
              <w:spacing w:after="0"/>
              <w:rPr>
                <w:rFonts w:cs="Calibri"/>
                <w:lang w:val="en-US"/>
              </w:rPr>
            </w:pPr>
            <w:r>
              <w:rPr>
                <w:rFonts w:cs="Calibri"/>
                <w:lang w:val="en-US"/>
              </w:rPr>
              <w:t>String (36)</w:t>
            </w:r>
          </w:p>
        </w:tc>
        <w:tc>
          <w:tcPr>
            <w:tcW w:w="1380" w:type="dxa"/>
            <w:vAlign w:val="center"/>
          </w:tcPr>
          <w:p w14:paraId="0DD280F2"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5FA98626" w14:textId="77777777" w:rsidR="00637B84" w:rsidRDefault="00637B84">
            <w:pPr>
              <w:spacing w:after="0"/>
              <w:rPr>
                <w:rFonts w:cs="Calibri"/>
                <w:lang w:val="en-US"/>
              </w:rPr>
            </w:pPr>
          </w:p>
        </w:tc>
      </w:tr>
      <w:tr w:rsidR="00637B84" w14:paraId="7B0B4229" w14:textId="77777777">
        <w:trPr>
          <w:trHeight w:val="258"/>
        </w:trPr>
        <w:tc>
          <w:tcPr>
            <w:tcW w:w="1967" w:type="dxa"/>
            <w:vAlign w:val="center"/>
          </w:tcPr>
          <w:p w14:paraId="72D39AD9" w14:textId="77777777" w:rsidR="00637B84" w:rsidRDefault="00000000">
            <w:pPr>
              <w:spacing w:after="0"/>
              <w:rPr>
                <w:rFonts w:ascii="Calibri" w:eastAsia="SimSun" w:hAnsi="Calibri" w:cs="Calibri"/>
                <w:lang w:eastAsia="en-IN"/>
              </w:rPr>
            </w:pPr>
            <w:r>
              <w:rPr>
                <w:rFonts w:ascii="Calibri" w:cs="Calibri"/>
              </w:rPr>
              <w:t>status</w:t>
            </w:r>
          </w:p>
        </w:tc>
        <w:tc>
          <w:tcPr>
            <w:tcW w:w="1545" w:type="dxa"/>
            <w:vAlign w:val="center"/>
          </w:tcPr>
          <w:p w14:paraId="3AE86880" w14:textId="77777777" w:rsidR="00637B84" w:rsidRDefault="00000000">
            <w:pPr>
              <w:spacing w:after="0"/>
              <w:rPr>
                <w:rFonts w:cs="Calibri"/>
                <w:lang w:val="en-US"/>
              </w:rPr>
            </w:pPr>
            <w:r>
              <w:rPr>
                <w:rFonts w:cs="Calibri"/>
                <w:lang w:val="en-US"/>
              </w:rPr>
              <w:t>String (</w:t>
            </w:r>
            <w:r>
              <w:rPr>
                <w:rFonts w:cs="Calibri"/>
              </w:rPr>
              <w:t>8</w:t>
            </w:r>
            <w:r>
              <w:rPr>
                <w:rFonts w:cs="Calibri"/>
                <w:lang w:val="en-US"/>
              </w:rPr>
              <w:t>)</w:t>
            </w:r>
          </w:p>
        </w:tc>
        <w:tc>
          <w:tcPr>
            <w:tcW w:w="1380" w:type="dxa"/>
            <w:vAlign w:val="center"/>
          </w:tcPr>
          <w:p w14:paraId="00FDBF1C" w14:textId="77777777" w:rsidR="00637B84" w:rsidRDefault="00000000">
            <w:pPr>
              <w:spacing w:after="0"/>
              <w:jc w:val="center"/>
              <w:rPr>
                <w:rFonts w:cs="Calibri"/>
                <w:lang w:val="en-US"/>
              </w:rPr>
            </w:pPr>
            <w:r>
              <w:rPr>
                <w:rFonts w:cs="Calibri"/>
                <w:lang w:val="en-US"/>
              </w:rPr>
              <w:t>Yes</w:t>
            </w:r>
          </w:p>
        </w:tc>
        <w:tc>
          <w:tcPr>
            <w:tcW w:w="4380" w:type="dxa"/>
            <w:vAlign w:val="center"/>
          </w:tcPr>
          <w:p w14:paraId="21994906" w14:textId="77777777" w:rsidR="00637B84" w:rsidRDefault="00000000">
            <w:pPr>
              <w:spacing w:after="0"/>
              <w:rPr>
                <w:rFonts w:cs="Calibri"/>
              </w:rPr>
            </w:pPr>
            <w:r>
              <w:rPr>
                <w:rFonts w:cs="Calibri"/>
              </w:rPr>
              <w:t>01010104 - Block creation record does not exist</w:t>
            </w:r>
          </w:p>
          <w:p w14:paraId="10933956" w14:textId="77777777" w:rsidR="00637B84" w:rsidRDefault="00000000">
            <w:pPr>
              <w:spacing w:after="0"/>
              <w:rPr>
                <w:rFonts w:cs="Calibri"/>
              </w:rPr>
            </w:pPr>
            <w:r>
              <w:rPr>
                <w:rFonts w:cstheme="minorHAnsi"/>
                <w:lang w:val="en-US"/>
              </w:rPr>
              <w:t>See Appendix B for status codes</w:t>
            </w:r>
            <w:r>
              <w:rPr>
                <w:rFonts w:cstheme="minorHAnsi"/>
              </w:rPr>
              <w:t xml:space="preserve"> for failures</w:t>
            </w:r>
          </w:p>
        </w:tc>
      </w:tr>
    </w:tbl>
    <w:p w14:paraId="79F62400"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634B56AB" w14:textId="77777777">
        <w:tc>
          <w:tcPr>
            <w:tcW w:w="9242" w:type="dxa"/>
            <w:shd w:val="clear" w:color="auto" w:fill="FFFF97"/>
          </w:tcPr>
          <w:p w14:paraId="72D01B6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34B7D43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B55632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"CM",</w:t>
            </w:r>
          </w:p>
          <w:p w14:paraId="65C99DD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02B936A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167317B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58626A6E"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"TEST05555130123000001"</w:t>
            </w:r>
            <w:r>
              <w:rPr>
                <w:rFonts w:ascii="Courier New" w:eastAsiaTheme="majorEastAsia" w:hAnsi="Courier New"/>
                <w:sz w:val="20"/>
                <w:szCs w:val="20"/>
              </w:rPr>
              <w:t>,</w:t>
            </w:r>
          </w:p>
          <w:p w14:paraId="5299D45A"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"umn": "TESTUMN1234",</w:t>
            </w:r>
          </w:p>
          <w:p w14:paraId="72746B17"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"ifsc": "BANK0000001",</w:t>
            </w:r>
          </w:p>
          <w:p w14:paraId="773D4EDB"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"accNo": "0123456789",</w:t>
            </w:r>
          </w:p>
          <w:p w14:paraId="0607315B"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amtBlocked</w:t>
            </w:r>
            <w:r>
              <w:rPr>
                <w:rFonts w:ascii="Courier New" w:eastAsiaTheme="majorEastAsia" w:hAnsi="Courier New" w:cs="Courier New"/>
                <w:sz w:val="20"/>
                <w:szCs w:val="20"/>
                <w:lang w:val="en-US"/>
              </w:rPr>
              <w:t>": 500000.00,</w:t>
            </w:r>
          </w:p>
          <w:p w14:paraId="5CFD250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"txn</w:t>
            </w:r>
            <w:r>
              <w:rPr>
                <w:rFonts w:ascii="Courier New" w:eastAsiaTheme="majorEastAsia" w:hAnsi="Courier New" w:cs="Courier New"/>
                <w:sz w:val="20"/>
                <w:szCs w:val="20"/>
              </w:rPr>
              <w:t>Time</w:t>
            </w:r>
            <w:r>
              <w:rPr>
                <w:rFonts w:ascii="Courier New" w:eastAsiaTheme="majorEastAsia" w:hAnsi="Courier New" w:cs="Courier New"/>
                <w:sz w:val="20"/>
                <w:szCs w:val="20"/>
                <w:lang w:val="en-US"/>
              </w:rPr>
              <w:t>": "16-JAN-2023 16:15:01",</w:t>
            </w:r>
          </w:p>
          <w:p w14:paraId="76828DDA" w14:textId="77777777" w:rsidR="00637B84" w:rsidRDefault="00000000">
            <w:pPr>
              <w:spacing w:after="0" w:line="240" w:lineRule="auto"/>
              <w:rPr>
                <w:rFonts w:ascii="Courier New" w:eastAsiaTheme="majorEastAsia" w:hAnsi="Courier New" w:cs="Courier New"/>
                <w:sz w:val="20"/>
                <w:szCs w:val="20"/>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matTime</w:t>
            </w:r>
            <w:r>
              <w:rPr>
                <w:rFonts w:ascii="Courier New" w:eastAsiaTheme="majorEastAsia" w:hAnsi="Courier New" w:cs="Courier New"/>
                <w:sz w:val="20"/>
                <w:szCs w:val="20"/>
                <w:lang w:val="en-US"/>
              </w:rPr>
              <w:t>": "16-JAN-20</w:t>
            </w:r>
            <w:r>
              <w:rPr>
                <w:rFonts w:ascii="Courier New" w:eastAsiaTheme="majorEastAsia" w:hAnsi="Courier New" w:cs="Courier New"/>
                <w:sz w:val="20"/>
                <w:szCs w:val="20"/>
              </w:rPr>
              <w:t>6</w:t>
            </w:r>
            <w:r>
              <w:rPr>
                <w:rFonts w:ascii="Courier New" w:eastAsiaTheme="majorEastAsia" w:hAnsi="Courier New" w:cs="Courier New"/>
                <w:sz w:val="20"/>
                <w:szCs w:val="20"/>
                <w:lang w:val="en-US"/>
              </w:rPr>
              <w:t>3 16:15:01"</w:t>
            </w:r>
            <w:r>
              <w:rPr>
                <w:rFonts w:ascii="Courier New" w:eastAsiaTheme="majorEastAsia" w:hAnsi="Courier New" w:cs="Courier New"/>
                <w:sz w:val="20"/>
                <w:szCs w:val="20"/>
              </w:rPr>
              <w:t>,</w:t>
            </w:r>
          </w:p>
          <w:p w14:paraId="0988DE42"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totAmtDr</w:t>
            </w:r>
            <w:r>
              <w:rPr>
                <w:rFonts w:ascii="Courier New" w:eastAsiaTheme="majorEastAsia" w:hAnsi="Courier New" w:cs="Courier New"/>
                <w:sz w:val="20"/>
                <w:szCs w:val="20"/>
                <w:lang w:val="en-US"/>
              </w:rPr>
              <w:t>": 0.00,</w:t>
            </w:r>
          </w:p>
          <w:p w14:paraId="62C3396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amtRelease</w:t>
            </w:r>
            <w:r>
              <w:rPr>
                <w:rFonts w:ascii="Courier New" w:eastAsiaTheme="majorEastAsia" w:hAnsi="Courier New" w:cs="Courier New"/>
                <w:sz w:val="20"/>
                <w:szCs w:val="20"/>
                <w:lang w:val="en-US"/>
              </w:rPr>
              <w:t>": 0.00,</w:t>
            </w:r>
          </w:p>
          <w:p w14:paraId="767E23CB" w14:textId="77777777" w:rsidR="00637B84" w:rsidRDefault="00000000">
            <w:pPr>
              <w:spacing w:after="0" w:line="240" w:lineRule="auto"/>
              <w:rPr>
                <w:rFonts w:ascii="Courier New" w:eastAsiaTheme="majorEastAsia" w:hAnsi="Courier New" w:cs="Courier New"/>
                <w:sz w:val="20"/>
                <w:szCs w:val="20"/>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blockStatus</w:t>
            </w:r>
            <w:r>
              <w:rPr>
                <w:rFonts w:ascii="Courier New" w:eastAsiaTheme="majorEastAsia" w:hAnsi="Courier New" w:cs="Courier New"/>
                <w:sz w:val="20"/>
                <w:szCs w:val="20"/>
                <w:lang w:val="en-US"/>
              </w:rPr>
              <w:t xml:space="preserve">": </w:t>
            </w:r>
            <w:r>
              <w:rPr>
                <w:rFonts w:ascii="Courier New" w:eastAsiaTheme="majorEastAsia" w:hAnsi="Courier New" w:cs="Courier New"/>
                <w:sz w:val="20"/>
                <w:szCs w:val="20"/>
              </w:rPr>
              <w:t>"V"</w:t>
            </w:r>
          </w:p>
          <w:p w14:paraId="60301ADB" w14:textId="77777777" w:rsidR="00637B84" w:rsidRDefault="00637B84">
            <w:pPr>
              <w:spacing w:after="0" w:line="240" w:lineRule="auto"/>
              <w:rPr>
                <w:rFonts w:ascii="Courier New" w:eastAsiaTheme="majorEastAsia" w:hAnsi="Courier New" w:cs="Courier New"/>
                <w:sz w:val="20"/>
                <w:szCs w:val="20"/>
              </w:rPr>
            </w:pPr>
          </w:p>
          <w:p w14:paraId="308323F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3208985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EC9565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"FO",</w:t>
            </w:r>
          </w:p>
          <w:p w14:paraId="5D02106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333D617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54D0143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4DA3D4CC"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"TEST05555130123000101"</w:t>
            </w:r>
            <w:r>
              <w:rPr>
                <w:rFonts w:ascii="Courier New" w:eastAsiaTheme="majorEastAsia" w:hAnsi="Courier New"/>
                <w:sz w:val="20"/>
                <w:szCs w:val="20"/>
              </w:rPr>
              <w:t>,</w:t>
            </w:r>
          </w:p>
          <w:p w14:paraId="21278202"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"umn": "TESTUMN123</w:t>
            </w:r>
            <w:r>
              <w:rPr>
                <w:rFonts w:ascii="Courier New" w:eastAsiaTheme="majorEastAsia" w:hAnsi="Courier New" w:cs="Courier New"/>
                <w:sz w:val="20"/>
                <w:szCs w:val="20"/>
              </w:rPr>
              <w:t>5</w:t>
            </w:r>
            <w:r>
              <w:rPr>
                <w:rFonts w:ascii="Courier New" w:eastAsiaTheme="majorEastAsia" w:hAnsi="Courier New" w:cs="Courier New"/>
                <w:sz w:val="20"/>
                <w:szCs w:val="20"/>
                <w:lang w:val="en-US"/>
              </w:rPr>
              <w:t>",</w:t>
            </w:r>
          </w:p>
          <w:p w14:paraId="03B34FC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"ifsc": "BANK0000001",</w:t>
            </w:r>
          </w:p>
          <w:p w14:paraId="11088952"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"accNo": "01234567</w:t>
            </w:r>
            <w:r>
              <w:rPr>
                <w:rFonts w:ascii="Courier New" w:eastAsiaTheme="majorEastAsia" w:hAnsi="Courier New" w:cs="Courier New"/>
                <w:sz w:val="20"/>
                <w:szCs w:val="20"/>
              </w:rPr>
              <w:t>90</w:t>
            </w:r>
            <w:r>
              <w:rPr>
                <w:rFonts w:ascii="Courier New" w:eastAsiaTheme="majorEastAsia" w:hAnsi="Courier New" w:cs="Courier New"/>
                <w:sz w:val="20"/>
                <w:szCs w:val="20"/>
                <w:lang w:val="en-US"/>
              </w:rPr>
              <w:t>",</w:t>
            </w:r>
          </w:p>
          <w:p w14:paraId="0F88C437"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amtBlocked</w:t>
            </w:r>
            <w:r>
              <w:rPr>
                <w:rFonts w:ascii="Courier New" w:eastAsiaTheme="majorEastAsia" w:hAnsi="Courier New" w:cs="Courier New"/>
                <w:sz w:val="20"/>
                <w:szCs w:val="20"/>
                <w:lang w:val="en-US"/>
              </w:rPr>
              <w:t>": 500000.00,</w:t>
            </w:r>
          </w:p>
          <w:p w14:paraId="0CDC3904"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"txn</w:t>
            </w:r>
            <w:r>
              <w:rPr>
                <w:rFonts w:ascii="Courier New" w:eastAsiaTheme="majorEastAsia" w:hAnsi="Courier New" w:cs="Courier New"/>
                <w:sz w:val="20"/>
                <w:szCs w:val="20"/>
              </w:rPr>
              <w:t>Time</w:t>
            </w:r>
            <w:r>
              <w:rPr>
                <w:rFonts w:ascii="Courier New" w:eastAsiaTheme="majorEastAsia" w:hAnsi="Courier New" w:cs="Courier New"/>
                <w:sz w:val="20"/>
                <w:szCs w:val="20"/>
                <w:lang w:val="en-US"/>
              </w:rPr>
              <w:t>": "16-JAN-2023 16:15:0</w:t>
            </w:r>
            <w:r>
              <w:rPr>
                <w:rFonts w:ascii="Courier New" w:eastAsiaTheme="majorEastAsia" w:hAnsi="Courier New" w:cs="Courier New"/>
                <w:sz w:val="20"/>
                <w:szCs w:val="20"/>
              </w:rPr>
              <w:t>2</w:t>
            </w:r>
            <w:r>
              <w:rPr>
                <w:rFonts w:ascii="Courier New" w:eastAsiaTheme="majorEastAsia" w:hAnsi="Courier New" w:cs="Courier New"/>
                <w:sz w:val="20"/>
                <w:szCs w:val="20"/>
                <w:lang w:val="en-US"/>
              </w:rPr>
              <w:t>",</w:t>
            </w:r>
          </w:p>
          <w:p w14:paraId="7784096B" w14:textId="77777777" w:rsidR="00637B84" w:rsidRDefault="00000000">
            <w:pPr>
              <w:spacing w:after="0" w:line="240" w:lineRule="auto"/>
              <w:rPr>
                <w:rFonts w:ascii="Courier New" w:eastAsiaTheme="majorEastAsia" w:hAnsi="Courier New" w:cs="Courier New"/>
                <w:sz w:val="20"/>
                <w:szCs w:val="20"/>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matTime</w:t>
            </w:r>
            <w:r>
              <w:rPr>
                <w:rFonts w:ascii="Courier New" w:eastAsiaTheme="majorEastAsia" w:hAnsi="Courier New" w:cs="Courier New"/>
                <w:sz w:val="20"/>
                <w:szCs w:val="20"/>
                <w:lang w:val="en-US"/>
              </w:rPr>
              <w:t>": "16-JAN-20</w:t>
            </w:r>
            <w:r>
              <w:rPr>
                <w:rFonts w:ascii="Courier New" w:eastAsiaTheme="majorEastAsia" w:hAnsi="Courier New" w:cs="Courier New"/>
                <w:sz w:val="20"/>
                <w:szCs w:val="20"/>
              </w:rPr>
              <w:t>6</w:t>
            </w:r>
            <w:r>
              <w:rPr>
                <w:rFonts w:ascii="Courier New" w:eastAsiaTheme="majorEastAsia" w:hAnsi="Courier New" w:cs="Courier New"/>
                <w:sz w:val="20"/>
                <w:szCs w:val="20"/>
                <w:lang w:val="en-US"/>
              </w:rPr>
              <w:t>3 16:15:0</w:t>
            </w:r>
            <w:r>
              <w:rPr>
                <w:rFonts w:ascii="Courier New" w:eastAsiaTheme="majorEastAsia" w:hAnsi="Courier New" w:cs="Courier New"/>
                <w:sz w:val="20"/>
                <w:szCs w:val="20"/>
              </w:rPr>
              <w:t>2</w:t>
            </w:r>
            <w:r>
              <w:rPr>
                <w:rFonts w:ascii="Courier New" w:eastAsiaTheme="majorEastAsia" w:hAnsi="Courier New" w:cs="Courier New"/>
                <w:sz w:val="20"/>
                <w:szCs w:val="20"/>
                <w:lang w:val="en-US"/>
              </w:rPr>
              <w:t>"</w:t>
            </w:r>
            <w:r>
              <w:rPr>
                <w:rFonts w:ascii="Courier New" w:eastAsiaTheme="majorEastAsia" w:hAnsi="Courier New" w:cs="Courier New"/>
                <w:sz w:val="20"/>
                <w:szCs w:val="20"/>
              </w:rPr>
              <w:t>,</w:t>
            </w:r>
          </w:p>
          <w:p w14:paraId="1F6A4C34"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totAmtDr</w:t>
            </w:r>
            <w:r>
              <w:rPr>
                <w:rFonts w:ascii="Courier New" w:eastAsiaTheme="majorEastAsia" w:hAnsi="Courier New" w:cs="Courier New"/>
                <w:sz w:val="20"/>
                <w:szCs w:val="20"/>
                <w:lang w:val="en-US"/>
              </w:rPr>
              <w:t>": 0.00,</w:t>
            </w:r>
          </w:p>
          <w:p w14:paraId="4BFA23F5"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amtRelease</w:t>
            </w:r>
            <w:r>
              <w:rPr>
                <w:rFonts w:ascii="Courier New" w:eastAsiaTheme="majorEastAsia" w:hAnsi="Courier New" w:cs="Courier New"/>
                <w:sz w:val="20"/>
                <w:szCs w:val="20"/>
                <w:lang w:val="en-US"/>
              </w:rPr>
              <w:t>": 0.00,</w:t>
            </w:r>
          </w:p>
          <w:p w14:paraId="56424944"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blockStatus</w:t>
            </w:r>
            <w:r>
              <w:rPr>
                <w:rFonts w:ascii="Courier New" w:eastAsiaTheme="majorEastAsia" w:hAnsi="Courier New" w:cs="Courier New"/>
                <w:sz w:val="20"/>
                <w:szCs w:val="20"/>
                <w:lang w:val="en-US"/>
              </w:rPr>
              <w:t xml:space="preserve">": </w:t>
            </w:r>
            <w:r>
              <w:rPr>
                <w:rFonts w:ascii="Courier New" w:eastAsiaTheme="majorEastAsia" w:hAnsi="Courier New" w:cs="Courier New"/>
                <w:sz w:val="20"/>
                <w:szCs w:val="20"/>
              </w:rPr>
              <w:t>"V"</w:t>
            </w:r>
          </w:p>
          <w:p w14:paraId="480198A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04B4965"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5C48DA0D" w14:textId="77777777" w:rsidR="00637B84" w:rsidRPr="00FA4F8F" w:rsidRDefault="00000000">
      <w:pPr>
        <w:pStyle w:val="Heading3"/>
        <w:rPr>
          <w:rFonts w:asciiTheme="minorHAnsi" w:hAnsiTheme="minorHAnsi" w:cstheme="minorHAnsi"/>
        </w:rPr>
      </w:pPr>
      <w:bookmarkStart w:id="62" w:name="_Toc11772"/>
      <w:r w:rsidRPr="00FA4F8F">
        <w:rPr>
          <w:rFonts w:asciiTheme="minorHAnsi" w:hAnsiTheme="minorHAnsi" w:cstheme="minorHAnsi"/>
        </w:rPr>
        <w:t>POST /&lt;version&gt;/inquire/regdereg</w:t>
      </w:r>
      <w:bookmarkEnd w:id="62"/>
    </w:p>
    <w:p w14:paraId="71E21D94" w14:textId="77777777" w:rsidR="00637B84" w:rsidRDefault="00000000">
      <w:r>
        <w:t xml:space="preserve">This API will allow members (both TM as well as CM) to inquire registration status of one or more UCCs in UPIX  for a segment. </w:t>
      </w:r>
    </w:p>
    <w:tbl>
      <w:tblPr>
        <w:tblStyle w:val="TableGrid"/>
        <w:tblW w:w="0" w:type="auto"/>
        <w:tblLook w:val="04A0" w:firstRow="1" w:lastRow="0" w:firstColumn="1" w:lastColumn="0" w:noHBand="0" w:noVBand="1"/>
      </w:tblPr>
      <w:tblGrid>
        <w:gridCol w:w="2718"/>
        <w:gridCol w:w="6524"/>
      </w:tblGrid>
      <w:tr w:rsidR="00637B84" w:rsidRPr="00FA4F8F" w14:paraId="0491685D" w14:textId="77777777">
        <w:tc>
          <w:tcPr>
            <w:tcW w:w="2718" w:type="dxa"/>
          </w:tcPr>
          <w:p w14:paraId="0A95B672" w14:textId="77777777" w:rsidR="00637B84" w:rsidRPr="00FA4F8F" w:rsidRDefault="00000000">
            <w:pPr>
              <w:spacing w:after="0" w:line="240" w:lineRule="auto"/>
              <w:rPr>
                <w:rFonts w:eastAsiaTheme="majorEastAsia" w:cstheme="minorHAnsi"/>
                <w:b/>
                <w:lang w:val="en-US"/>
              </w:rPr>
            </w:pPr>
            <w:r w:rsidRPr="00FA4F8F">
              <w:rPr>
                <w:rFonts w:eastAsiaTheme="majorEastAsia" w:cstheme="minorHAnsi"/>
                <w:b/>
                <w:lang w:val="en-US"/>
              </w:rPr>
              <w:t>Request</w:t>
            </w:r>
          </w:p>
        </w:tc>
        <w:tc>
          <w:tcPr>
            <w:tcW w:w="6524" w:type="dxa"/>
          </w:tcPr>
          <w:p w14:paraId="2C84FAAC" w14:textId="77777777" w:rsidR="00637B84" w:rsidRPr="00FA4F8F" w:rsidRDefault="00000000">
            <w:pPr>
              <w:spacing w:after="0" w:line="240" w:lineRule="auto"/>
              <w:rPr>
                <w:rFonts w:eastAsiaTheme="majorEastAsia" w:cstheme="minorHAnsi"/>
                <w:lang w:val="en-US"/>
              </w:rPr>
            </w:pPr>
            <w:r w:rsidRPr="00FA4F8F">
              <w:rPr>
                <w:rFonts w:eastAsiaTheme="majorEastAsia" w:cstheme="minorHAnsi"/>
                <w:lang w:val="en-US"/>
              </w:rPr>
              <w:t>JSON</w:t>
            </w:r>
          </w:p>
        </w:tc>
      </w:tr>
      <w:tr w:rsidR="00637B84" w:rsidRPr="00FA4F8F" w14:paraId="7618A440" w14:textId="77777777">
        <w:tc>
          <w:tcPr>
            <w:tcW w:w="2718" w:type="dxa"/>
          </w:tcPr>
          <w:p w14:paraId="595D5D06" w14:textId="77777777" w:rsidR="00637B84" w:rsidRPr="00FA4F8F" w:rsidRDefault="00000000">
            <w:pPr>
              <w:spacing w:after="0" w:line="240" w:lineRule="auto"/>
              <w:rPr>
                <w:rFonts w:eastAsiaTheme="majorEastAsia" w:cstheme="minorHAnsi"/>
                <w:b/>
                <w:lang w:val="en-US"/>
              </w:rPr>
            </w:pPr>
            <w:r w:rsidRPr="00FA4F8F">
              <w:rPr>
                <w:rFonts w:eastAsiaTheme="majorEastAsia" w:cstheme="minorHAnsi"/>
                <w:b/>
                <w:lang w:val="en-US"/>
              </w:rPr>
              <w:t>Response</w:t>
            </w:r>
          </w:p>
        </w:tc>
        <w:tc>
          <w:tcPr>
            <w:tcW w:w="6524" w:type="dxa"/>
          </w:tcPr>
          <w:p w14:paraId="6DC69395" w14:textId="77777777" w:rsidR="00637B84" w:rsidRPr="00FA4F8F" w:rsidRDefault="00000000">
            <w:pPr>
              <w:spacing w:after="0" w:line="240" w:lineRule="auto"/>
              <w:rPr>
                <w:rFonts w:eastAsiaTheme="majorEastAsia" w:cstheme="minorHAnsi"/>
                <w:lang w:val="en-US"/>
              </w:rPr>
            </w:pPr>
            <w:r w:rsidRPr="00FA4F8F">
              <w:rPr>
                <w:rFonts w:eastAsiaTheme="majorEastAsia" w:cstheme="minorHAnsi"/>
                <w:lang w:val="en-US"/>
              </w:rPr>
              <w:t>JSON</w:t>
            </w:r>
          </w:p>
        </w:tc>
      </w:tr>
    </w:tbl>
    <w:p w14:paraId="2A622576" w14:textId="77777777" w:rsidR="00637B84" w:rsidRPr="00FA4F8F" w:rsidRDefault="00000000">
      <w:pPr>
        <w:pStyle w:val="Heading4"/>
        <w:rPr>
          <w:rFonts w:asciiTheme="minorHAnsi" w:hAnsiTheme="minorHAnsi" w:cstheme="minorHAnsi"/>
        </w:rPr>
      </w:pPr>
      <w:r w:rsidRPr="00FA4F8F">
        <w:rPr>
          <w:rFonts w:asciiTheme="minorHAnsi" w:hAnsiTheme="minorHAnsi" w:cstheme="minorHAnsi"/>
        </w:rPr>
        <w:t>Request JSON</w:t>
      </w:r>
    </w:p>
    <w:p w14:paraId="1243DD3D" w14:textId="77777777" w:rsidR="00637B84" w:rsidRDefault="00000000">
      <w:r>
        <w:t xml:space="preserve">List of Map with each map representing a UCC. A maximum of 1000 requests can be submitted in a single API call. </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67E5D420" w14:textId="77777777">
        <w:tc>
          <w:tcPr>
            <w:tcW w:w="1975" w:type="dxa"/>
          </w:tcPr>
          <w:p w14:paraId="508B179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lastRenderedPageBreak/>
              <w:t>Field</w:t>
            </w:r>
          </w:p>
        </w:tc>
        <w:tc>
          <w:tcPr>
            <w:tcW w:w="1530" w:type="dxa"/>
          </w:tcPr>
          <w:p w14:paraId="03140E8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337E7716"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15AB4E41"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17B6ECC8" w14:textId="77777777">
        <w:tc>
          <w:tcPr>
            <w:tcW w:w="1975" w:type="dxa"/>
            <w:vAlign w:val="center"/>
          </w:tcPr>
          <w:p w14:paraId="7707B886" w14:textId="77777777" w:rsidR="00637B84" w:rsidRDefault="00000000">
            <w:pPr>
              <w:spacing w:after="0"/>
              <w:rPr>
                <w:rFonts w:ascii="Calibri" w:eastAsia="SimSun" w:hAnsi="Calibri" w:cs="Calibri"/>
                <w:lang w:val="en-US" w:eastAsia="en-IN"/>
              </w:rPr>
            </w:pPr>
            <w:r>
              <w:rPr>
                <w:rFonts w:cs="Calibri"/>
                <w:lang w:val="en-US"/>
              </w:rPr>
              <w:t>seg</w:t>
            </w:r>
          </w:p>
        </w:tc>
        <w:tc>
          <w:tcPr>
            <w:tcW w:w="1530" w:type="dxa"/>
            <w:vAlign w:val="center"/>
          </w:tcPr>
          <w:p w14:paraId="7E3ED1E8" w14:textId="77777777" w:rsidR="00637B84" w:rsidRDefault="00000000">
            <w:pPr>
              <w:spacing w:after="0"/>
              <w:rPr>
                <w:rFonts w:cs="Calibri"/>
                <w:lang w:val="en-US"/>
              </w:rPr>
            </w:pPr>
            <w:r>
              <w:rPr>
                <w:rFonts w:cs="Calibri"/>
                <w:lang w:val="en-US"/>
              </w:rPr>
              <w:t>String (3)</w:t>
            </w:r>
          </w:p>
        </w:tc>
        <w:tc>
          <w:tcPr>
            <w:tcW w:w="1350" w:type="dxa"/>
            <w:vAlign w:val="center"/>
          </w:tcPr>
          <w:p w14:paraId="4B079A68" w14:textId="77777777" w:rsidR="00637B84" w:rsidRDefault="00000000">
            <w:pPr>
              <w:spacing w:after="0"/>
              <w:jc w:val="center"/>
              <w:rPr>
                <w:rFonts w:cs="Calibri"/>
                <w:lang w:val="en-US"/>
              </w:rPr>
            </w:pPr>
            <w:r>
              <w:rPr>
                <w:rFonts w:cs="Calibri"/>
                <w:lang w:val="en-US"/>
              </w:rPr>
              <w:t>Yes</w:t>
            </w:r>
          </w:p>
        </w:tc>
        <w:tc>
          <w:tcPr>
            <w:tcW w:w="4467" w:type="dxa"/>
            <w:vAlign w:val="center"/>
          </w:tcPr>
          <w:p w14:paraId="7DBB5B9F" w14:textId="77777777" w:rsidR="00637B84" w:rsidRDefault="00000000">
            <w:pPr>
              <w:spacing w:after="0"/>
              <w:rPr>
                <w:rFonts w:cs="Calibri"/>
                <w:lang w:val="en-US"/>
              </w:rPr>
            </w:pPr>
            <w:r>
              <w:rPr>
                <w:rFonts w:cs="Calibri"/>
              </w:rPr>
              <w:t>Segment</w:t>
            </w:r>
          </w:p>
        </w:tc>
      </w:tr>
      <w:tr w:rsidR="00637B84" w14:paraId="34D16328" w14:textId="77777777">
        <w:tc>
          <w:tcPr>
            <w:tcW w:w="1975" w:type="dxa"/>
            <w:vAlign w:val="center"/>
          </w:tcPr>
          <w:p w14:paraId="5FA67E9C" w14:textId="77777777" w:rsidR="00637B84" w:rsidRDefault="00000000">
            <w:pPr>
              <w:spacing w:after="0"/>
              <w:rPr>
                <w:rFonts w:ascii="Calibri" w:eastAsia="SimSun" w:hAnsi="Calibri" w:cs="Calibri"/>
                <w:lang w:val="en-US" w:eastAsia="en-IN"/>
              </w:rPr>
            </w:pPr>
            <w:r>
              <w:rPr>
                <w:rFonts w:cs="Calibri"/>
                <w:lang w:val="en-US"/>
              </w:rPr>
              <w:t>cmCd</w:t>
            </w:r>
          </w:p>
        </w:tc>
        <w:tc>
          <w:tcPr>
            <w:tcW w:w="1530" w:type="dxa"/>
            <w:vAlign w:val="center"/>
          </w:tcPr>
          <w:p w14:paraId="11540B3B"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50" w:type="dxa"/>
            <w:vAlign w:val="center"/>
          </w:tcPr>
          <w:p w14:paraId="603F80C4" w14:textId="77777777" w:rsidR="00637B84" w:rsidRDefault="00000000">
            <w:pPr>
              <w:spacing w:after="0"/>
              <w:jc w:val="center"/>
              <w:rPr>
                <w:rFonts w:cs="Calibri"/>
                <w:lang w:val="en-US"/>
              </w:rPr>
            </w:pPr>
            <w:r>
              <w:rPr>
                <w:rFonts w:cs="Calibri"/>
                <w:lang w:val="en-US"/>
              </w:rPr>
              <w:t>Yes</w:t>
            </w:r>
          </w:p>
        </w:tc>
        <w:tc>
          <w:tcPr>
            <w:tcW w:w="4467" w:type="dxa"/>
            <w:vAlign w:val="center"/>
          </w:tcPr>
          <w:p w14:paraId="7F3BD117" w14:textId="77777777" w:rsidR="00637B84" w:rsidRDefault="00000000">
            <w:pPr>
              <w:spacing w:after="0"/>
              <w:rPr>
                <w:rFonts w:cs="Calibri"/>
                <w:lang w:val="en-US"/>
              </w:rPr>
            </w:pPr>
            <w:r>
              <w:rPr>
                <w:rFonts w:cs="Calibri"/>
              </w:rPr>
              <w:t xml:space="preserve">Primary </w:t>
            </w:r>
            <w:r>
              <w:rPr>
                <w:rFonts w:cs="Calibri"/>
                <w:lang w:val="en-US"/>
              </w:rPr>
              <w:t>member code</w:t>
            </w:r>
          </w:p>
        </w:tc>
      </w:tr>
      <w:tr w:rsidR="00637B84" w14:paraId="615DD345" w14:textId="77777777">
        <w:tc>
          <w:tcPr>
            <w:tcW w:w="1975" w:type="dxa"/>
            <w:vAlign w:val="center"/>
          </w:tcPr>
          <w:p w14:paraId="5FD5BC7D" w14:textId="77777777" w:rsidR="00637B84" w:rsidRDefault="00000000">
            <w:pPr>
              <w:spacing w:after="0"/>
              <w:rPr>
                <w:rFonts w:ascii="Calibri" w:eastAsia="SimSun" w:hAnsi="Calibri" w:cs="Calibri"/>
                <w:lang w:val="en-US" w:eastAsia="en-IN"/>
              </w:rPr>
            </w:pPr>
            <w:r>
              <w:rPr>
                <w:rFonts w:cs="Calibri"/>
                <w:lang w:val="en-US"/>
              </w:rPr>
              <w:t>tmCd</w:t>
            </w:r>
          </w:p>
        </w:tc>
        <w:tc>
          <w:tcPr>
            <w:tcW w:w="1530" w:type="dxa"/>
            <w:vAlign w:val="center"/>
          </w:tcPr>
          <w:p w14:paraId="25ACE1C7" w14:textId="77777777" w:rsidR="00637B84" w:rsidRDefault="00000000">
            <w:pPr>
              <w:spacing w:after="0"/>
              <w:rPr>
                <w:rFonts w:cs="Calibri"/>
                <w:lang w:val="en-US"/>
              </w:rPr>
            </w:pPr>
            <w:r>
              <w:rPr>
                <w:rFonts w:cs="Calibri"/>
                <w:lang w:val="en-US"/>
              </w:rPr>
              <w:t>String (5)</w:t>
            </w:r>
          </w:p>
        </w:tc>
        <w:tc>
          <w:tcPr>
            <w:tcW w:w="1350" w:type="dxa"/>
            <w:vAlign w:val="center"/>
          </w:tcPr>
          <w:p w14:paraId="745E4504" w14:textId="77777777" w:rsidR="00637B84" w:rsidRDefault="00000000">
            <w:pPr>
              <w:spacing w:after="0"/>
              <w:jc w:val="center"/>
              <w:rPr>
                <w:rFonts w:cs="Calibri"/>
                <w:lang w:val="en-US"/>
              </w:rPr>
            </w:pPr>
            <w:r>
              <w:rPr>
                <w:rFonts w:cs="Calibri"/>
                <w:lang w:val="en-US"/>
              </w:rPr>
              <w:t>Yes</w:t>
            </w:r>
          </w:p>
        </w:tc>
        <w:tc>
          <w:tcPr>
            <w:tcW w:w="4467" w:type="dxa"/>
            <w:vAlign w:val="center"/>
          </w:tcPr>
          <w:p w14:paraId="5F8A8D5B" w14:textId="77777777" w:rsidR="00637B84" w:rsidRDefault="00000000">
            <w:pPr>
              <w:spacing w:after="0"/>
              <w:rPr>
                <w:rFonts w:cs="Calibri"/>
                <w:lang w:val="en-US"/>
              </w:rPr>
            </w:pPr>
            <w:r>
              <w:rPr>
                <w:rFonts w:cs="Calibri"/>
                <w:lang w:val="en-US"/>
              </w:rPr>
              <w:t>Trading member code</w:t>
            </w:r>
          </w:p>
        </w:tc>
      </w:tr>
      <w:tr w:rsidR="00637B84" w14:paraId="379CB643" w14:textId="77777777">
        <w:tc>
          <w:tcPr>
            <w:tcW w:w="1975" w:type="dxa"/>
            <w:vAlign w:val="center"/>
          </w:tcPr>
          <w:p w14:paraId="677ED787" w14:textId="77777777" w:rsidR="00637B84" w:rsidRDefault="00000000">
            <w:pPr>
              <w:spacing w:after="0"/>
              <w:rPr>
                <w:rFonts w:ascii="Calibri" w:eastAsia="SimSun" w:hAnsi="Calibri" w:cs="Calibri"/>
                <w:lang w:val="en-US" w:eastAsia="en-IN"/>
              </w:rPr>
            </w:pPr>
            <w:r>
              <w:rPr>
                <w:rFonts w:cs="Calibri"/>
                <w:lang w:val="en-US"/>
              </w:rPr>
              <w:t>ucc</w:t>
            </w:r>
          </w:p>
        </w:tc>
        <w:tc>
          <w:tcPr>
            <w:tcW w:w="1530" w:type="dxa"/>
            <w:vAlign w:val="center"/>
          </w:tcPr>
          <w:p w14:paraId="081F519A" w14:textId="77777777" w:rsidR="00637B84" w:rsidRDefault="00000000">
            <w:pPr>
              <w:spacing w:after="0"/>
              <w:rPr>
                <w:rFonts w:cs="Calibri"/>
                <w:lang w:val="en-US"/>
              </w:rPr>
            </w:pPr>
            <w:r>
              <w:rPr>
                <w:rFonts w:cs="Calibri"/>
                <w:lang w:val="en-US"/>
              </w:rPr>
              <w:t>String (10)</w:t>
            </w:r>
          </w:p>
        </w:tc>
        <w:tc>
          <w:tcPr>
            <w:tcW w:w="1350" w:type="dxa"/>
            <w:vAlign w:val="center"/>
          </w:tcPr>
          <w:p w14:paraId="348A4894" w14:textId="77777777" w:rsidR="00637B84" w:rsidRDefault="00000000">
            <w:pPr>
              <w:spacing w:after="0"/>
              <w:jc w:val="center"/>
              <w:rPr>
                <w:rFonts w:cs="Calibri"/>
                <w:lang w:val="en-US"/>
              </w:rPr>
            </w:pPr>
            <w:r>
              <w:rPr>
                <w:rFonts w:cs="Calibri"/>
                <w:lang w:val="en-US"/>
              </w:rPr>
              <w:t>Yes</w:t>
            </w:r>
          </w:p>
        </w:tc>
        <w:tc>
          <w:tcPr>
            <w:tcW w:w="4467" w:type="dxa"/>
            <w:vAlign w:val="center"/>
          </w:tcPr>
          <w:p w14:paraId="380F221E" w14:textId="77777777" w:rsidR="00637B84" w:rsidRDefault="00000000">
            <w:pPr>
              <w:spacing w:after="0"/>
              <w:rPr>
                <w:rFonts w:cs="Calibri"/>
                <w:lang w:val="en-US"/>
              </w:rPr>
            </w:pPr>
            <w:r>
              <w:rPr>
                <w:rFonts w:cs="Calibri"/>
                <w:lang w:val="en-US"/>
              </w:rPr>
              <w:t>UCC code</w:t>
            </w:r>
          </w:p>
        </w:tc>
      </w:tr>
    </w:tbl>
    <w:p w14:paraId="1208E842" w14:textId="77777777" w:rsidR="00637B84" w:rsidRDefault="00000000">
      <w:pPr>
        <w:pStyle w:val="Heading5"/>
      </w:pPr>
      <w:r>
        <w:t>Sample Request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6F2A72CF" w14:textId="77777777">
        <w:tc>
          <w:tcPr>
            <w:tcW w:w="9242" w:type="dxa"/>
            <w:shd w:val="clear" w:color="auto" w:fill="FFFF97"/>
          </w:tcPr>
          <w:p w14:paraId="7AC2DD2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20AA1AD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38D3D06B"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"seg": "CM"</w:t>
            </w:r>
            <w:r>
              <w:rPr>
                <w:rFonts w:ascii="Courier New" w:eastAsiaTheme="majorEastAsia" w:hAnsi="Courier New"/>
                <w:sz w:val="20"/>
                <w:szCs w:val="20"/>
              </w:rPr>
              <w:t>,</w:t>
            </w:r>
          </w:p>
          <w:p w14:paraId="30EF627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6AA0BDD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33A0398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24CAAD2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E61A03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524C18CC"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"seg": "FO"</w:t>
            </w:r>
            <w:r>
              <w:rPr>
                <w:rFonts w:ascii="Courier New" w:eastAsiaTheme="majorEastAsia" w:hAnsi="Courier New"/>
                <w:sz w:val="20"/>
                <w:szCs w:val="20"/>
              </w:rPr>
              <w:t>,</w:t>
            </w:r>
          </w:p>
          <w:p w14:paraId="4C603A8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22B12C0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01F2AEC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5627146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3445A72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4A8361C4" w14:textId="77777777" w:rsidR="00637B84" w:rsidRDefault="00000000">
      <w:pPr>
        <w:pStyle w:val="Heading4"/>
      </w:pPr>
      <w:r>
        <w:t xml:space="preserve">Response JSON </w:t>
      </w:r>
    </w:p>
    <w:p w14:paraId="2D4A6BB4" w14:textId="77777777" w:rsidR="00637B84" w:rsidRDefault="00000000">
      <w:r>
        <w:t>List of Map. Each Map corresponds to individual query record in the request JSON. In case registration details exist for the UCC then the map will contain following fields</w:t>
      </w:r>
    </w:p>
    <w:tbl>
      <w:tblPr>
        <w:tblStyle w:val="TableGrid"/>
        <w:tblW w:w="9322" w:type="dxa"/>
        <w:tblLayout w:type="fixed"/>
        <w:tblLook w:val="04A0" w:firstRow="1" w:lastRow="0" w:firstColumn="1" w:lastColumn="0" w:noHBand="0" w:noVBand="1"/>
      </w:tblPr>
      <w:tblGrid>
        <w:gridCol w:w="1967"/>
        <w:gridCol w:w="1538"/>
        <w:gridCol w:w="7"/>
        <w:gridCol w:w="1343"/>
        <w:gridCol w:w="4467"/>
      </w:tblGrid>
      <w:tr w:rsidR="00637B84" w14:paraId="7955402C" w14:textId="77777777">
        <w:trPr>
          <w:trHeight w:val="177"/>
        </w:trPr>
        <w:tc>
          <w:tcPr>
            <w:tcW w:w="1967" w:type="dxa"/>
          </w:tcPr>
          <w:p w14:paraId="1B12A784"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gridSpan w:val="2"/>
          </w:tcPr>
          <w:p w14:paraId="35B1459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43" w:type="dxa"/>
          </w:tcPr>
          <w:p w14:paraId="6CC7E5D5"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4BC901C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387A6E7C" w14:textId="77777777">
        <w:trPr>
          <w:trHeight w:val="258"/>
        </w:trPr>
        <w:tc>
          <w:tcPr>
            <w:tcW w:w="1967" w:type="dxa"/>
            <w:vAlign w:val="center"/>
          </w:tcPr>
          <w:p w14:paraId="568BC9E0" w14:textId="77777777" w:rsidR="00637B84" w:rsidRDefault="00000000">
            <w:pPr>
              <w:spacing w:after="0"/>
              <w:rPr>
                <w:rFonts w:ascii="Calibri" w:eastAsia="SimSun" w:hAnsi="Calibri" w:cs="Calibri"/>
                <w:lang w:val="en-US" w:eastAsia="en-IN"/>
              </w:rPr>
            </w:pPr>
            <w:r>
              <w:rPr>
                <w:rFonts w:cs="Calibri"/>
                <w:lang w:val="en-US"/>
              </w:rPr>
              <w:t>seg</w:t>
            </w:r>
          </w:p>
        </w:tc>
        <w:tc>
          <w:tcPr>
            <w:tcW w:w="1545" w:type="dxa"/>
            <w:gridSpan w:val="2"/>
            <w:vAlign w:val="center"/>
          </w:tcPr>
          <w:p w14:paraId="4BCC73CF" w14:textId="77777777" w:rsidR="00637B84" w:rsidRDefault="00000000">
            <w:pPr>
              <w:spacing w:after="0"/>
              <w:rPr>
                <w:rFonts w:cs="Calibri"/>
                <w:lang w:val="en-US"/>
              </w:rPr>
            </w:pPr>
            <w:r>
              <w:rPr>
                <w:rFonts w:cs="Calibri"/>
                <w:lang w:val="en-US"/>
              </w:rPr>
              <w:t>String (3)</w:t>
            </w:r>
          </w:p>
        </w:tc>
        <w:tc>
          <w:tcPr>
            <w:tcW w:w="1343" w:type="dxa"/>
            <w:vAlign w:val="center"/>
          </w:tcPr>
          <w:p w14:paraId="7D83B971" w14:textId="77777777" w:rsidR="00637B84" w:rsidRDefault="00000000">
            <w:pPr>
              <w:spacing w:after="0"/>
              <w:jc w:val="center"/>
              <w:rPr>
                <w:rFonts w:cs="Calibri"/>
                <w:lang w:val="en-US"/>
              </w:rPr>
            </w:pPr>
            <w:r>
              <w:rPr>
                <w:rFonts w:cs="Calibri"/>
                <w:lang w:val="en-US"/>
              </w:rPr>
              <w:t>Yes</w:t>
            </w:r>
          </w:p>
        </w:tc>
        <w:tc>
          <w:tcPr>
            <w:tcW w:w="4467" w:type="dxa"/>
            <w:vMerge w:val="restart"/>
            <w:vAlign w:val="center"/>
          </w:tcPr>
          <w:p w14:paraId="416E1DCF" w14:textId="77777777" w:rsidR="00637B84" w:rsidRDefault="00000000">
            <w:pPr>
              <w:spacing w:after="0"/>
              <w:rPr>
                <w:rFonts w:cs="Calibri"/>
                <w:lang w:val="en-US"/>
              </w:rPr>
            </w:pPr>
            <w:r>
              <w:rPr>
                <w:rFonts w:cs="Calibri"/>
              </w:rPr>
              <w:t>Same as input.</w:t>
            </w:r>
          </w:p>
        </w:tc>
      </w:tr>
      <w:tr w:rsidR="00637B84" w14:paraId="1E3C1838" w14:textId="77777777">
        <w:trPr>
          <w:trHeight w:val="258"/>
        </w:trPr>
        <w:tc>
          <w:tcPr>
            <w:tcW w:w="1967" w:type="dxa"/>
            <w:vAlign w:val="center"/>
          </w:tcPr>
          <w:p w14:paraId="4BED4E2F" w14:textId="77777777" w:rsidR="00637B84" w:rsidRDefault="00000000">
            <w:pPr>
              <w:spacing w:after="0"/>
              <w:rPr>
                <w:rFonts w:ascii="Calibri" w:eastAsia="SimSun" w:hAnsi="Calibri" w:cs="Calibri"/>
                <w:lang w:val="en-US" w:eastAsia="en-IN"/>
              </w:rPr>
            </w:pPr>
            <w:r>
              <w:rPr>
                <w:rFonts w:cs="Calibri"/>
                <w:lang w:val="en-US"/>
              </w:rPr>
              <w:t>cmCd</w:t>
            </w:r>
          </w:p>
        </w:tc>
        <w:tc>
          <w:tcPr>
            <w:tcW w:w="1545" w:type="dxa"/>
            <w:gridSpan w:val="2"/>
            <w:vAlign w:val="center"/>
          </w:tcPr>
          <w:p w14:paraId="69DD3152"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43" w:type="dxa"/>
            <w:vAlign w:val="center"/>
          </w:tcPr>
          <w:p w14:paraId="65BA053B"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2C679E99" w14:textId="77777777" w:rsidR="00637B84" w:rsidRDefault="00637B84">
            <w:pPr>
              <w:spacing w:after="0"/>
              <w:rPr>
                <w:rFonts w:cs="Calibri"/>
                <w:lang w:val="en-US"/>
              </w:rPr>
            </w:pPr>
          </w:p>
        </w:tc>
      </w:tr>
      <w:tr w:rsidR="00637B84" w14:paraId="523BD3C3" w14:textId="77777777">
        <w:trPr>
          <w:trHeight w:val="258"/>
        </w:trPr>
        <w:tc>
          <w:tcPr>
            <w:tcW w:w="1967" w:type="dxa"/>
            <w:vAlign w:val="center"/>
          </w:tcPr>
          <w:p w14:paraId="0279DE82" w14:textId="77777777" w:rsidR="00637B84" w:rsidRDefault="00000000">
            <w:pPr>
              <w:spacing w:after="0"/>
              <w:rPr>
                <w:rFonts w:ascii="Calibri" w:eastAsia="SimSun" w:hAnsi="Calibri" w:cs="Calibri"/>
                <w:lang w:val="en-US" w:eastAsia="en-IN"/>
              </w:rPr>
            </w:pPr>
            <w:r>
              <w:rPr>
                <w:rFonts w:cs="Calibri"/>
                <w:lang w:val="en-US"/>
              </w:rPr>
              <w:t>tmCd</w:t>
            </w:r>
          </w:p>
        </w:tc>
        <w:tc>
          <w:tcPr>
            <w:tcW w:w="1545" w:type="dxa"/>
            <w:gridSpan w:val="2"/>
            <w:vAlign w:val="center"/>
          </w:tcPr>
          <w:p w14:paraId="1859E39E" w14:textId="77777777" w:rsidR="00637B84" w:rsidRDefault="00000000">
            <w:pPr>
              <w:spacing w:after="0"/>
              <w:rPr>
                <w:rFonts w:cs="Calibri"/>
                <w:lang w:val="en-US"/>
              </w:rPr>
            </w:pPr>
            <w:r>
              <w:rPr>
                <w:rFonts w:cs="Calibri"/>
                <w:lang w:val="en-US"/>
              </w:rPr>
              <w:t>String (5)</w:t>
            </w:r>
          </w:p>
        </w:tc>
        <w:tc>
          <w:tcPr>
            <w:tcW w:w="1343" w:type="dxa"/>
            <w:vAlign w:val="center"/>
          </w:tcPr>
          <w:p w14:paraId="4B7DD554"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356DD973" w14:textId="77777777" w:rsidR="00637B84" w:rsidRDefault="00637B84">
            <w:pPr>
              <w:spacing w:after="0"/>
              <w:rPr>
                <w:rFonts w:cs="Calibri"/>
                <w:lang w:val="en-US"/>
              </w:rPr>
            </w:pPr>
          </w:p>
        </w:tc>
      </w:tr>
      <w:tr w:rsidR="00637B84" w14:paraId="52AE7AD0" w14:textId="77777777">
        <w:trPr>
          <w:trHeight w:val="258"/>
        </w:trPr>
        <w:tc>
          <w:tcPr>
            <w:tcW w:w="1967" w:type="dxa"/>
            <w:vAlign w:val="center"/>
          </w:tcPr>
          <w:p w14:paraId="5C37C883" w14:textId="77777777" w:rsidR="00637B84" w:rsidRDefault="00000000">
            <w:pPr>
              <w:spacing w:after="0"/>
              <w:rPr>
                <w:rFonts w:ascii="Calibri" w:eastAsia="SimSun" w:hAnsi="Calibri" w:cs="Calibri"/>
                <w:lang w:val="en-US" w:eastAsia="en-IN"/>
              </w:rPr>
            </w:pPr>
            <w:r>
              <w:rPr>
                <w:rFonts w:cs="Calibri"/>
                <w:lang w:val="en-US"/>
              </w:rPr>
              <w:t>ucc</w:t>
            </w:r>
          </w:p>
        </w:tc>
        <w:tc>
          <w:tcPr>
            <w:tcW w:w="1545" w:type="dxa"/>
            <w:gridSpan w:val="2"/>
            <w:vAlign w:val="center"/>
          </w:tcPr>
          <w:p w14:paraId="63144046" w14:textId="77777777" w:rsidR="00637B84" w:rsidRDefault="00000000">
            <w:pPr>
              <w:spacing w:after="0"/>
              <w:rPr>
                <w:rFonts w:cs="Calibri"/>
                <w:lang w:val="en-US"/>
              </w:rPr>
            </w:pPr>
            <w:r>
              <w:rPr>
                <w:rFonts w:cs="Calibri"/>
                <w:lang w:val="en-US"/>
              </w:rPr>
              <w:t>String (10)</w:t>
            </w:r>
          </w:p>
        </w:tc>
        <w:tc>
          <w:tcPr>
            <w:tcW w:w="1343" w:type="dxa"/>
            <w:vAlign w:val="center"/>
          </w:tcPr>
          <w:p w14:paraId="1AF2B2D8"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6BC3D425" w14:textId="77777777" w:rsidR="00637B84" w:rsidRDefault="00637B84">
            <w:pPr>
              <w:spacing w:after="0"/>
              <w:rPr>
                <w:rFonts w:cs="Calibri"/>
                <w:lang w:val="en-US"/>
              </w:rPr>
            </w:pPr>
          </w:p>
        </w:tc>
      </w:tr>
      <w:tr w:rsidR="00637B84" w14:paraId="092E4C24" w14:textId="77777777">
        <w:trPr>
          <w:trHeight w:val="258"/>
        </w:trPr>
        <w:tc>
          <w:tcPr>
            <w:tcW w:w="1967" w:type="dxa"/>
            <w:vAlign w:val="center"/>
          </w:tcPr>
          <w:p w14:paraId="0AAA62A5" w14:textId="77777777" w:rsidR="00637B84" w:rsidRDefault="00000000">
            <w:pPr>
              <w:spacing w:after="0" w:line="240" w:lineRule="auto"/>
              <w:rPr>
                <w:rFonts w:cs="Calibri"/>
                <w:lang w:val="en-US"/>
              </w:rPr>
            </w:pPr>
            <w:r>
              <w:rPr>
                <w:rFonts w:cstheme="minorHAnsi"/>
                <w:lang w:val="en-US"/>
              </w:rPr>
              <w:t>status</w:t>
            </w:r>
          </w:p>
        </w:tc>
        <w:tc>
          <w:tcPr>
            <w:tcW w:w="1545" w:type="dxa"/>
            <w:gridSpan w:val="2"/>
            <w:vAlign w:val="center"/>
          </w:tcPr>
          <w:p w14:paraId="459708B1" w14:textId="77777777" w:rsidR="00637B84" w:rsidRDefault="00000000">
            <w:pPr>
              <w:spacing w:after="0" w:line="240" w:lineRule="auto"/>
              <w:rPr>
                <w:rFonts w:cs="Calibri"/>
                <w:lang w:val="en-US"/>
              </w:rPr>
            </w:pPr>
            <w:r>
              <w:rPr>
                <w:rFonts w:cstheme="minorHAnsi"/>
                <w:lang w:val="en-US"/>
              </w:rPr>
              <w:t>String(8)</w:t>
            </w:r>
          </w:p>
        </w:tc>
        <w:tc>
          <w:tcPr>
            <w:tcW w:w="1343" w:type="dxa"/>
            <w:vAlign w:val="center"/>
          </w:tcPr>
          <w:p w14:paraId="4E354358" w14:textId="77777777" w:rsidR="00637B84" w:rsidRDefault="00000000">
            <w:pPr>
              <w:spacing w:after="0" w:line="240" w:lineRule="auto"/>
              <w:jc w:val="center"/>
              <w:rPr>
                <w:rFonts w:cs="Calibri"/>
                <w:lang w:val="en-US"/>
              </w:rPr>
            </w:pPr>
            <w:r>
              <w:rPr>
                <w:rFonts w:cstheme="minorHAnsi"/>
                <w:lang w:val="en-US"/>
              </w:rPr>
              <w:t>Yes</w:t>
            </w:r>
          </w:p>
        </w:tc>
        <w:tc>
          <w:tcPr>
            <w:tcW w:w="4467" w:type="dxa"/>
            <w:vAlign w:val="center"/>
          </w:tcPr>
          <w:p w14:paraId="6C656706" w14:textId="77777777" w:rsidR="00637B84" w:rsidRDefault="00000000">
            <w:pPr>
              <w:spacing w:after="0" w:line="240" w:lineRule="auto"/>
              <w:rPr>
                <w:rFonts w:cs="Calibri"/>
                <w:lang w:val="en-US"/>
              </w:rPr>
            </w:pPr>
            <w:r>
              <w:rPr>
                <w:rFonts w:cstheme="minorHAnsi"/>
              </w:rPr>
              <w:t>01010100 - Successful</w:t>
            </w:r>
          </w:p>
        </w:tc>
      </w:tr>
      <w:tr w:rsidR="00637B84" w14:paraId="3DA5A6FC" w14:textId="77777777">
        <w:tc>
          <w:tcPr>
            <w:tcW w:w="1967" w:type="dxa"/>
            <w:vAlign w:val="center"/>
          </w:tcPr>
          <w:p w14:paraId="502BB767" w14:textId="77777777" w:rsidR="00637B84" w:rsidRDefault="00000000">
            <w:pPr>
              <w:spacing w:after="0"/>
              <w:rPr>
                <w:rFonts w:cs="Calibri"/>
              </w:rPr>
            </w:pPr>
            <w:r>
              <w:rPr>
                <w:rFonts w:cs="Calibri"/>
              </w:rPr>
              <w:t>regStatus</w:t>
            </w:r>
          </w:p>
        </w:tc>
        <w:tc>
          <w:tcPr>
            <w:tcW w:w="1538" w:type="dxa"/>
            <w:vAlign w:val="center"/>
          </w:tcPr>
          <w:p w14:paraId="3827B858" w14:textId="77777777" w:rsidR="00637B84" w:rsidRDefault="00000000">
            <w:pPr>
              <w:spacing w:after="0"/>
              <w:rPr>
                <w:rFonts w:cs="Calibri"/>
              </w:rPr>
            </w:pPr>
            <w:r>
              <w:rPr>
                <w:rFonts w:cs="Calibri"/>
              </w:rPr>
              <w:t>String(1)</w:t>
            </w:r>
          </w:p>
        </w:tc>
        <w:tc>
          <w:tcPr>
            <w:tcW w:w="1350" w:type="dxa"/>
            <w:gridSpan w:val="2"/>
            <w:vAlign w:val="center"/>
          </w:tcPr>
          <w:p w14:paraId="66D7DE36" w14:textId="77777777" w:rsidR="00637B84" w:rsidRDefault="00000000">
            <w:pPr>
              <w:spacing w:after="0"/>
              <w:jc w:val="center"/>
              <w:rPr>
                <w:rFonts w:cs="Calibri"/>
              </w:rPr>
            </w:pPr>
            <w:r>
              <w:rPr>
                <w:rFonts w:cs="Calibri"/>
              </w:rPr>
              <w:t>Yes</w:t>
            </w:r>
          </w:p>
        </w:tc>
        <w:tc>
          <w:tcPr>
            <w:tcW w:w="4467" w:type="dxa"/>
            <w:vAlign w:val="center"/>
          </w:tcPr>
          <w:p w14:paraId="02749A15" w14:textId="77777777" w:rsidR="00637B84" w:rsidRDefault="00000000">
            <w:pPr>
              <w:spacing w:after="0"/>
              <w:rPr>
                <w:rFonts w:cs="Calibri"/>
              </w:rPr>
            </w:pPr>
            <w:r>
              <w:rPr>
                <w:rFonts w:cs="Calibri"/>
              </w:rPr>
              <w:t>Registration Status</w:t>
            </w:r>
          </w:p>
          <w:p w14:paraId="4E47D0A6" w14:textId="77777777" w:rsidR="00637B84" w:rsidRDefault="00000000">
            <w:pPr>
              <w:spacing w:after="0"/>
              <w:rPr>
                <w:rFonts w:cs="Calibri"/>
              </w:rPr>
            </w:pPr>
            <w:r>
              <w:rPr>
                <w:rFonts w:cs="Calibri"/>
              </w:rPr>
              <w:t>R = Registered</w:t>
            </w:r>
          </w:p>
          <w:p w14:paraId="341C52EA" w14:textId="77777777" w:rsidR="00637B84" w:rsidRDefault="00000000">
            <w:pPr>
              <w:spacing w:after="0"/>
              <w:rPr>
                <w:rFonts w:cs="Calibri"/>
              </w:rPr>
            </w:pPr>
            <w:r>
              <w:rPr>
                <w:rFonts w:cs="Calibri"/>
              </w:rPr>
              <w:t>D = De-registered</w:t>
            </w:r>
          </w:p>
        </w:tc>
      </w:tr>
      <w:tr w:rsidR="00637B84" w14:paraId="532B6435" w14:textId="77777777">
        <w:tc>
          <w:tcPr>
            <w:tcW w:w="1967" w:type="dxa"/>
            <w:vAlign w:val="center"/>
          </w:tcPr>
          <w:p w14:paraId="1703F26F" w14:textId="77777777" w:rsidR="00637B84" w:rsidRDefault="00000000">
            <w:pPr>
              <w:spacing w:after="0"/>
              <w:rPr>
                <w:rFonts w:cs="Calibri"/>
              </w:rPr>
            </w:pPr>
            <w:r>
              <w:rPr>
                <w:rFonts w:cs="Calibri"/>
              </w:rPr>
              <w:t>regTime</w:t>
            </w:r>
          </w:p>
        </w:tc>
        <w:tc>
          <w:tcPr>
            <w:tcW w:w="1538" w:type="dxa"/>
            <w:vAlign w:val="center"/>
          </w:tcPr>
          <w:p w14:paraId="0D783A7C" w14:textId="77777777" w:rsidR="00637B84" w:rsidRDefault="00000000">
            <w:pPr>
              <w:spacing w:after="0"/>
              <w:rPr>
                <w:rFonts w:cs="Calibri"/>
              </w:rPr>
            </w:pPr>
            <w:r>
              <w:rPr>
                <w:rFonts w:cs="Calibri"/>
              </w:rPr>
              <w:t>Date Time</w:t>
            </w:r>
          </w:p>
        </w:tc>
        <w:tc>
          <w:tcPr>
            <w:tcW w:w="1350" w:type="dxa"/>
            <w:gridSpan w:val="2"/>
            <w:vAlign w:val="center"/>
          </w:tcPr>
          <w:p w14:paraId="58685653" w14:textId="77777777" w:rsidR="00637B84" w:rsidRDefault="00000000">
            <w:pPr>
              <w:spacing w:after="0"/>
              <w:jc w:val="center"/>
              <w:rPr>
                <w:rFonts w:cs="Calibri"/>
              </w:rPr>
            </w:pPr>
            <w:r>
              <w:rPr>
                <w:rFonts w:cs="Calibri"/>
              </w:rPr>
              <w:t>Yes</w:t>
            </w:r>
          </w:p>
        </w:tc>
        <w:tc>
          <w:tcPr>
            <w:tcW w:w="4467" w:type="dxa"/>
            <w:vAlign w:val="center"/>
          </w:tcPr>
          <w:p w14:paraId="35C49F98" w14:textId="77777777" w:rsidR="00637B84" w:rsidRDefault="00000000">
            <w:pPr>
              <w:spacing w:after="0"/>
              <w:rPr>
                <w:rFonts w:cs="Calibri"/>
              </w:rPr>
            </w:pPr>
            <w:r>
              <w:rPr>
                <w:rFonts w:cs="Calibri"/>
              </w:rPr>
              <w:t xml:space="preserve">Registration Time. </w:t>
            </w:r>
            <w:r>
              <w:rPr>
                <w:rFonts w:cstheme="minorHAnsi"/>
                <w:lang w:val="en-US"/>
              </w:rPr>
              <w:t>In “DD-MON-YYYY HH24:MI:SS” format (IST)</w:t>
            </w:r>
          </w:p>
        </w:tc>
      </w:tr>
      <w:tr w:rsidR="00637B84" w14:paraId="1C06E073" w14:textId="77777777">
        <w:tc>
          <w:tcPr>
            <w:tcW w:w="1967" w:type="dxa"/>
            <w:vAlign w:val="center"/>
          </w:tcPr>
          <w:p w14:paraId="42B024DD" w14:textId="77777777" w:rsidR="00637B84" w:rsidRDefault="00000000">
            <w:pPr>
              <w:spacing w:after="0"/>
              <w:rPr>
                <w:rFonts w:cs="Calibri"/>
              </w:rPr>
            </w:pPr>
            <w:r>
              <w:rPr>
                <w:rFonts w:cs="Calibri"/>
              </w:rPr>
              <w:t>lastActivityTime</w:t>
            </w:r>
          </w:p>
        </w:tc>
        <w:tc>
          <w:tcPr>
            <w:tcW w:w="1538" w:type="dxa"/>
            <w:vAlign w:val="center"/>
          </w:tcPr>
          <w:p w14:paraId="7A83036E" w14:textId="77777777" w:rsidR="00637B84" w:rsidRDefault="00000000">
            <w:pPr>
              <w:spacing w:after="0"/>
              <w:rPr>
                <w:rFonts w:cs="Calibri"/>
              </w:rPr>
            </w:pPr>
            <w:r>
              <w:rPr>
                <w:rFonts w:cs="Calibri"/>
              </w:rPr>
              <w:t>Date Time</w:t>
            </w:r>
          </w:p>
        </w:tc>
        <w:tc>
          <w:tcPr>
            <w:tcW w:w="1350" w:type="dxa"/>
            <w:gridSpan w:val="2"/>
            <w:vAlign w:val="center"/>
          </w:tcPr>
          <w:p w14:paraId="0F27884D" w14:textId="77777777" w:rsidR="00637B84" w:rsidRDefault="00000000">
            <w:pPr>
              <w:spacing w:after="0"/>
              <w:jc w:val="center"/>
              <w:rPr>
                <w:rFonts w:cs="Calibri"/>
              </w:rPr>
            </w:pPr>
            <w:r>
              <w:rPr>
                <w:rFonts w:cs="Calibri"/>
              </w:rPr>
              <w:t>Yes</w:t>
            </w:r>
          </w:p>
        </w:tc>
        <w:tc>
          <w:tcPr>
            <w:tcW w:w="4467" w:type="dxa"/>
            <w:vAlign w:val="center"/>
          </w:tcPr>
          <w:p w14:paraId="7AA4B6D4" w14:textId="77777777" w:rsidR="00637B84" w:rsidRDefault="00000000">
            <w:pPr>
              <w:spacing w:after="0"/>
              <w:rPr>
                <w:rFonts w:cs="Calibri"/>
              </w:rPr>
            </w:pPr>
            <w:r>
              <w:rPr>
                <w:rFonts w:cs="Calibri"/>
              </w:rPr>
              <w:t xml:space="preserve">Last Registration Activity Time. </w:t>
            </w:r>
            <w:r>
              <w:rPr>
                <w:rFonts w:cstheme="minorHAnsi"/>
                <w:lang w:val="en-US"/>
              </w:rPr>
              <w:t>In “DD-MON-YYYY HH24:MI:SS” format (IST)</w:t>
            </w:r>
          </w:p>
        </w:tc>
      </w:tr>
      <w:tr w:rsidR="00637B84" w14:paraId="1D23730D" w14:textId="77777777">
        <w:tc>
          <w:tcPr>
            <w:tcW w:w="1967" w:type="dxa"/>
            <w:vAlign w:val="center"/>
          </w:tcPr>
          <w:p w14:paraId="4EDD51F3" w14:textId="77777777" w:rsidR="00637B84" w:rsidRDefault="00000000">
            <w:pPr>
              <w:spacing w:after="0"/>
              <w:rPr>
                <w:rFonts w:cs="Calibri"/>
              </w:rPr>
            </w:pPr>
            <w:r>
              <w:rPr>
                <w:rFonts w:cs="Calibri"/>
              </w:rPr>
              <w:t>exch</w:t>
            </w:r>
          </w:p>
        </w:tc>
        <w:tc>
          <w:tcPr>
            <w:tcW w:w="1538" w:type="dxa"/>
            <w:vAlign w:val="center"/>
          </w:tcPr>
          <w:p w14:paraId="1B9DBDA2" w14:textId="77777777" w:rsidR="00637B84" w:rsidRDefault="00000000">
            <w:pPr>
              <w:spacing w:after="0"/>
              <w:rPr>
                <w:rFonts w:cs="Calibri"/>
              </w:rPr>
            </w:pPr>
            <w:r>
              <w:rPr>
                <w:rFonts w:cs="Calibri"/>
              </w:rPr>
              <w:t>String(3)</w:t>
            </w:r>
          </w:p>
        </w:tc>
        <w:tc>
          <w:tcPr>
            <w:tcW w:w="1350" w:type="dxa"/>
            <w:gridSpan w:val="2"/>
            <w:vAlign w:val="center"/>
          </w:tcPr>
          <w:p w14:paraId="0D80A7FA" w14:textId="77777777" w:rsidR="00637B84" w:rsidRDefault="00000000">
            <w:pPr>
              <w:spacing w:after="0"/>
              <w:jc w:val="center"/>
              <w:rPr>
                <w:rFonts w:cs="Calibri"/>
              </w:rPr>
            </w:pPr>
            <w:r>
              <w:rPr>
                <w:rFonts w:cs="Calibri"/>
              </w:rPr>
              <w:t>Yes</w:t>
            </w:r>
          </w:p>
        </w:tc>
        <w:tc>
          <w:tcPr>
            <w:tcW w:w="4467" w:type="dxa"/>
            <w:vAlign w:val="center"/>
          </w:tcPr>
          <w:p w14:paraId="1BB8D72C" w14:textId="77777777" w:rsidR="00637B84" w:rsidRDefault="00000000">
            <w:pPr>
              <w:spacing w:after="0"/>
              <w:rPr>
                <w:rFonts w:cs="Calibri"/>
              </w:rPr>
            </w:pPr>
            <w:r>
              <w:rPr>
                <w:rFonts w:cs="Calibri"/>
              </w:rPr>
              <w:t>Exchange at which registered. NSE/BSE/MSE</w:t>
            </w:r>
          </w:p>
        </w:tc>
      </w:tr>
      <w:tr w:rsidR="00637B84" w14:paraId="61F9AA4A" w14:textId="77777777">
        <w:tc>
          <w:tcPr>
            <w:tcW w:w="1967" w:type="dxa"/>
            <w:vAlign w:val="center"/>
          </w:tcPr>
          <w:p w14:paraId="740178CF" w14:textId="77777777" w:rsidR="00637B84" w:rsidRDefault="00000000">
            <w:pPr>
              <w:spacing w:after="0"/>
              <w:rPr>
                <w:rFonts w:cs="Calibri"/>
              </w:rPr>
            </w:pPr>
            <w:r>
              <w:rPr>
                <w:rFonts w:cs="Calibri"/>
              </w:rPr>
              <w:t>bankList</w:t>
            </w:r>
          </w:p>
        </w:tc>
        <w:tc>
          <w:tcPr>
            <w:tcW w:w="1538" w:type="dxa"/>
            <w:vAlign w:val="center"/>
          </w:tcPr>
          <w:p w14:paraId="77849B27" w14:textId="77777777" w:rsidR="00637B84" w:rsidRDefault="00000000">
            <w:pPr>
              <w:spacing w:after="0"/>
              <w:rPr>
                <w:rFonts w:cs="Calibri"/>
              </w:rPr>
            </w:pPr>
            <w:r>
              <w:rPr>
                <w:rFonts w:cs="Calibri"/>
              </w:rPr>
              <w:t>List&lt;Bank Account&gt;</w:t>
            </w:r>
          </w:p>
        </w:tc>
        <w:tc>
          <w:tcPr>
            <w:tcW w:w="1350" w:type="dxa"/>
            <w:gridSpan w:val="2"/>
            <w:vAlign w:val="center"/>
          </w:tcPr>
          <w:p w14:paraId="35410E0C" w14:textId="77777777" w:rsidR="00637B84" w:rsidRDefault="00000000">
            <w:pPr>
              <w:spacing w:after="0"/>
              <w:jc w:val="center"/>
              <w:rPr>
                <w:rFonts w:cs="Calibri"/>
              </w:rPr>
            </w:pPr>
            <w:r>
              <w:rPr>
                <w:rFonts w:cs="Calibri"/>
              </w:rPr>
              <w:t>Yes</w:t>
            </w:r>
          </w:p>
        </w:tc>
        <w:tc>
          <w:tcPr>
            <w:tcW w:w="4467" w:type="dxa"/>
            <w:vAlign w:val="center"/>
          </w:tcPr>
          <w:p w14:paraId="1BC4A4F9" w14:textId="77777777" w:rsidR="00637B84" w:rsidRDefault="00000000">
            <w:pPr>
              <w:spacing w:after="0"/>
              <w:rPr>
                <w:rFonts w:cs="Calibri"/>
              </w:rPr>
            </w:pPr>
            <w:r>
              <w:rPr>
                <w:rFonts w:cs="Calibri"/>
              </w:rPr>
              <w:t>List of bank accounts. Minimum 1.</w:t>
            </w:r>
          </w:p>
        </w:tc>
      </w:tr>
      <w:tr w:rsidR="00637B84" w14:paraId="36ABF46E" w14:textId="77777777">
        <w:tc>
          <w:tcPr>
            <w:tcW w:w="1967" w:type="dxa"/>
          </w:tcPr>
          <w:p w14:paraId="4206BDD0" w14:textId="77777777" w:rsidR="00637B84" w:rsidRDefault="00000000">
            <w:pPr>
              <w:spacing w:after="0" w:line="240" w:lineRule="auto"/>
              <w:rPr>
                <w:rFonts w:cstheme="minorHAnsi"/>
              </w:rPr>
            </w:pPr>
            <w:r>
              <w:rPr>
                <w:rFonts w:cstheme="minorHAnsi"/>
              </w:rPr>
              <w:t>depo</w:t>
            </w:r>
          </w:p>
        </w:tc>
        <w:tc>
          <w:tcPr>
            <w:tcW w:w="1538" w:type="dxa"/>
            <w:vAlign w:val="center"/>
          </w:tcPr>
          <w:p w14:paraId="17ACA1BE" w14:textId="77777777" w:rsidR="00637B84" w:rsidRDefault="00000000">
            <w:pPr>
              <w:spacing w:after="0" w:line="240" w:lineRule="auto"/>
              <w:rPr>
                <w:rFonts w:cstheme="minorHAnsi"/>
              </w:rPr>
            </w:pPr>
            <w:r>
              <w:rPr>
                <w:rFonts w:cstheme="minorHAnsi"/>
              </w:rPr>
              <w:t>String (8)</w:t>
            </w:r>
          </w:p>
        </w:tc>
        <w:tc>
          <w:tcPr>
            <w:tcW w:w="1350" w:type="dxa"/>
            <w:gridSpan w:val="2"/>
            <w:vAlign w:val="center"/>
          </w:tcPr>
          <w:p w14:paraId="54C5ACF2" w14:textId="77777777" w:rsidR="00637B84" w:rsidRDefault="00000000">
            <w:pPr>
              <w:spacing w:after="0" w:line="240" w:lineRule="auto"/>
              <w:jc w:val="center"/>
              <w:rPr>
                <w:rFonts w:eastAsiaTheme="majorEastAsia" w:cstheme="minorHAnsi"/>
                <w:lang w:val="en-US"/>
              </w:rPr>
            </w:pPr>
            <w:r>
              <w:rPr>
                <w:rFonts w:cs="Calibri"/>
              </w:rPr>
              <w:t>Yes</w:t>
            </w:r>
          </w:p>
        </w:tc>
        <w:tc>
          <w:tcPr>
            <w:tcW w:w="4467" w:type="dxa"/>
            <w:vAlign w:val="center"/>
          </w:tcPr>
          <w:p w14:paraId="3E889F39" w14:textId="77777777" w:rsidR="00637B84" w:rsidRDefault="00000000">
            <w:pPr>
              <w:spacing w:after="0" w:line="240" w:lineRule="auto"/>
            </w:pPr>
            <w:r>
              <w:t xml:space="preserve">IN000018 = NSDL </w:t>
            </w:r>
          </w:p>
          <w:p w14:paraId="1A512959" w14:textId="77777777" w:rsidR="00637B84" w:rsidRDefault="00000000">
            <w:pPr>
              <w:spacing w:after="0" w:line="240" w:lineRule="auto"/>
              <w:rPr>
                <w:rFonts w:cstheme="minorHAnsi"/>
              </w:rPr>
            </w:pPr>
            <w:r>
              <w:t>IN000026 = CDSL</w:t>
            </w:r>
          </w:p>
        </w:tc>
      </w:tr>
      <w:tr w:rsidR="00637B84" w14:paraId="538FA8A0" w14:textId="77777777">
        <w:tc>
          <w:tcPr>
            <w:tcW w:w="1967" w:type="dxa"/>
          </w:tcPr>
          <w:p w14:paraId="7DCCE32B" w14:textId="77777777" w:rsidR="00637B84" w:rsidRDefault="00000000">
            <w:pPr>
              <w:spacing w:after="0" w:line="240" w:lineRule="auto"/>
              <w:rPr>
                <w:rFonts w:cstheme="minorHAnsi"/>
              </w:rPr>
            </w:pPr>
            <w:r>
              <w:rPr>
                <w:rFonts w:cstheme="minorHAnsi"/>
              </w:rPr>
              <w:t>dpId</w:t>
            </w:r>
          </w:p>
        </w:tc>
        <w:tc>
          <w:tcPr>
            <w:tcW w:w="1538" w:type="dxa"/>
            <w:vAlign w:val="center"/>
          </w:tcPr>
          <w:p w14:paraId="3833E634" w14:textId="77777777" w:rsidR="00637B84" w:rsidRDefault="00000000">
            <w:pPr>
              <w:spacing w:after="0" w:line="240" w:lineRule="auto"/>
              <w:rPr>
                <w:rFonts w:cstheme="minorHAnsi"/>
              </w:rPr>
            </w:pPr>
            <w:r>
              <w:rPr>
                <w:rFonts w:cstheme="minorHAnsi"/>
              </w:rPr>
              <w:t>String (8)</w:t>
            </w:r>
          </w:p>
        </w:tc>
        <w:tc>
          <w:tcPr>
            <w:tcW w:w="1350" w:type="dxa"/>
            <w:gridSpan w:val="2"/>
            <w:vAlign w:val="center"/>
          </w:tcPr>
          <w:p w14:paraId="3A131CDA" w14:textId="77777777" w:rsidR="00637B84" w:rsidRDefault="00000000">
            <w:pPr>
              <w:spacing w:after="0" w:line="240" w:lineRule="auto"/>
              <w:jc w:val="center"/>
              <w:rPr>
                <w:rFonts w:cs="Calibri"/>
              </w:rPr>
            </w:pPr>
            <w:r>
              <w:rPr>
                <w:rFonts w:cs="Calibri"/>
              </w:rPr>
              <w:t>Conditional</w:t>
            </w:r>
          </w:p>
        </w:tc>
        <w:tc>
          <w:tcPr>
            <w:tcW w:w="4467" w:type="dxa"/>
            <w:vAlign w:val="center"/>
          </w:tcPr>
          <w:p w14:paraId="0A46A75F" w14:textId="77777777" w:rsidR="00637B84" w:rsidRDefault="00000000">
            <w:pPr>
              <w:spacing w:after="0" w:line="240" w:lineRule="auto"/>
            </w:pPr>
            <w:r>
              <w:rPr>
                <w:rFonts w:cstheme="minorHAnsi"/>
              </w:rPr>
              <w:t>Primary dp account DP id. Mandatory in case of NSDL</w:t>
            </w:r>
          </w:p>
        </w:tc>
      </w:tr>
      <w:tr w:rsidR="00637B84" w14:paraId="3CCF8DF1" w14:textId="77777777">
        <w:tc>
          <w:tcPr>
            <w:tcW w:w="1967" w:type="dxa"/>
          </w:tcPr>
          <w:p w14:paraId="4944D60B" w14:textId="77777777" w:rsidR="00637B84" w:rsidRDefault="00000000">
            <w:pPr>
              <w:spacing w:after="0" w:line="240" w:lineRule="auto"/>
              <w:rPr>
                <w:rFonts w:cstheme="minorHAnsi"/>
              </w:rPr>
            </w:pPr>
            <w:r>
              <w:rPr>
                <w:rFonts w:cstheme="minorHAnsi"/>
              </w:rPr>
              <w:t>cliId</w:t>
            </w:r>
          </w:p>
        </w:tc>
        <w:tc>
          <w:tcPr>
            <w:tcW w:w="1538" w:type="dxa"/>
            <w:vAlign w:val="center"/>
          </w:tcPr>
          <w:p w14:paraId="70D44E9E" w14:textId="77777777" w:rsidR="00637B84" w:rsidRDefault="00000000">
            <w:pPr>
              <w:spacing w:after="0" w:line="240" w:lineRule="auto"/>
              <w:rPr>
                <w:rFonts w:cstheme="minorHAnsi"/>
              </w:rPr>
            </w:pPr>
            <w:r>
              <w:rPr>
                <w:rFonts w:cstheme="minorHAnsi"/>
              </w:rPr>
              <w:t>String (16)</w:t>
            </w:r>
          </w:p>
        </w:tc>
        <w:tc>
          <w:tcPr>
            <w:tcW w:w="1350" w:type="dxa"/>
            <w:gridSpan w:val="2"/>
            <w:vAlign w:val="center"/>
          </w:tcPr>
          <w:p w14:paraId="1BD8EF73" w14:textId="77777777" w:rsidR="00637B84" w:rsidRDefault="00000000">
            <w:pPr>
              <w:spacing w:after="0" w:line="240" w:lineRule="auto"/>
              <w:jc w:val="center"/>
              <w:rPr>
                <w:rFonts w:cs="Calibri"/>
              </w:rPr>
            </w:pPr>
            <w:r>
              <w:rPr>
                <w:rFonts w:cs="Calibri"/>
              </w:rPr>
              <w:t>Yes</w:t>
            </w:r>
          </w:p>
        </w:tc>
        <w:tc>
          <w:tcPr>
            <w:tcW w:w="4467" w:type="dxa"/>
            <w:vAlign w:val="center"/>
          </w:tcPr>
          <w:p w14:paraId="6C66BF8E" w14:textId="77777777" w:rsidR="00637B84" w:rsidRDefault="00000000">
            <w:pPr>
              <w:spacing w:after="0" w:line="240" w:lineRule="auto"/>
            </w:pPr>
            <w:r>
              <w:rPr>
                <w:rFonts w:cstheme="minorHAnsi"/>
              </w:rPr>
              <w:t>Primary dp acc client or ben id. In case of NSDL exactly 8 characters. In case CDSL exactly 16 characters.</w:t>
            </w:r>
          </w:p>
        </w:tc>
      </w:tr>
    </w:tbl>
    <w:p w14:paraId="01852B00" w14:textId="77777777" w:rsidR="00637B84" w:rsidRDefault="00000000">
      <w:pPr>
        <w:rPr>
          <w:b/>
          <w:bCs/>
        </w:rPr>
      </w:pPr>
      <w:r>
        <w:rPr>
          <w:b/>
          <w:bCs/>
        </w:rPr>
        <w:t>Bank Account Structure</w:t>
      </w:r>
    </w:p>
    <w:tbl>
      <w:tblPr>
        <w:tblStyle w:val="TableGrid"/>
        <w:tblW w:w="9322" w:type="dxa"/>
        <w:tblLayout w:type="fixed"/>
        <w:tblLook w:val="04A0" w:firstRow="1" w:lastRow="0" w:firstColumn="1" w:lastColumn="0" w:noHBand="0" w:noVBand="1"/>
      </w:tblPr>
      <w:tblGrid>
        <w:gridCol w:w="1967"/>
        <w:gridCol w:w="1545"/>
        <w:gridCol w:w="1343"/>
        <w:gridCol w:w="4467"/>
      </w:tblGrid>
      <w:tr w:rsidR="00637B84" w14:paraId="450A7D5F" w14:textId="77777777">
        <w:trPr>
          <w:trHeight w:val="177"/>
        </w:trPr>
        <w:tc>
          <w:tcPr>
            <w:tcW w:w="1967" w:type="dxa"/>
          </w:tcPr>
          <w:p w14:paraId="6CCF474F"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66EF974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43" w:type="dxa"/>
          </w:tcPr>
          <w:p w14:paraId="108ACA9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378A05B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0C9FBA7F" w14:textId="77777777">
        <w:trPr>
          <w:trHeight w:val="258"/>
        </w:trPr>
        <w:tc>
          <w:tcPr>
            <w:tcW w:w="1967" w:type="dxa"/>
          </w:tcPr>
          <w:p w14:paraId="3E788652" w14:textId="77777777" w:rsidR="00637B84" w:rsidRDefault="00000000">
            <w:pPr>
              <w:spacing w:after="0" w:line="240" w:lineRule="auto"/>
              <w:rPr>
                <w:rFonts w:ascii="Calibri" w:eastAsia="SimSun" w:hAnsi="Calibri" w:cs="Calibri"/>
                <w:lang w:val="en-US" w:eastAsia="en-IN"/>
              </w:rPr>
            </w:pPr>
            <w:r>
              <w:rPr>
                <w:rFonts w:cstheme="minorHAnsi"/>
                <w:lang w:val="en-US"/>
              </w:rPr>
              <w:lastRenderedPageBreak/>
              <w:t>ifsc</w:t>
            </w:r>
          </w:p>
        </w:tc>
        <w:tc>
          <w:tcPr>
            <w:tcW w:w="1545" w:type="dxa"/>
            <w:vAlign w:val="center"/>
          </w:tcPr>
          <w:p w14:paraId="30C5C557" w14:textId="77777777" w:rsidR="00637B84" w:rsidRDefault="00000000">
            <w:pPr>
              <w:spacing w:after="0" w:line="240" w:lineRule="auto"/>
              <w:rPr>
                <w:rFonts w:cs="Calibri"/>
                <w:lang w:val="en-US"/>
              </w:rPr>
            </w:pPr>
            <w:r>
              <w:rPr>
                <w:rFonts w:cstheme="minorHAnsi"/>
                <w:lang w:val="en-US"/>
              </w:rPr>
              <w:t>String (11)</w:t>
            </w:r>
          </w:p>
        </w:tc>
        <w:tc>
          <w:tcPr>
            <w:tcW w:w="1343" w:type="dxa"/>
            <w:vAlign w:val="center"/>
          </w:tcPr>
          <w:p w14:paraId="2E30745F" w14:textId="77777777" w:rsidR="00637B84" w:rsidRDefault="00000000">
            <w:pPr>
              <w:spacing w:after="0" w:line="240" w:lineRule="auto"/>
              <w:jc w:val="center"/>
              <w:rPr>
                <w:rFonts w:cs="Calibri"/>
                <w:lang w:val="en-US"/>
              </w:rPr>
            </w:pPr>
            <w:r>
              <w:rPr>
                <w:rFonts w:cs="Calibri"/>
              </w:rPr>
              <w:t>Yes</w:t>
            </w:r>
          </w:p>
        </w:tc>
        <w:tc>
          <w:tcPr>
            <w:tcW w:w="4467" w:type="dxa"/>
            <w:vAlign w:val="center"/>
          </w:tcPr>
          <w:p w14:paraId="13ED2B38" w14:textId="77777777" w:rsidR="00637B84" w:rsidRDefault="00000000">
            <w:pPr>
              <w:spacing w:after="0" w:line="240" w:lineRule="auto"/>
              <w:rPr>
                <w:rFonts w:cs="Calibri"/>
                <w:lang w:val="en-US"/>
              </w:rPr>
            </w:pPr>
            <w:r>
              <w:rPr>
                <w:rFonts w:cstheme="minorHAnsi"/>
              </w:rPr>
              <w:t>Bank IFSC</w:t>
            </w:r>
          </w:p>
        </w:tc>
      </w:tr>
      <w:tr w:rsidR="00637B84" w14:paraId="47C93BD6" w14:textId="77777777">
        <w:trPr>
          <w:trHeight w:val="258"/>
        </w:trPr>
        <w:tc>
          <w:tcPr>
            <w:tcW w:w="1967" w:type="dxa"/>
          </w:tcPr>
          <w:p w14:paraId="66C2419F" w14:textId="77777777" w:rsidR="00637B84" w:rsidRDefault="00000000">
            <w:pPr>
              <w:spacing w:after="0" w:line="240" w:lineRule="auto"/>
              <w:rPr>
                <w:rFonts w:cs="Calibri"/>
                <w:lang w:val="en-US"/>
              </w:rPr>
            </w:pPr>
            <w:r>
              <w:rPr>
                <w:rFonts w:cstheme="minorHAnsi"/>
                <w:lang w:val="en-US"/>
              </w:rPr>
              <w:t>accNo</w:t>
            </w:r>
          </w:p>
        </w:tc>
        <w:tc>
          <w:tcPr>
            <w:tcW w:w="1545" w:type="dxa"/>
            <w:vAlign w:val="center"/>
          </w:tcPr>
          <w:p w14:paraId="455C6666" w14:textId="77777777" w:rsidR="00637B84" w:rsidRDefault="00000000">
            <w:pPr>
              <w:spacing w:after="0" w:line="240" w:lineRule="auto"/>
              <w:rPr>
                <w:rFonts w:cs="Calibri"/>
                <w:lang w:val="en-US"/>
              </w:rPr>
            </w:pPr>
            <w:r>
              <w:rPr>
                <w:rFonts w:cstheme="minorHAnsi"/>
                <w:lang w:val="en-US"/>
              </w:rPr>
              <w:t>String (30)</w:t>
            </w:r>
          </w:p>
        </w:tc>
        <w:tc>
          <w:tcPr>
            <w:tcW w:w="1343" w:type="dxa"/>
            <w:vAlign w:val="center"/>
          </w:tcPr>
          <w:p w14:paraId="04D137A4" w14:textId="77777777" w:rsidR="00637B84" w:rsidRDefault="00000000">
            <w:pPr>
              <w:spacing w:after="0" w:line="240" w:lineRule="auto"/>
              <w:jc w:val="center"/>
              <w:rPr>
                <w:rFonts w:cs="Calibri"/>
                <w:lang w:val="en-US"/>
              </w:rPr>
            </w:pPr>
            <w:r>
              <w:rPr>
                <w:rFonts w:cs="Calibri"/>
              </w:rPr>
              <w:t>Yes</w:t>
            </w:r>
          </w:p>
        </w:tc>
        <w:tc>
          <w:tcPr>
            <w:tcW w:w="4467" w:type="dxa"/>
            <w:vAlign w:val="center"/>
          </w:tcPr>
          <w:p w14:paraId="69504739" w14:textId="77777777" w:rsidR="00637B84" w:rsidRDefault="00000000">
            <w:pPr>
              <w:spacing w:after="0" w:line="240" w:lineRule="auto"/>
              <w:rPr>
                <w:rFonts w:cs="Calibri"/>
              </w:rPr>
            </w:pPr>
            <w:r>
              <w:rPr>
                <w:rFonts w:cstheme="minorHAnsi"/>
              </w:rPr>
              <w:t>Bank acc no.</w:t>
            </w:r>
          </w:p>
        </w:tc>
      </w:tr>
      <w:tr w:rsidR="00637B84" w14:paraId="5032A645" w14:textId="77777777">
        <w:trPr>
          <w:trHeight w:val="258"/>
        </w:trPr>
        <w:tc>
          <w:tcPr>
            <w:tcW w:w="1967" w:type="dxa"/>
            <w:vAlign w:val="center"/>
          </w:tcPr>
          <w:p w14:paraId="0E094A53" w14:textId="77777777" w:rsidR="00637B84" w:rsidRDefault="00000000">
            <w:pPr>
              <w:spacing w:after="0"/>
              <w:rPr>
                <w:rFonts w:cs="Calibri"/>
              </w:rPr>
            </w:pPr>
            <w:r>
              <w:rPr>
                <w:rFonts w:cs="Calibri"/>
              </w:rPr>
              <w:t>pri</w:t>
            </w:r>
          </w:p>
        </w:tc>
        <w:tc>
          <w:tcPr>
            <w:tcW w:w="1545" w:type="dxa"/>
            <w:vAlign w:val="center"/>
          </w:tcPr>
          <w:p w14:paraId="157513DE" w14:textId="77777777" w:rsidR="00637B84" w:rsidRDefault="00000000">
            <w:pPr>
              <w:spacing w:after="0"/>
              <w:rPr>
                <w:rFonts w:cs="Calibri"/>
              </w:rPr>
            </w:pPr>
            <w:r>
              <w:rPr>
                <w:rFonts w:cs="Calibri"/>
              </w:rPr>
              <w:t>String (1)</w:t>
            </w:r>
          </w:p>
        </w:tc>
        <w:tc>
          <w:tcPr>
            <w:tcW w:w="1343" w:type="dxa"/>
            <w:vAlign w:val="center"/>
          </w:tcPr>
          <w:p w14:paraId="4787EA97" w14:textId="77777777" w:rsidR="00637B84" w:rsidRDefault="00000000">
            <w:pPr>
              <w:spacing w:after="0"/>
              <w:jc w:val="center"/>
              <w:rPr>
                <w:rFonts w:cs="Calibri"/>
              </w:rPr>
            </w:pPr>
            <w:r>
              <w:rPr>
                <w:rFonts w:cs="Calibri"/>
              </w:rPr>
              <w:t>No</w:t>
            </w:r>
          </w:p>
        </w:tc>
        <w:tc>
          <w:tcPr>
            <w:tcW w:w="4467" w:type="dxa"/>
            <w:vAlign w:val="center"/>
          </w:tcPr>
          <w:p w14:paraId="443F6C83" w14:textId="77777777" w:rsidR="00637B84" w:rsidRDefault="00000000">
            <w:pPr>
              <w:spacing w:after="0"/>
              <w:rPr>
                <w:rFonts w:cs="Calibri"/>
              </w:rPr>
            </w:pPr>
            <w:r>
              <w:rPr>
                <w:rFonts w:cs="Calibri"/>
              </w:rPr>
              <w:t>Y = Primary Bank Account</w:t>
            </w:r>
          </w:p>
        </w:tc>
      </w:tr>
    </w:tbl>
    <w:p w14:paraId="42218640" w14:textId="77777777" w:rsidR="00637B84" w:rsidRDefault="00000000">
      <w:r>
        <w:t>In case of error such as registration request not found or any other error individual map will contain following fields.</w:t>
      </w:r>
    </w:p>
    <w:tbl>
      <w:tblPr>
        <w:tblStyle w:val="TableGrid"/>
        <w:tblW w:w="9322" w:type="dxa"/>
        <w:tblLayout w:type="fixed"/>
        <w:tblLook w:val="04A0" w:firstRow="1" w:lastRow="0" w:firstColumn="1" w:lastColumn="0" w:noHBand="0" w:noVBand="1"/>
      </w:tblPr>
      <w:tblGrid>
        <w:gridCol w:w="1967"/>
        <w:gridCol w:w="1545"/>
        <w:gridCol w:w="1343"/>
        <w:gridCol w:w="4467"/>
      </w:tblGrid>
      <w:tr w:rsidR="00637B84" w14:paraId="106C2E5D" w14:textId="77777777">
        <w:trPr>
          <w:trHeight w:val="177"/>
        </w:trPr>
        <w:tc>
          <w:tcPr>
            <w:tcW w:w="1967" w:type="dxa"/>
          </w:tcPr>
          <w:p w14:paraId="1B280F48"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6ADF0250"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43" w:type="dxa"/>
          </w:tcPr>
          <w:p w14:paraId="0868AA0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324EB46B"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716B02C6" w14:textId="77777777">
        <w:trPr>
          <w:trHeight w:val="258"/>
        </w:trPr>
        <w:tc>
          <w:tcPr>
            <w:tcW w:w="1967" w:type="dxa"/>
            <w:vAlign w:val="center"/>
          </w:tcPr>
          <w:p w14:paraId="213B4FD2" w14:textId="77777777" w:rsidR="00637B84" w:rsidRDefault="00000000">
            <w:pPr>
              <w:spacing w:after="0"/>
              <w:rPr>
                <w:rFonts w:ascii="Calibri" w:eastAsia="SimSun" w:hAnsi="Calibri" w:cs="Calibri"/>
                <w:lang w:val="en-US" w:eastAsia="en-IN"/>
              </w:rPr>
            </w:pPr>
            <w:r>
              <w:rPr>
                <w:rFonts w:cs="Calibri"/>
                <w:lang w:val="en-US"/>
              </w:rPr>
              <w:t>seg</w:t>
            </w:r>
          </w:p>
        </w:tc>
        <w:tc>
          <w:tcPr>
            <w:tcW w:w="1545" w:type="dxa"/>
            <w:vAlign w:val="center"/>
          </w:tcPr>
          <w:p w14:paraId="7B72014E" w14:textId="77777777" w:rsidR="00637B84" w:rsidRDefault="00000000">
            <w:pPr>
              <w:spacing w:after="0"/>
              <w:rPr>
                <w:rFonts w:cs="Calibri"/>
                <w:lang w:val="en-US"/>
              </w:rPr>
            </w:pPr>
            <w:r>
              <w:rPr>
                <w:rFonts w:cs="Calibri"/>
                <w:lang w:val="en-US"/>
              </w:rPr>
              <w:t>String (3)</w:t>
            </w:r>
          </w:p>
        </w:tc>
        <w:tc>
          <w:tcPr>
            <w:tcW w:w="1343" w:type="dxa"/>
            <w:vAlign w:val="center"/>
          </w:tcPr>
          <w:p w14:paraId="5FA8FB41" w14:textId="77777777" w:rsidR="00637B84" w:rsidRDefault="00000000">
            <w:pPr>
              <w:spacing w:after="0"/>
              <w:jc w:val="center"/>
              <w:rPr>
                <w:rFonts w:cs="Calibri"/>
                <w:lang w:val="en-US"/>
              </w:rPr>
            </w:pPr>
            <w:r>
              <w:rPr>
                <w:rFonts w:cs="Calibri"/>
                <w:lang w:val="en-US"/>
              </w:rPr>
              <w:t>Yes</w:t>
            </w:r>
          </w:p>
        </w:tc>
        <w:tc>
          <w:tcPr>
            <w:tcW w:w="4467" w:type="dxa"/>
            <w:vMerge w:val="restart"/>
            <w:vAlign w:val="center"/>
          </w:tcPr>
          <w:p w14:paraId="70BBD86F" w14:textId="77777777" w:rsidR="00637B84" w:rsidRDefault="00000000">
            <w:pPr>
              <w:spacing w:after="0"/>
              <w:rPr>
                <w:rFonts w:cs="Calibri"/>
              </w:rPr>
            </w:pPr>
            <w:r>
              <w:rPr>
                <w:rFonts w:cs="Calibri"/>
              </w:rPr>
              <w:t>Same as input.</w:t>
            </w:r>
          </w:p>
        </w:tc>
      </w:tr>
      <w:tr w:rsidR="00637B84" w14:paraId="3DADCD96" w14:textId="77777777">
        <w:trPr>
          <w:trHeight w:val="258"/>
        </w:trPr>
        <w:tc>
          <w:tcPr>
            <w:tcW w:w="1967" w:type="dxa"/>
            <w:vAlign w:val="center"/>
          </w:tcPr>
          <w:p w14:paraId="315647DD" w14:textId="77777777" w:rsidR="00637B84" w:rsidRDefault="00000000">
            <w:pPr>
              <w:spacing w:after="0"/>
              <w:rPr>
                <w:rFonts w:ascii="Calibri" w:eastAsia="SimSun" w:hAnsi="Calibri" w:cs="Calibri"/>
                <w:lang w:val="en-US" w:eastAsia="en-IN"/>
              </w:rPr>
            </w:pPr>
            <w:r>
              <w:rPr>
                <w:rFonts w:cs="Calibri"/>
                <w:lang w:val="en-US"/>
              </w:rPr>
              <w:t>cmCd</w:t>
            </w:r>
          </w:p>
        </w:tc>
        <w:tc>
          <w:tcPr>
            <w:tcW w:w="1545" w:type="dxa"/>
            <w:vAlign w:val="center"/>
          </w:tcPr>
          <w:p w14:paraId="560FAC58"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43" w:type="dxa"/>
            <w:vAlign w:val="center"/>
          </w:tcPr>
          <w:p w14:paraId="32539B9D"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4C85A23D" w14:textId="77777777" w:rsidR="00637B84" w:rsidRDefault="00637B84">
            <w:pPr>
              <w:spacing w:after="0"/>
              <w:rPr>
                <w:rFonts w:cs="Calibri"/>
                <w:lang w:val="en-US"/>
              </w:rPr>
            </w:pPr>
          </w:p>
        </w:tc>
      </w:tr>
      <w:tr w:rsidR="00637B84" w14:paraId="22669903" w14:textId="77777777">
        <w:trPr>
          <w:trHeight w:val="258"/>
        </w:trPr>
        <w:tc>
          <w:tcPr>
            <w:tcW w:w="1967" w:type="dxa"/>
            <w:vAlign w:val="center"/>
          </w:tcPr>
          <w:p w14:paraId="4FB4BBA6" w14:textId="77777777" w:rsidR="00637B84" w:rsidRDefault="00000000">
            <w:pPr>
              <w:spacing w:after="0"/>
              <w:rPr>
                <w:rFonts w:ascii="Calibri" w:eastAsia="SimSun" w:hAnsi="Calibri" w:cs="Calibri"/>
                <w:lang w:val="en-US" w:eastAsia="en-IN"/>
              </w:rPr>
            </w:pPr>
            <w:r>
              <w:rPr>
                <w:rFonts w:cs="Calibri"/>
                <w:lang w:val="en-US"/>
              </w:rPr>
              <w:t>tmCd</w:t>
            </w:r>
          </w:p>
        </w:tc>
        <w:tc>
          <w:tcPr>
            <w:tcW w:w="1545" w:type="dxa"/>
            <w:vAlign w:val="center"/>
          </w:tcPr>
          <w:p w14:paraId="638FA612" w14:textId="77777777" w:rsidR="00637B84" w:rsidRDefault="00000000">
            <w:pPr>
              <w:spacing w:after="0"/>
              <w:rPr>
                <w:rFonts w:cs="Calibri"/>
                <w:lang w:val="en-US"/>
              </w:rPr>
            </w:pPr>
            <w:r>
              <w:rPr>
                <w:rFonts w:cs="Calibri"/>
                <w:lang w:val="en-US"/>
              </w:rPr>
              <w:t>String (5)</w:t>
            </w:r>
          </w:p>
        </w:tc>
        <w:tc>
          <w:tcPr>
            <w:tcW w:w="1343" w:type="dxa"/>
            <w:vAlign w:val="center"/>
          </w:tcPr>
          <w:p w14:paraId="18E2E76B"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53D4B668" w14:textId="77777777" w:rsidR="00637B84" w:rsidRDefault="00637B84">
            <w:pPr>
              <w:spacing w:after="0"/>
              <w:rPr>
                <w:rFonts w:cs="Calibri"/>
                <w:lang w:val="en-US"/>
              </w:rPr>
            </w:pPr>
          </w:p>
        </w:tc>
      </w:tr>
      <w:tr w:rsidR="00637B84" w14:paraId="24178EFC" w14:textId="77777777">
        <w:trPr>
          <w:trHeight w:val="258"/>
        </w:trPr>
        <w:tc>
          <w:tcPr>
            <w:tcW w:w="1967" w:type="dxa"/>
            <w:vAlign w:val="center"/>
          </w:tcPr>
          <w:p w14:paraId="5508CAC6" w14:textId="77777777" w:rsidR="00637B84" w:rsidRDefault="00000000">
            <w:pPr>
              <w:spacing w:after="0"/>
              <w:rPr>
                <w:rFonts w:ascii="Calibri" w:eastAsia="SimSun" w:hAnsi="Calibri" w:cs="Calibri"/>
                <w:lang w:val="en-US" w:eastAsia="en-IN"/>
              </w:rPr>
            </w:pPr>
            <w:r>
              <w:rPr>
                <w:rFonts w:cs="Calibri"/>
                <w:lang w:val="en-US"/>
              </w:rPr>
              <w:t>ucc</w:t>
            </w:r>
          </w:p>
        </w:tc>
        <w:tc>
          <w:tcPr>
            <w:tcW w:w="1545" w:type="dxa"/>
            <w:vAlign w:val="center"/>
          </w:tcPr>
          <w:p w14:paraId="4D580118" w14:textId="77777777" w:rsidR="00637B84" w:rsidRDefault="00000000">
            <w:pPr>
              <w:spacing w:after="0"/>
              <w:rPr>
                <w:rFonts w:cs="Calibri"/>
                <w:lang w:val="en-US"/>
              </w:rPr>
            </w:pPr>
            <w:r>
              <w:rPr>
                <w:rFonts w:cs="Calibri"/>
                <w:lang w:val="en-US"/>
              </w:rPr>
              <w:t>String (10)</w:t>
            </w:r>
          </w:p>
        </w:tc>
        <w:tc>
          <w:tcPr>
            <w:tcW w:w="1343" w:type="dxa"/>
            <w:vAlign w:val="center"/>
          </w:tcPr>
          <w:p w14:paraId="442ED687" w14:textId="77777777" w:rsidR="00637B84" w:rsidRDefault="00000000">
            <w:pPr>
              <w:spacing w:after="0"/>
              <w:jc w:val="center"/>
              <w:rPr>
                <w:rFonts w:cs="Calibri"/>
                <w:lang w:val="en-US"/>
              </w:rPr>
            </w:pPr>
            <w:r>
              <w:rPr>
                <w:rFonts w:cs="Calibri"/>
                <w:lang w:val="en-US"/>
              </w:rPr>
              <w:t>Yes</w:t>
            </w:r>
          </w:p>
        </w:tc>
        <w:tc>
          <w:tcPr>
            <w:tcW w:w="4467" w:type="dxa"/>
            <w:vMerge/>
            <w:vAlign w:val="center"/>
          </w:tcPr>
          <w:p w14:paraId="53E8C698" w14:textId="77777777" w:rsidR="00637B84" w:rsidRDefault="00637B84">
            <w:pPr>
              <w:spacing w:after="0"/>
              <w:rPr>
                <w:rFonts w:cs="Calibri"/>
                <w:lang w:val="en-US"/>
              </w:rPr>
            </w:pPr>
          </w:p>
        </w:tc>
      </w:tr>
      <w:tr w:rsidR="00637B84" w14:paraId="2212708F" w14:textId="77777777">
        <w:trPr>
          <w:trHeight w:val="258"/>
        </w:trPr>
        <w:tc>
          <w:tcPr>
            <w:tcW w:w="1967" w:type="dxa"/>
            <w:vAlign w:val="center"/>
          </w:tcPr>
          <w:p w14:paraId="36D52440" w14:textId="77777777" w:rsidR="00637B84" w:rsidRDefault="00000000">
            <w:pPr>
              <w:spacing w:after="0" w:line="240" w:lineRule="auto"/>
              <w:rPr>
                <w:rFonts w:cs="Calibri"/>
              </w:rPr>
            </w:pPr>
            <w:r>
              <w:rPr>
                <w:rFonts w:cstheme="minorHAnsi"/>
                <w:lang w:val="en-US"/>
              </w:rPr>
              <w:t>status</w:t>
            </w:r>
          </w:p>
        </w:tc>
        <w:tc>
          <w:tcPr>
            <w:tcW w:w="1545" w:type="dxa"/>
            <w:vAlign w:val="center"/>
          </w:tcPr>
          <w:p w14:paraId="29DC88C3" w14:textId="77777777" w:rsidR="00637B84" w:rsidRDefault="00000000">
            <w:pPr>
              <w:spacing w:after="0" w:line="240" w:lineRule="auto"/>
              <w:rPr>
                <w:rFonts w:cs="Calibri"/>
                <w:lang w:val="en-US"/>
              </w:rPr>
            </w:pPr>
            <w:r>
              <w:rPr>
                <w:rFonts w:cstheme="minorHAnsi"/>
                <w:lang w:val="en-US"/>
              </w:rPr>
              <w:t>String(8)</w:t>
            </w:r>
          </w:p>
        </w:tc>
        <w:tc>
          <w:tcPr>
            <w:tcW w:w="1343" w:type="dxa"/>
            <w:vAlign w:val="center"/>
          </w:tcPr>
          <w:p w14:paraId="0C776EB2" w14:textId="77777777" w:rsidR="00637B84" w:rsidRDefault="00000000">
            <w:pPr>
              <w:spacing w:after="0" w:line="240" w:lineRule="auto"/>
              <w:jc w:val="center"/>
              <w:rPr>
                <w:rFonts w:cs="Calibri"/>
                <w:lang w:val="en-US"/>
              </w:rPr>
            </w:pPr>
            <w:r>
              <w:rPr>
                <w:rFonts w:cstheme="minorHAnsi"/>
                <w:lang w:val="en-US"/>
              </w:rPr>
              <w:t>Yes</w:t>
            </w:r>
          </w:p>
        </w:tc>
        <w:tc>
          <w:tcPr>
            <w:tcW w:w="4467" w:type="dxa"/>
            <w:vAlign w:val="center"/>
          </w:tcPr>
          <w:p w14:paraId="5CDE4B93" w14:textId="77777777" w:rsidR="00637B84" w:rsidRDefault="00000000">
            <w:pPr>
              <w:spacing w:after="0" w:line="240" w:lineRule="auto"/>
              <w:rPr>
                <w:rFonts w:cstheme="minorHAnsi"/>
              </w:rPr>
            </w:pPr>
            <w:r>
              <w:rPr>
                <w:rFonts w:cstheme="minorHAnsi"/>
              </w:rPr>
              <w:t>01010104 - Not found</w:t>
            </w:r>
          </w:p>
          <w:p w14:paraId="570626FC" w14:textId="77777777" w:rsidR="00637B84" w:rsidRDefault="00000000">
            <w:pPr>
              <w:spacing w:after="0" w:line="240" w:lineRule="auto"/>
              <w:rPr>
                <w:rFonts w:cs="Calibri"/>
                <w:lang w:val="en-US"/>
              </w:rPr>
            </w:pPr>
            <w:r>
              <w:rPr>
                <w:rFonts w:cstheme="minorHAnsi"/>
                <w:lang w:val="en-US"/>
              </w:rPr>
              <w:t>See Appendix B for other status codes.</w:t>
            </w:r>
          </w:p>
        </w:tc>
      </w:tr>
    </w:tbl>
    <w:p w14:paraId="3874DDB7"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6E3DE7C8" w14:textId="77777777">
        <w:tc>
          <w:tcPr>
            <w:tcW w:w="9242" w:type="dxa"/>
            <w:shd w:val="clear" w:color="auto" w:fill="FFFF97"/>
          </w:tcPr>
          <w:p w14:paraId="766A7F0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6E994A8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9CCDC1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"CM",</w:t>
            </w:r>
          </w:p>
          <w:p w14:paraId="1322FC2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4030095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0DE2DF5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539DED4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"status": "01010100",</w:t>
            </w:r>
          </w:p>
          <w:p w14:paraId="6CA5C31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"regStatus": "R",</w:t>
            </w:r>
          </w:p>
          <w:p w14:paraId="2E3A4FE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"regTime": "15-Jun-2023 10:00:15",</w:t>
            </w:r>
          </w:p>
          <w:p w14:paraId="0E1919A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"lastActivityTime": "15-Jun-2023 10:00:15",</w:t>
            </w:r>
          </w:p>
          <w:p w14:paraId="73F909D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"exch": "NSE",</w:t>
            </w:r>
          </w:p>
          <w:p w14:paraId="33FC04A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"bankList" : [</w:t>
            </w:r>
          </w:p>
          <w:p w14:paraId="664A67E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p>
          <w:p w14:paraId="4F80294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"ifsc": "BANK0000001",</w:t>
            </w:r>
          </w:p>
          <w:p w14:paraId="02BD9E3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"accNo": "ACCNO000001",</w:t>
            </w:r>
          </w:p>
          <w:p w14:paraId="3F6C11C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"pri":"Y"</w:t>
            </w:r>
          </w:p>
          <w:p w14:paraId="2FF3D38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p>
          <w:p w14:paraId="380765D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p>
          <w:p w14:paraId="0ED9F97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"ifsc": "BANK0000002",</w:t>
            </w:r>
          </w:p>
          <w:p w14:paraId="5B440B5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"accNo": "ACCNO000002"</w:t>
            </w:r>
          </w:p>
          <w:p w14:paraId="5C7402E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r>
            <w:r>
              <w:rPr>
                <w:rFonts w:ascii="Courier New" w:eastAsiaTheme="majorEastAsia" w:hAnsi="Courier New"/>
                <w:sz w:val="20"/>
                <w:szCs w:val="20"/>
                <w:lang w:val="en-US"/>
              </w:rPr>
              <w:tab/>
              <w:t>}</w:t>
            </w:r>
          </w:p>
          <w:p w14:paraId="699FA91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p>
          <w:p w14:paraId="2D269D0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"depo": "IN000018",</w:t>
            </w:r>
          </w:p>
          <w:p w14:paraId="3D635FA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"dpId": "IN000001",</w:t>
            </w:r>
          </w:p>
          <w:p w14:paraId="2858528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"cliId": "12121212",</w:t>
            </w:r>
          </w:p>
          <w:p w14:paraId="5F637B0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673C84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22D66A7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"FO",</w:t>
            </w:r>
          </w:p>
          <w:p w14:paraId="16BF0C9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3A52703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07A6ED4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29E8AE3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"status": "01010102"</w:t>
            </w:r>
          </w:p>
          <w:p w14:paraId="5E6FE7B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618533C"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57F1CC54" w14:textId="77777777" w:rsidR="00637B84" w:rsidRPr="00F01065" w:rsidRDefault="00000000">
      <w:pPr>
        <w:pStyle w:val="Heading3"/>
        <w:rPr>
          <w:rFonts w:asciiTheme="minorHAnsi" w:hAnsiTheme="minorHAnsi" w:cstheme="minorHAnsi"/>
        </w:rPr>
      </w:pPr>
      <w:bookmarkStart w:id="63" w:name="_Toc20803"/>
      <w:r w:rsidRPr="00F01065">
        <w:rPr>
          <w:rFonts w:asciiTheme="minorHAnsi" w:hAnsiTheme="minorHAnsi" w:cstheme="minorHAnsi"/>
        </w:rPr>
        <w:t>POST /&lt;version&gt;/inquire/segblockbal</w:t>
      </w:r>
      <w:bookmarkEnd w:id="63"/>
    </w:p>
    <w:p w14:paraId="7238A946" w14:textId="77777777" w:rsidR="00637B84" w:rsidRDefault="00000000">
      <w:r>
        <w:t xml:space="preserve">This API will allow members  (both TM as well as CM) to inquire segment wise UCC wise balance block amounts. </w:t>
      </w:r>
    </w:p>
    <w:tbl>
      <w:tblPr>
        <w:tblStyle w:val="TableGrid"/>
        <w:tblW w:w="0" w:type="auto"/>
        <w:tblLook w:val="04A0" w:firstRow="1" w:lastRow="0" w:firstColumn="1" w:lastColumn="0" w:noHBand="0" w:noVBand="1"/>
      </w:tblPr>
      <w:tblGrid>
        <w:gridCol w:w="2718"/>
        <w:gridCol w:w="6524"/>
      </w:tblGrid>
      <w:tr w:rsidR="00637B84" w14:paraId="2B00FFA6" w14:textId="77777777">
        <w:tc>
          <w:tcPr>
            <w:tcW w:w="2718" w:type="dxa"/>
          </w:tcPr>
          <w:p w14:paraId="02C2DED1"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Request</w:t>
            </w:r>
          </w:p>
        </w:tc>
        <w:tc>
          <w:tcPr>
            <w:tcW w:w="6524" w:type="dxa"/>
          </w:tcPr>
          <w:p w14:paraId="08EA991F"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r w:rsidR="00637B84" w14:paraId="7A9BF3E5" w14:textId="77777777">
        <w:tc>
          <w:tcPr>
            <w:tcW w:w="2718" w:type="dxa"/>
          </w:tcPr>
          <w:p w14:paraId="605C556A"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lastRenderedPageBreak/>
              <w:t>Response</w:t>
            </w:r>
          </w:p>
        </w:tc>
        <w:tc>
          <w:tcPr>
            <w:tcW w:w="6524" w:type="dxa"/>
          </w:tcPr>
          <w:p w14:paraId="5145B775"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bl>
    <w:p w14:paraId="4BE883B7" w14:textId="77777777" w:rsidR="00637B84" w:rsidRDefault="00000000">
      <w:pPr>
        <w:pStyle w:val="Heading4"/>
      </w:pPr>
      <w:r>
        <w:t>Request JSON</w:t>
      </w:r>
    </w:p>
    <w:p w14:paraId="3211D022" w14:textId="77777777" w:rsidR="00637B84" w:rsidRDefault="00000000">
      <w:r>
        <w:t>List of Map with each map representing a segment UCC combination to be inquired. A maximum of 1000 queries can be submitted in a single request.</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3E227C47" w14:textId="77777777">
        <w:tc>
          <w:tcPr>
            <w:tcW w:w="1975" w:type="dxa"/>
          </w:tcPr>
          <w:p w14:paraId="706A7B38"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40060F80"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438D7A97"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25A4CB9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397E6350" w14:textId="77777777">
        <w:tc>
          <w:tcPr>
            <w:tcW w:w="1975" w:type="dxa"/>
            <w:vAlign w:val="center"/>
          </w:tcPr>
          <w:p w14:paraId="4C067A45" w14:textId="77777777" w:rsidR="00637B84" w:rsidRDefault="00000000">
            <w:pPr>
              <w:spacing w:after="0"/>
              <w:rPr>
                <w:rFonts w:ascii="Calibri" w:eastAsia="SimSun" w:hAnsi="Calibri" w:cs="Calibri"/>
                <w:lang w:val="en-US" w:eastAsia="en-IN"/>
              </w:rPr>
            </w:pPr>
            <w:r>
              <w:rPr>
                <w:rFonts w:cs="Calibri"/>
                <w:lang w:val="en-US"/>
              </w:rPr>
              <w:t>seg</w:t>
            </w:r>
          </w:p>
        </w:tc>
        <w:tc>
          <w:tcPr>
            <w:tcW w:w="1530" w:type="dxa"/>
            <w:vAlign w:val="center"/>
          </w:tcPr>
          <w:p w14:paraId="2F8D9809" w14:textId="77777777" w:rsidR="00637B84" w:rsidRDefault="00000000">
            <w:pPr>
              <w:spacing w:after="0"/>
              <w:rPr>
                <w:rFonts w:cs="Calibri"/>
                <w:lang w:val="en-US"/>
              </w:rPr>
            </w:pPr>
            <w:r>
              <w:rPr>
                <w:rFonts w:cs="Calibri"/>
                <w:lang w:val="en-US"/>
              </w:rPr>
              <w:t>String (3)</w:t>
            </w:r>
          </w:p>
        </w:tc>
        <w:tc>
          <w:tcPr>
            <w:tcW w:w="1350" w:type="dxa"/>
            <w:vAlign w:val="center"/>
          </w:tcPr>
          <w:p w14:paraId="660E6B7B" w14:textId="77777777" w:rsidR="00637B84" w:rsidRDefault="00000000">
            <w:pPr>
              <w:spacing w:after="0"/>
              <w:jc w:val="center"/>
              <w:rPr>
                <w:rFonts w:cs="Calibri"/>
              </w:rPr>
            </w:pPr>
            <w:r>
              <w:rPr>
                <w:rFonts w:cs="Calibri"/>
              </w:rPr>
              <w:t>Yes</w:t>
            </w:r>
          </w:p>
        </w:tc>
        <w:tc>
          <w:tcPr>
            <w:tcW w:w="4467" w:type="dxa"/>
            <w:vAlign w:val="center"/>
          </w:tcPr>
          <w:p w14:paraId="523E4232" w14:textId="77777777" w:rsidR="00637B84" w:rsidRDefault="00000000">
            <w:pPr>
              <w:spacing w:after="0"/>
              <w:rPr>
                <w:rFonts w:cs="Calibri"/>
              </w:rPr>
            </w:pPr>
            <w:r>
              <w:rPr>
                <w:rFonts w:cs="Calibri"/>
              </w:rPr>
              <w:t>Segment</w:t>
            </w:r>
          </w:p>
        </w:tc>
      </w:tr>
      <w:tr w:rsidR="00637B84" w14:paraId="2D7DDB31" w14:textId="77777777">
        <w:tc>
          <w:tcPr>
            <w:tcW w:w="1975" w:type="dxa"/>
            <w:vAlign w:val="center"/>
          </w:tcPr>
          <w:p w14:paraId="40B4C429" w14:textId="77777777" w:rsidR="00637B84" w:rsidRDefault="00000000">
            <w:pPr>
              <w:spacing w:after="0"/>
              <w:rPr>
                <w:rFonts w:ascii="Calibri" w:eastAsia="SimSun" w:hAnsi="Calibri" w:cs="Calibri"/>
                <w:lang w:val="en-US" w:eastAsia="en-IN"/>
              </w:rPr>
            </w:pPr>
            <w:r>
              <w:rPr>
                <w:rFonts w:cs="Calibri"/>
                <w:lang w:val="en-US"/>
              </w:rPr>
              <w:t>cmCd</w:t>
            </w:r>
          </w:p>
        </w:tc>
        <w:tc>
          <w:tcPr>
            <w:tcW w:w="1530" w:type="dxa"/>
            <w:vAlign w:val="center"/>
          </w:tcPr>
          <w:p w14:paraId="71D63966"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50" w:type="dxa"/>
            <w:vAlign w:val="center"/>
          </w:tcPr>
          <w:p w14:paraId="4264FC75" w14:textId="77777777" w:rsidR="00637B84" w:rsidRDefault="00000000">
            <w:pPr>
              <w:spacing w:after="0"/>
              <w:jc w:val="center"/>
              <w:rPr>
                <w:rFonts w:cs="Calibri"/>
                <w:lang w:val="en-US"/>
              </w:rPr>
            </w:pPr>
            <w:r>
              <w:rPr>
                <w:rFonts w:cs="Calibri"/>
                <w:lang w:val="en-US"/>
              </w:rPr>
              <w:t>Yes</w:t>
            </w:r>
          </w:p>
        </w:tc>
        <w:tc>
          <w:tcPr>
            <w:tcW w:w="4467" w:type="dxa"/>
            <w:vAlign w:val="center"/>
          </w:tcPr>
          <w:p w14:paraId="3735FED4" w14:textId="77777777" w:rsidR="00637B84" w:rsidRDefault="00000000">
            <w:pPr>
              <w:spacing w:after="0"/>
              <w:rPr>
                <w:rFonts w:cs="Calibri"/>
                <w:lang w:val="en-US"/>
              </w:rPr>
            </w:pPr>
            <w:r>
              <w:rPr>
                <w:rFonts w:cs="Calibri"/>
              </w:rPr>
              <w:t>Primary member</w:t>
            </w:r>
            <w:r>
              <w:rPr>
                <w:rFonts w:cs="Calibri"/>
                <w:lang w:val="en-US"/>
              </w:rPr>
              <w:t xml:space="preserve"> code</w:t>
            </w:r>
          </w:p>
        </w:tc>
      </w:tr>
      <w:tr w:rsidR="00637B84" w14:paraId="1B4ED0B1" w14:textId="77777777">
        <w:tc>
          <w:tcPr>
            <w:tcW w:w="1975" w:type="dxa"/>
            <w:vAlign w:val="center"/>
          </w:tcPr>
          <w:p w14:paraId="504EA7EA" w14:textId="77777777" w:rsidR="00637B84" w:rsidRDefault="00000000">
            <w:pPr>
              <w:spacing w:after="0"/>
              <w:rPr>
                <w:rFonts w:ascii="Calibri" w:eastAsia="SimSun" w:hAnsi="Calibri" w:cs="Calibri"/>
                <w:lang w:val="en-US" w:eastAsia="en-IN"/>
              </w:rPr>
            </w:pPr>
            <w:r>
              <w:rPr>
                <w:rFonts w:cs="Calibri"/>
                <w:lang w:val="en-US"/>
              </w:rPr>
              <w:t>tmCd</w:t>
            </w:r>
          </w:p>
        </w:tc>
        <w:tc>
          <w:tcPr>
            <w:tcW w:w="1530" w:type="dxa"/>
            <w:vAlign w:val="center"/>
          </w:tcPr>
          <w:p w14:paraId="748C8FED" w14:textId="77777777" w:rsidR="00637B84" w:rsidRDefault="00000000">
            <w:pPr>
              <w:spacing w:after="0"/>
              <w:rPr>
                <w:rFonts w:cs="Calibri"/>
                <w:lang w:val="en-US"/>
              </w:rPr>
            </w:pPr>
            <w:r>
              <w:rPr>
                <w:rFonts w:cs="Calibri"/>
                <w:lang w:val="en-US"/>
              </w:rPr>
              <w:t>String (5)</w:t>
            </w:r>
          </w:p>
        </w:tc>
        <w:tc>
          <w:tcPr>
            <w:tcW w:w="1350" w:type="dxa"/>
            <w:vAlign w:val="center"/>
          </w:tcPr>
          <w:p w14:paraId="4F7A61B8" w14:textId="77777777" w:rsidR="00637B84" w:rsidRDefault="00000000">
            <w:pPr>
              <w:spacing w:after="0"/>
              <w:jc w:val="center"/>
              <w:rPr>
                <w:rFonts w:cs="Calibri"/>
                <w:lang w:val="en-US"/>
              </w:rPr>
            </w:pPr>
            <w:r>
              <w:rPr>
                <w:rFonts w:cs="Calibri"/>
                <w:lang w:val="en-US"/>
              </w:rPr>
              <w:t>Yes</w:t>
            </w:r>
          </w:p>
        </w:tc>
        <w:tc>
          <w:tcPr>
            <w:tcW w:w="4467" w:type="dxa"/>
            <w:vAlign w:val="center"/>
          </w:tcPr>
          <w:p w14:paraId="2503BBF8" w14:textId="77777777" w:rsidR="00637B84" w:rsidRDefault="00000000">
            <w:pPr>
              <w:spacing w:after="0"/>
              <w:rPr>
                <w:rFonts w:cs="Calibri"/>
                <w:lang w:val="en-US"/>
              </w:rPr>
            </w:pPr>
            <w:r>
              <w:rPr>
                <w:rFonts w:cs="Calibri"/>
                <w:lang w:val="en-US"/>
              </w:rPr>
              <w:t>Trading member code</w:t>
            </w:r>
          </w:p>
        </w:tc>
      </w:tr>
      <w:tr w:rsidR="00637B84" w14:paraId="2EBEF006" w14:textId="77777777">
        <w:tc>
          <w:tcPr>
            <w:tcW w:w="1975" w:type="dxa"/>
            <w:vAlign w:val="center"/>
          </w:tcPr>
          <w:p w14:paraId="39A8E799" w14:textId="77777777" w:rsidR="00637B84" w:rsidRDefault="00000000">
            <w:pPr>
              <w:spacing w:after="0"/>
              <w:rPr>
                <w:rFonts w:ascii="Calibri" w:eastAsia="SimSun" w:hAnsi="Calibri" w:cs="Calibri"/>
                <w:lang w:val="en-US" w:eastAsia="en-IN"/>
              </w:rPr>
            </w:pPr>
            <w:r>
              <w:rPr>
                <w:rFonts w:cs="Calibri"/>
                <w:lang w:val="en-US"/>
              </w:rPr>
              <w:t>ucc</w:t>
            </w:r>
          </w:p>
        </w:tc>
        <w:tc>
          <w:tcPr>
            <w:tcW w:w="1530" w:type="dxa"/>
            <w:vAlign w:val="center"/>
          </w:tcPr>
          <w:p w14:paraId="1FC9B57F" w14:textId="77777777" w:rsidR="00637B84" w:rsidRDefault="00000000">
            <w:pPr>
              <w:spacing w:after="0"/>
              <w:rPr>
                <w:rFonts w:cs="Calibri"/>
                <w:lang w:val="en-US"/>
              </w:rPr>
            </w:pPr>
            <w:r>
              <w:rPr>
                <w:rFonts w:cs="Calibri"/>
                <w:lang w:val="en-US"/>
              </w:rPr>
              <w:t>String (10)</w:t>
            </w:r>
          </w:p>
        </w:tc>
        <w:tc>
          <w:tcPr>
            <w:tcW w:w="1350" w:type="dxa"/>
            <w:vAlign w:val="center"/>
          </w:tcPr>
          <w:p w14:paraId="1844859B" w14:textId="77777777" w:rsidR="00637B84" w:rsidRDefault="00000000">
            <w:pPr>
              <w:spacing w:after="0"/>
              <w:jc w:val="center"/>
              <w:rPr>
                <w:rFonts w:cs="Calibri"/>
                <w:lang w:val="en-US"/>
              </w:rPr>
            </w:pPr>
            <w:r>
              <w:rPr>
                <w:rFonts w:cs="Calibri"/>
                <w:lang w:val="en-US"/>
              </w:rPr>
              <w:t>Yes</w:t>
            </w:r>
          </w:p>
        </w:tc>
        <w:tc>
          <w:tcPr>
            <w:tcW w:w="4467" w:type="dxa"/>
            <w:vAlign w:val="center"/>
          </w:tcPr>
          <w:p w14:paraId="17C65531" w14:textId="77777777" w:rsidR="00637B84" w:rsidRDefault="00000000">
            <w:pPr>
              <w:spacing w:after="0"/>
              <w:rPr>
                <w:rFonts w:cs="Calibri"/>
                <w:lang w:val="en-US"/>
              </w:rPr>
            </w:pPr>
            <w:r>
              <w:rPr>
                <w:rFonts w:cs="Calibri"/>
                <w:lang w:val="en-US"/>
              </w:rPr>
              <w:t>UCC code</w:t>
            </w:r>
          </w:p>
        </w:tc>
      </w:tr>
    </w:tbl>
    <w:p w14:paraId="6E0AEAFF" w14:textId="77777777" w:rsidR="00637B84" w:rsidRDefault="00000000">
      <w:pPr>
        <w:pStyle w:val="Heading5"/>
      </w:pPr>
      <w:r>
        <w:t>Sample Request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5DB765FE" w14:textId="77777777">
        <w:tc>
          <w:tcPr>
            <w:tcW w:w="9242" w:type="dxa"/>
            <w:shd w:val="clear" w:color="auto" w:fill="FFFF97"/>
          </w:tcPr>
          <w:p w14:paraId="33E62A2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1FEBFB3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3B10B5FC"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"seg": "CM"</w:t>
            </w:r>
            <w:r>
              <w:rPr>
                <w:rFonts w:ascii="Courier New" w:eastAsiaTheme="majorEastAsia" w:hAnsi="Courier New"/>
                <w:sz w:val="20"/>
                <w:szCs w:val="20"/>
              </w:rPr>
              <w:t>,</w:t>
            </w:r>
          </w:p>
          <w:p w14:paraId="0B2251F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3EAEA31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4CB415C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33B369E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4F18B4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4178A830"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"seg": "FO"</w:t>
            </w:r>
            <w:r>
              <w:rPr>
                <w:rFonts w:ascii="Courier New" w:eastAsiaTheme="majorEastAsia" w:hAnsi="Courier New"/>
                <w:sz w:val="20"/>
                <w:szCs w:val="20"/>
              </w:rPr>
              <w:t>,</w:t>
            </w:r>
          </w:p>
          <w:p w14:paraId="4CD9164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3F38574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6F79A63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28EB9C1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71D0436B"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5FD0A081" w14:textId="77777777" w:rsidR="00637B84" w:rsidRDefault="00000000">
      <w:pPr>
        <w:pStyle w:val="Heading4"/>
      </w:pPr>
      <w:r>
        <w:t xml:space="preserve">Response JSON </w:t>
      </w:r>
    </w:p>
    <w:p w14:paraId="61AA6FE5" w14:textId="77777777" w:rsidR="00637B84" w:rsidRDefault="00000000">
      <w:r>
        <w:t>List of Map. Each Map corresponds to corresponding map in the request json. The Map will contain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5520C933" w14:textId="77777777">
        <w:trPr>
          <w:trHeight w:val="271"/>
        </w:trPr>
        <w:tc>
          <w:tcPr>
            <w:tcW w:w="1967" w:type="dxa"/>
          </w:tcPr>
          <w:p w14:paraId="629387C5"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50CC79C4"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4F682EF1"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6ADDAC1D"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57912BA0" w14:textId="77777777">
        <w:trPr>
          <w:trHeight w:val="258"/>
        </w:trPr>
        <w:tc>
          <w:tcPr>
            <w:tcW w:w="1967" w:type="dxa"/>
            <w:vAlign w:val="center"/>
          </w:tcPr>
          <w:p w14:paraId="65D37C52" w14:textId="77777777" w:rsidR="00637B84" w:rsidRDefault="00000000">
            <w:pPr>
              <w:spacing w:after="0"/>
              <w:rPr>
                <w:rFonts w:ascii="Calibri" w:eastAsia="SimSun" w:hAnsi="Calibri" w:cs="Calibri"/>
                <w:lang w:val="en-US" w:eastAsia="en-IN"/>
              </w:rPr>
            </w:pPr>
            <w:r>
              <w:rPr>
                <w:rFonts w:cs="Calibri"/>
                <w:lang w:val="en-US"/>
              </w:rPr>
              <w:t>seg</w:t>
            </w:r>
          </w:p>
        </w:tc>
        <w:tc>
          <w:tcPr>
            <w:tcW w:w="1545" w:type="dxa"/>
            <w:vAlign w:val="center"/>
          </w:tcPr>
          <w:p w14:paraId="7D554AF9" w14:textId="77777777" w:rsidR="00637B84" w:rsidRDefault="00000000">
            <w:pPr>
              <w:spacing w:after="0"/>
              <w:rPr>
                <w:rFonts w:cs="Calibri"/>
                <w:lang w:val="en-US"/>
              </w:rPr>
            </w:pPr>
            <w:r>
              <w:rPr>
                <w:rFonts w:cs="Calibri"/>
                <w:lang w:val="en-US"/>
              </w:rPr>
              <w:t>String (3)</w:t>
            </w:r>
          </w:p>
        </w:tc>
        <w:tc>
          <w:tcPr>
            <w:tcW w:w="1380" w:type="dxa"/>
            <w:vAlign w:val="center"/>
          </w:tcPr>
          <w:p w14:paraId="4C2A35F5" w14:textId="77777777" w:rsidR="00637B84" w:rsidRDefault="00000000">
            <w:pPr>
              <w:spacing w:after="0"/>
              <w:jc w:val="center"/>
              <w:rPr>
                <w:rFonts w:cs="Calibri"/>
                <w:lang w:val="en-US"/>
              </w:rPr>
            </w:pPr>
            <w:r>
              <w:rPr>
                <w:rFonts w:cs="Calibri"/>
              </w:rPr>
              <w:t>Yes</w:t>
            </w:r>
          </w:p>
        </w:tc>
        <w:tc>
          <w:tcPr>
            <w:tcW w:w="4380" w:type="dxa"/>
            <w:vMerge w:val="restart"/>
            <w:vAlign w:val="center"/>
          </w:tcPr>
          <w:p w14:paraId="0A64C974" w14:textId="77777777" w:rsidR="00637B84" w:rsidRDefault="00000000">
            <w:pPr>
              <w:spacing w:after="0"/>
              <w:rPr>
                <w:rFonts w:cs="Calibri"/>
              </w:rPr>
            </w:pPr>
            <w:r>
              <w:rPr>
                <w:rFonts w:cs="Calibri"/>
              </w:rPr>
              <w:t>Same as input.</w:t>
            </w:r>
          </w:p>
        </w:tc>
      </w:tr>
      <w:tr w:rsidR="00637B84" w14:paraId="6651D4E9" w14:textId="77777777">
        <w:trPr>
          <w:trHeight w:val="258"/>
        </w:trPr>
        <w:tc>
          <w:tcPr>
            <w:tcW w:w="1967" w:type="dxa"/>
            <w:vAlign w:val="center"/>
          </w:tcPr>
          <w:p w14:paraId="774373B6" w14:textId="77777777" w:rsidR="00637B84" w:rsidRDefault="00000000">
            <w:pPr>
              <w:spacing w:after="0"/>
              <w:rPr>
                <w:rFonts w:ascii="Calibri" w:eastAsia="SimSun" w:hAnsi="Calibri" w:cs="Calibri"/>
                <w:lang w:val="en-US" w:eastAsia="en-IN"/>
              </w:rPr>
            </w:pPr>
            <w:r>
              <w:rPr>
                <w:rFonts w:cs="Calibri"/>
                <w:lang w:val="en-US"/>
              </w:rPr>
              <w:t>cmCd</w:t>
            </w:r>
          </w:p>
        </w:tc>
        <w:tc>
          <w:tcPr>
            <w:tcW w:w="1545" w:type="dxa"/>
            <w:vAlign w:val="center"/>
          </w:tcPr>
          <w:p w14:paraId="71BAFE1B"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80" w:type="dxa"/>
            <w:vAlign w:val="center"/>
          </w:tcPr>
          <w:p w14:paraId="2DB34EB7"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52DF9487" w14:textId="77777777" w:rsidR="00637B84" w:rsidRDefault="00637B84">
            <w:pPr>
              <w:spacing w:after="0"/>
              <w:rPr>
                <w:rFonts w:cs="Calibri"/>
                <w:lang w:val="en-US"/>
              </w:rPr>
            </w:pPr>
          </w:p>
        </w:tc>
      </w:tr>
      <w:tr w:rsidR="00637B84" w14:paraId="00DABC24" w14:textId="77777777">
        <w:trPr>
          <w:trHeight w:val="258"/>
        </w:trPr>
        <w:tc>
          <w:tcPr>
            <w:tcW w:w="1967" w:type="dxa"/>
            <w:vAlign w:val="center"/>
          </w:tcPr>
          <w:p w14:paraId="6C61CEA0" w14:textId="77777777" w:rsidR="00637B84" w:rsidRDefault="00000000">
            <w:pPr>
              <w:spacing w:after="0"/>
              <w:rPr>
                <w:rFonts w:ascii="Calibri" w:eastAsia="SimSun" w:hAnsi="Calibri" w:cs="Calibri"/>
                <w:lang w:val="en-US" w:eastAsia="en-IN"/>
              </w:rPr>
            </w:pPr>
            <w:r>
              <w:rPr>
                <w:rFonts w:cs="Calibri"/>
                <w:lang w:val="en-US"/>
              </w:rPr>
              <w:t>tmCd</w:t>
            </w:r>
          </w:p>
        </w:tc>
        <w:tc>
          <w:tcPr>
            <w:tcW w:w="1545" w:type="dxa"/>
            <w:vAlign w:val="center"/>
          </w:tcPr>
          <w:p w14:paraId="7F40C41C" w14:textId="77777777" w:rsidR="00637B84" w:rsidRDefault="00000000">
            <w:pPr>
              <w:spacing w:after="0"/>
              <w:rPr>
                <w:rFonts w:cs="Calibri"/>
                <w:lang w:val="en-US"/>
              </w:rPr>
            </w:pPr>
            <w:r>
              <w:rPr>
                <w:rFonts w:cs="Calibri"/>
                <w:lang w:val="en-US"/>
              </w:rPr>
              <w:t>String (5)</w:t>
            </w:r>
          </w:p>
        </w:tc>
        <w:tc>
          <w:tcPr>
            <w:tcW w:w="1380" w:type="dxa"/>
            <w:vAlign w:val="center"/>
          </w:tcPr>
          <w:p w14:paraId="72B06D44"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755CB6B9" w14:textId="77777777" w:rsidR="00637B84" w:rsidRDefault="00637B84">
            <w:pPr>
              <w:spacing w:after="0"/>
              <w:rPr>
                <w:rFonts w:cs="Calibri"/>
                <w:lang w:val="en-US"/>
              </w:rPr>
            </w:pPr>
          </w:p>
        </w:tc>
      </w:tr>
      <w:tr w:rsidR="00637B84" w14:paraId="6DD37BE8" w14:textId="77777777">
        <w:trPr>
          <w:trHeight w:val="258"/>
        </w:trPr>
        <w:tc>
          <w:tcPr>
            <w:tcW w:w="1967" w:type="dxa"/>
            <w:vAlign w:val="center"/>
          </w:tcPr>
          <w:p w14:paraId="627057F7" w14:textId="77777777" w:rsidR="00637B84" w:rsidRDefault="00000000">
            <w:pPr>
              <w:spacing w:after="0"/>
              <w:rPr>
                <w:rFonts w:ascii="Calibri" w:eastAsia="SimSun" w:hAnsi="Calibri" w:cs="Calibri"/>
                <w:lang w:val="en-US" w:eastAsia="en-IN"/>
              </w:rPr>
            </w:pPr>
            <w:r>
              <w:rPr>
                <w:rFonts w:cs="Calibri"/>
                <w:lang w:val="en-US"/>
              </w:rPr>
              <w:t>ucc</w:t>
            </w:r>
          </w:p>
        </w:tc>
        <w:tc>
          <w:tcPr>
            <w:tcW w:w="1545" w:type="dxa"/>
            <w:vAlign w:val="center"/>
          </w:tcPr>
          <w:p w14:paraId="0AEB82FD" w14:textId="77777777" w:rsidR="00637B84" w:rsidRDefault="00000000">
            <w:pPr>
              <w:spacing w:after="0"/>
              <w:rPr>
                <w:rFonts w:cs="Calibri"/>
                <w:lang w:val="en-US"/>
              </w:rPr>
            </w:pPr>
            <w:r>
              <w:rPr>
                <w:rFonts w:cs="Calibri"/>
                <w:lang w:val="en-US"/>
              </w:rPr>
              <w:t>String (10)</w:t>
            </w:r>
          </w:p>
        </w:tc>
        <w:tc>
          <w:tcPr>
            <w:tcW w:w="1380" w:type="dxa"/>
            <w:vAlign w:val="center"/>
          </w:tcPr>
          <w:p w14:paraId="080CE434" w14:textId="77777777" w:rsidR="00637B84" w:rsidRDefault="00000000">
            <w:pPr>
              <w:spacing w:after="0"/>
              <w:jc w:val="center"/>
              <w:rPr>
                <w:rFonts w:cs="Calibri"/>
                <w:lang w:val="en-US"/>
              </w:rPr>
            </w:pPr>
            <w:r>
              <w:rPr>
                <w:rFonts w:cs="Calibri"/>
                <w:lang w:val="en-US"/>
              </w:rPr>
              <w:t>Yes</w:t>
            </w:r>
          </w:p>
        </w:tc>
        <w:tc>
          <w:tcPr>
            <w:tcW w:w="4380" w:type="dxa"/>
            <w:vMerge/>
            <w:vAlign w:val="center"/>
          </w:tcPr>
          <w:p w14:paraId="719B4C85" w14:textId="77777777" w:rsidR="00637B84" w:rsidRDefault="00637B84">
            <w:pPr>
              <w:spacing w:after="0"/>
              <w:rPr>
                <w:rFonts w:cs="Calibri"/>
                <w:lang w:val="en-US"/>
              </w:rPr>
            </w:pPr>
          </w:p>
        </w:tc>
      </w:tr>
      <w:tr w:rsidR="00637B84" w14:paraId="4EFF2037" w14:textId="77777777">
        <w:trPr>
          <w:trHeight w:val="258"/>
        </w:trPr>
        <w:tc>
          <w:tcPr>
            <w:tcW w:w="1967" w:type="dxa"/>
            <w:vAlign w:val="center"/>
          </w:tcPr>
          <w:p w14:paraId="65455B34" w14:textId="77777777" w:rsidR="00637B84" w:rsidRDefault="00000000">
            <w:pPr>
              <w:spacing w:after="0"/>
              <w:rPr>
                <w:rFonts w:cs="Calibri"/>
              </w:rPr>
            </w:pPr>
            <w:r>
              <w:rPr>
                <w:rFonts w:cs="Calibri"/>
              </w:rPr>
              <w:t>status</w:t>
            </w:r>
          </w:p>
        </w:tc>
        <w:tc>
          <w:tcPr>
            <w:tcW w:w="1545" w:type="dxa"/>
            <w:vAlign w:val="center"/>
          </w:tcPr>
          <w:p w14:paraId="30C8D7B2" w14:textId="77777777" w:rsidR="00637B84" w:rsidRDefault="00000000">
            <w:pPr>
              <w:spacing w:after="0"/>
              <w:rPr>
                <w:rFonts w:cs="Calibri"/>
              </w:rPr>
            </w:pPr>
            <w:r>
              <w:rPr>
                <w:rFonts w:cs="Calibri"/>
              </w:rPr>
              <w:t>String (8)</w:t>
            </w:r>
          </w:p>
        </w:tc>
        <w:tc>
          <w:tcPr>
            <w:tcW w:w="1380" w:type="dxa"/>
            <w:vAlign w:val="center"/>
          </w:tcPr>
          <w:p w14:paraId="2407A088" w14:textId="77777777" w:rsidR="00637B84" w:rsidRDefault="00000000">
            <w:pPr>
              <w:spacing w:after="0"/>
              <w:jc w:val="center"/>
              <w:rPr>
                <w:rFonts w:cs="Calibri"/>
              </w:rPr>
            </w:pPr>
            <w:r>
              <w:rPr>
                <w:rFonts w:cs="Calibri"/>
              </w:rPr>
              <w:t>Yes</w:t>
            </w:r>
          </w:p>
        </w:tc>
        <w:tc>
          <w:tcPr>
            <w:tcW w:w="4380" w:type="dxa"/>
            <w:vAlign w:val="center"/>
          </w:tcPr>
          <w:p w14:paraId="53A64537" w14:textId="77777777" w:rsidR="00637B84" w:rsidRDefault="00000000">
            <w:pPr>
              <w:spacing w:after="0"/>
              <w:rPr>
                <w:rFonts w:cs="Calibri"/>
              </w:rPr>
            </w:pPr>
            <w:r>
              <w:rPr>
                <w:rFonts w:cs="Calibri"/>
              </w:rPr>
              <w:t>01010100 - Success</w:t>
            </w:r>
          </w:p>
          <w:p w14:paraId="2CBA3795" w14:textId="77777777" w:rsidR="00637B84" w:rsidRDefault="00000000">
            <w:pPr>
              <w:spacing w:after="0" w:line="240" w:lineRule="auto"/>
              <w:rPr>
                <w:rFonts w:cstheme="minorHAnsi"/>
              </w:rPr>
            </w:pPr>
            <w:r>
              <w:rPr>
                <w:rFonts w:cstheme="minorHAnsi"/>
              </w:rPr>
              <w:t>01010104 - Not found</w:t>
            </w:r>
          </w:p>
          <w:p w14:paraId="7EF3187B" w14:textId="77777777" w:rsidR="00637B84" w:rsidRDefault="00000000">
            <w:pPr>
              <w:spacing w:after="0"/>
              <w:rPr>
                <w:rFonts w:cs="Calibri"/>
              </w:rPr>
            </w:pPr>
            <w:r>
              <w:rPr>
                <w:rFonts w:cstheme="minorHAnsi"/>
                <w:lang w:val="en-US"/>
              </w:rPr>
              <w:t>See Appendix B for other status codes.</w:t>
            </w:r>
          </w:p>
        </w:tc>
      </w:tr>
      <w:tr w:rsidR="00637B84" w14:paraId="53201539" w14:textId="77777777">
        <w:trPr>
          <w:trHeight w:val="258"/>
        </w:trPr>
        <w:tc>
          <w:tcPr>
            <w:tcW w:w="1967" w:type="dxa"/>
            <w:vAlign w:val="center"/>
          </w:tcPr>
          <w:p w14:paraId="2C83CFCC" w14:textId="77777777" w:rsidR="00637B84" w:rsidRDefault="00000000">
            <w:pPr>
              <w:spacing w:after="0"/>
              <w:rPr>
                <w:rFonts w:cs="Calibri"/>
              </w:rPr>
            </w:pPr>
            <w:r>
              <w:rPr>
                <w:rFonts w:cs="Calibri"/>
              </w:rPr>
              <w:t>balAmount</w:t>
            </w:r>
          </w:p>
        </w:tc>
        <w:tc>
          <w:tcPr>
            <w:tcW w:w="1545" w:type="dxa"/>
            <w:vAlign w:val="center"/>
          </w:tcPr>
          <w:p w14:paraId="57C79B93" w14:textId="77777777" w:rsidR="00637B84" w:rsidRDefault="00000000">
            <w:pPr>
              <w:spacing w:after="0"/>
              <w:rPr>
                <w:rFonts w:cs="Calibri"/>
              </w:rPr>
            </w:pPr>
            <w:r>
              <w:rPr>
                <w:rFonts w:cs="Calibri"/>
              </w:rPr>
              <w:t>Decimal(15, 2)</w:t>
            </w:r>
          </w:p>
        </w:tc>
        <w:tc>
          <w:tcPr>
            <w:tcW w:w="1380" w:type="dxa"/>
            <w:vAlign w:val="center"/>
          </w:tcPr>
          <w:p w14:paraId="1FA847C5" w14:textId="77777777" w:rsidR="00637B84" w:rsidRDefault="00000000">
            <w:pPr>
              <w:spacing w:after="0"/>
              <w:jc w:val="center"/>
              <w:rPr>
                <w:rFonts w:cs="Calibri"/>
              </w:rPr>
            </w:pPr>
            <w:r>
              <w:rPr>
                <w:rFonts w:cs="Calibri"/>
              </w:rPr>
              <w:t>Conditional</w:t>
            </w:r>
          </w:p>
        </w:tc>
        <w:tc>
          <w:tcPr>
            <w:tcW w:w="4380" w:type="dxa"/>
            <w:vAlign w:val="center"/>
          </w:tcPr>
          <w:p w14:paraId="15D62397" w14:textId="77777777" w:rsidR="00637B84" w:rsidRDefault="00000000">
            <w:pPr>
              <w:spacing w:after="0"/>
              <w:rPr>
                <w:rFonts w:cs="Calibri"/>
              </w:rPr>
            </w:pPr>
            <w:r>
              <w:rPr>
                <w:rFonts w:cs="Calibri"/>
              </w:rPr>
              <w:t xml:space="preserve">Balance block amount. Applicable only if status = 01010100 </w:t>
            </w:r>
          </w:p>
        </w:tc>
      </w:tr>
    </w:tbl>
    <w:p w14:paraId="10DAFC7C"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283417D9" w14:textId="77777777">
        <w:tc>
          <w:tcPr>
            <w:tcW w:w="9242" w:type="dxa"/>
            <w:shd w:val="clear" w:color="auto" w:fill="FFFF97"/>
          </w:tcPr>
          <w:p w14:paraId="3C14CD2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0510370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5A1BCECC"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"seg": "CM"</w:t>
            </w:r>
            <w:r>
              <w:rPr>
                <w:rFonts w:ascii="Courier New" w:eastAsiaTheme="majorEastAsia" w:hAnsi="Courier New"/>
                <w:sz w:val="20"/>
                <w:szCs w:val="20"/>
              </w:rPr>
              <w:t>,</w:t>
            </w:r>
          </w:p>
          <w:p w14:paraId="77D95E5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690547E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0AA5804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0A37FA1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status</w:t>
            </w:r>
            <w:r>
              <w:rPr>
                <w:rFonts w:ascii="Courier New" w:eastAsiaTheme="majorEastAsia" w:hAnsi="Courier New"/>
                <w:sz w:val="20"/>
                <w:szCs w:val="20"/>
                <w:lang w:val="en-US"/>
              </w:rPr>
              <w:t>": "</w:t>
            </w:r>
            <w:r>
              <w:rPr>
                <w:rFonts w:ascii="Courier New" w:eastAsiaTheme="majorEastAsia" w:hAnsi="Courier New"/>
                <w:sz w:val="20"/>
                <w:szCs w:val="20"/>
              </w:rPr>
              <w:t>01010100</w:t>
            </w:r>
            <w:r>
              <w:rPr>
                <w:rFonts w:ascii="Courier New" w:eastAsiaTheme="majorEastAsia" w:hAnsi="Courier New"/>
                <w:sz w:val="20"/>
                <w:szCs w:val="20"/>
                <w:lang w:val="en-US"/>
              </w:rPr>
              <w:t>",</w:t>
            </w:r>
          </w:p>
          <w:p w14:paraId="20812DD4"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balAmount</w:t>
            </w:r>
            <w:r>
              <w:rPr>
                <w:rFonts w:ascii="Courier New" w:eastAsiaTheme="majorEastAsia" w:hAnsi="Courier New"/>
                <w:sz w:val="20"/>
                <w:szCs w:val="20"/>
                <w:lang w:val="en-US"/>
              </w:rPr>
              <w:t xml:space="preserve">": </w:t>
            </w:r>
            <w:r>
              <w:rPr>
                <w:rFonts w:ascii="Courier New" w:eastAsiaTheme="majorEastAsia" w:hAnsi="Courier New"/>
                <w:sz w:val="20"/>
                <w:szCs w:val="20"/>
              </w:rPr>
              <w:t>50000.00</w:t>
            </w:r>
          </w:p>
          <w:p w14:paraId="16C7D4B7"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B383AE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0737D81B"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"seg": "FO"</w:t>
            </w:r>
            <w:r>
              <w:rPr>
                <w:rFonts w:ascii="Courier New" w:eastAsiaTheme="majorEastAsia" w:hAnsi="Courier New"/>
                <w:sz w:val="20"/>
                <w:szCs w:val="20"/>
              </w:rPr>
              <w:t>,</w:t>
            </w:r>
          </w:p>
          <w:p w14:paraId="046A3BC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7A84356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lastRenderedPageBreak/>
              <w:tab/>
            </w:r>
            <w:r>
              <w:rPr>
                <w:rFonts w:ascii="Courier New" w:eastAsiaTheme="majorEastAsia" w:hAnsi="Courier New"/>
                <w:sz w:val="20"/>
                <w:szCs w:val="20"/>
                <w:lang w:val="en-US"/>
              </w:rPr>
              <w:tab/>
              <w:t>"tmCd": "12345",</w:t>
            </w:r>
          </w:p>
          <w:p w14:paraId="3D02ABA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2A7F244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status</w:t>
            </w:r>
            <w:r>
              <w:rPr>
                <w:rFonts w:ascii="Courier New" w:eastAsiaTheme="majorEastAsia" w:hAnsi="Courier New"/>
                <w:sz w:val="20"/>
                <w:szCs w:val="20"/>
                <w:lang w:val="en-US"/>
              </w:rPr>
              <w:t>": "</w:t>
            </w:r>
            <w:r>
              <w:rPr>
                <w:rFonts w:ascii="Courier New" w:eastAsiaTheme="majorEastAsia" w:hAnsi="Courier New"/>
                <w:sz w:val="20"/>
                <w:szCs w:val="20"/>
              </w:rPr>
              <w:t>01010104</w:t>
            </w:r>
            <w:r>
              <w:rPr>
                <w:rFonts w:ascii="Courier New" w:eastAsiaTheme="majorEastAsia" w:hAnsi="Courier New"/>
                <w:sz w:val="20"/>
                <w:szCs w:val="20"/>
                <w:lang w:val="en-US"/>
              </w:rPr>
              <w:t>"</w:t>
            </w:r>
          </w:p>
          <w:p w14:paraId="6A9F2A4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7726D7DC"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71839C4C" w14:textId="77777777" w:rsidR="00637B84" w:rsidRDefault="00000000">
      <w:r>
        <w:lastRenderedPageBreak/>
        <w:br w:type="page"/>
      </w:r>
    </w:p>
    <w:p w14:paraId="610FFFDA" w14:textId="77777777" w:rsidR="00637B84" w:rsidRDefault="00000000">
      <w:pPr>
        <w:pStyle w:val="Heading1"/>
        <w:rPr>
          <w:lang w:val="en-IN"/>
        </w:rPr>
      </w:pPr>
      <w:bookmarkStart w:id="64" w:name="_Toc14311"/>
      <w:r>
        <w:rPr>
          <w:lang w:val="en-IN"/>
        </w:rPr>
        <w:lastRenderedPageBreak/>
        <w:t>Member</w:t>
      </w:r>
      <w:r>
        <w:t xml:space="preserve"> API</w:t>
      </w:r>
      <w:r>
        <w:rPr>
          <w:lang w:val="en-IN"/>
        </w:rPr>
        <w:t>s</w:t>
      </w:r>
      <w:bookmarkEnd w:id="64"/>
    </w:p>
    <w:p w14:paraId="3DD72BEE" w14:textId="77777777" w:rsidR="00637B84" w:rsidRDefault="00000000">
      <w:pPr>
        <w:jc w:val="both"/>
        <w:rPr>
          <w:rFonts w:eastAsia="SimSun"/>
        </w:rPr>
      </w:pPr>
      <w:r>
        <w:rPr>
          <w:rFonts w:eastAsia="SimSun"/>
        </w:rPr>
        <w:t>This chapter gives details of the call back API’s which the members can provide. These APIs are optional and allow CCs to send various notifications to members.</w:t>
      </w:r>
    </w:p>
    <w:p w14:paraId="02BD2C38" w14:textId="77777777" w:rsidR="00637B84" w:rsidRPr="00F01065" w:rsidRDefault="00000000">
      <w:pPr>
        <w:pStyle w:val="Heading3"/>
        <w:rPr>
          <w:rFonts w:asciiTheme="minorHAnsi" w:hAnsiTheme="minorHAnsi" w:cstheme="minorHAnsi"/>
        </w:rPr>
      </w:pPr>
      <w:bookmarkStart w:id="65" w:name="_Toc17284"/>
      <w:r w:rsidRPr="00F01065">
        <w:rPr>
          <w:rFonts w:asciiTheme="minorHAnsi" w:hAnsiTheme="minorHAnsi" w:cstheme="minorHAnsi"/>
        </w:rPr>
        <w:t>POST /&lt;version&gt;/notify/blockrelease</w:t>
      </w:r>
      <w:bookmarkEnd w:id="65"/>
    </w:p>
    <w:p w14:paraId="2E562342" w14:textId="77777777" w:rsidR="00637B84" w:rsidRDefault="00000000">
      <w:r>
        <w:t>This API exposed by CM as well as TM will allow exchange to optionally notify the status of previously submitted block release batch using API POST /&lt;version&gt;/request/blockrelease.</w:t>
      </w:r>
    </w:p>
    <w:tbl>
      <w:tblPr>
        <w:tblStyle w:val="TableGrid"/>
        <w:tblW w:w="0" w:type="auto"/>
        <w:tblLook w:val="04A0" w:firstRow="1" w:lastRow="0" w:firstColumn="1" w:lastColumn="0" w:noHBand="0" w:noVBand="1"/>
      </w:tblPr>
      <w:tblGrid>
        <w:gridCol w:w="2718"/>
        <w:gridCol w:w="6524"/>
      </w:tblGrid>
      <w:tr w:rsidR="00637B84" w14:paraId="5648B0C4" w14:textId="77777777">
        <w:tc>
          <w:tcPr>
            <w:tcW w:w="2718" w:type="dxa"/>
          </w:tcPr>
          <w:p w14:paraId="39935653"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Request</w:t>
            </w:r>
          </w:p>
        </w:tc>
        <w:tc>
          <w:tcPr>
            <w:tcW w:w="6524" w:type="dxa"/>
          </w:tcPr>
          <w:p w14:paraId="6463733C"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r w:rsidR="00637B84" w14:paraId="44047DDA" w14:textId="77777777">
        <w:tc>
          <w:tcPr>
            <w:tcW w:w="2718" w:type="dxa"/>
          </w:tcPr>
          <w:p w14:paraId="3DB24597"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Response</w:t>
            </w:r>
          </w:p>
        </w:tc>
        <w:tc>
          <w:tcPr>
            <w:tcW w:w="6524" w:type="dxa"/>
          </w:tcPr>
          <w:p w14:paraId="7B248B64"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bl>
    <w:p w14:paraId="7B5CFE37" w14:textId="77777777" w:rsidR="00637B84" w:rsidRDefault="00000000">
      <w:pPr>
        <w:pStyle w:val="Heading4"/>
      </w:pPr>
      <w:r>
        <w:t>Request JSON</w:t>
      </w:r>
    </w:p>
    <w:p w14:paraId="39918502" w14:textId="77777777" w:rsidR="00637B84" w:rsidRDefault="00000000">
      <w:r>
        <w:t>Structure same as Response JSON of API POST /&lt;version&gt;/inquire/blockrelease.</w:t>
      </w:r>
    </w:p>
    <w:p w14:paraId="1EA86F7A" w14:textId="77777777" w:rsidR="00637B84" w:rsidRDefault="00000000">
      <w:pPr>
        <w:pStyle w:val="Heading4"/>
      </w:pPr>
      <w:r>
        <w:t xml:space="preserve">Response JSON </w:t>
      </w:r>
    </w:p>
    <w:p w14:paraId="3EC95551" w14:textId="77777777" w:rsidR="00637B84" w:rsidRDefault="00000000">
      <w:r>
        <w:t>Map acknowledging the request with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49008043" w14:textId="77777777">
        <w:trPr>
          <w:trHeight w:val="151"/>
        </w:trPr>
        <w:tc>
          <w:tcPr>
            <w:tcW w:w="1967" w:type="dxa"/>
          </w:tcPr>
          <w:p w14:paraId="4CDACE88"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0132038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76BE6739"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018AE85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10404CAF" w14:textId="77777777">
        <w:trPr>
          <w:trHeight w:val="258"/>
        </w:trPr>
        <w:tc>
          <w:tcPr>
            <w:tcW w:w="1967" w:type="dxa"/>
          </w:tcPr>
          <w:p w14:paraId="334573B1" w14:textId="77777777" w:rsidR="00637B84" w:rsidRDefault="00000000">
            <w:pPr>
              <w:spacing w:after="0" w:line="240" w:lineRule="auto"/>
              <w:rPr>
                <w:rFonts w:cstheme="minorHAnsi"/>
                <w:lang w:val="en-US"/>
              </w:rPr>
            </w:pPr>
            <w:r>
              <w:rPr>
                <w:rFonts w:eastAsiaTheme="majorEastAsia" w:cstheme="minorHAnsi"/>
                <w:lang w:val="en-US"/>
              </w:rPr>
              <w:t>status</w:t>
            </w:r>
          </w:p>
        </w:tc>
        <w:tc>
          <w:tcPr>
            <w:tcW w:w="1545" w:type="dxa"/>
          </w:tcPr>
          <w:p w14:paraId="0A741B14" w14:textId="77777777" w:rsidR="00637B84" w:rsidRDefault="00000000">
            <w:pPr>
              <w:spacing w:after="0" w:line="240" w:lineRule="auto"/>
              <w:rPr>
                <w:rFonts w:cstheme="minorHAnsi"/>
                <w:lang w:val="en-US"/>
              </w:rPr>
            </w:pPr>
            <w:r>
              <w:rPr>
                <w:rFonts w:eastAsiaTheme="majorEastAsia" w:cstheme="minorHAnsi"/>
              </w:rPr>
              <w:t>String</w:t>
            </w:r>
            <w:r>
              <w:rPr>
                <w:rFonts w:eastAsiaTheme="majorEastAsia" w:cstheme="minorHAnsi"/>
                <w:lang w:val="en-US"/>
              </w:rPr>
              <w:t>(8)</w:t>
            </w:r>
          </w:p>
        </w:tc>
        <w:tc>
          <w:tcPr>
            <w:tcW w:w="1380" w:type="dxa"/>
          </w:tcPr>
          <w:p w14:paraId="233F9693" w14:textId="77777777" w:rsidR="00637B84" w:rsidRDefault="00000000">
            <w:pPr>
              <w:spacing w:after="0" w:line="240" w:lineRule="auto"/>
              <w:rPr>
                <w:rFonts w:cstheme="minorHAnsi"/>
                <w:lang w:val="en-US"/>
              </w:rPr>
            </w:pPr>
            <w:r>
              <w:rPr>
                <w:rFonts w:eastAsiaTheme="majorEastAsia" w:cstheme="minorHAnsi"/>
                <w:lang w:val="en-US"/>
              </w:rPr>
              <w:t>Yes</w:t>
            </w:r>
          </w:p>
        </w:tc>
        <w:tc>
          <w:tcPr>
            <w:tcW w:w="4380" w:type="dxa"/>
          </w:tcPr>
          <w:p w14:paraId="598043BE" w14:textId="77777777" w:rsidR="00637B84" w:rsidRDefault="00000000">
            <w:pPr>
              <w:spacing w:after="0" w:line="240" w:lineRule="auto"/>
              <w:rPr>
                <w:rFonts w:eastAsiaTheme="majorEastAsia" w:cstheme="minorHAnsi"/>
              </w:rPr>
            </w:pPr>
            <w:r>
              <w:rPr>
                <w:rFonts w:eastAsiaTheme="majorEastAsia" w:cstheme="minorHAnsi"/>
                <w:lang w:val="en-US"/>
              </w:rPr>
              <w:t xml:space="preserve">01010000 = </w:t>
            </w:r>
            <w:r>
              <w:rPr>
                <w:rFonts w:eastAsiaTheme="majorEastAsia" w:cstheme="minorHAnsi"/>
              </w:rPr>
              <w:t xml:space="preserve">Submitted </w:t>
            </w:r>
            <w:r>
              <w:rPr>
                <w:rFonts w:eastAsiaTheme="majorEastAsia" w:cstheme="minorHAnsi"/>
                <w:lang w:val="en-US"/>
              </w:rPr>
              <w:t>Success</w:t>
            </w:r>
            <w:r>
              <w:rPr>
                <w:rFonts w:eastAsiaTheme="majorEastAsia" w:cstheme="minorHAnsi"/>
              </w:rPr>
              <w:t>fully</w:t>
            </w:r>
          </w:p>
          <w:p w14:paraId="28B3AEA9" w14:textId="77777777" w:rsidR="00637B84" w:rsidRDefault="00000000">
            <w:pPr>
              <w:spacing w:after="0" w:line="240" w:lineRule="auto"/>
              <w:rPr>
                <w:rFonts w:cstheme="minorHAnsi"/>
                <w:lang w:val="en-US"/>
              </w:rPr>
            </w:pPr>
            <w:r>
              <w:rPr>
                <w:rFonts w:eastAsiaTheme="majorEastAsia" w:cstheme="minorHAnsi"/>
              </w:rPr>
              <w:t>See Appendix B for other status codes.</w:t>
            </w:r>
            <w:r>
              <w:rPr>
                <w:rFonts w:eastAsiaTheme="majorEastAsia" w:cstheme="minorHAnsi"/>
                <w:lang w:val="en-US"/>
              </w:rPr>
              <w:t xml:space="preserve"> </w:t>
            </w:r>
          </w:p>
        </w:tc>
      </w:tr>
    </w:tbl>
    <w:p w14:paraId="0DCA8D66"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406338B7" w14:textId="77777777">
        <w:tc>
          <w:tcPr>
            <w:tcW w:w="9242" w:type="dxa"/>
            <w:shd w:val="clear" w:color="auto" w:fill="FFFF97"/>
          </w:tcPr>
          <w:p w14:paraId="2E9F41E5"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2EAFBEB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 xml:space="preserve">"status": </w:t>
            </w:r>
            <w:r>
              <w:rPr>
                <w:rFonts w:ascii="Courier New" w:eastAsiaTheme="majorEastAsia" w:hAnsi="Courier New" w:cs="Courier New"/>
                <w:sz w:val="20"/>
                <w:szCs w:val="20"/>
              </w:rPr>
              <w:t>"</w:t>
            </w:r>
            <w:r>
              <w:rPr>
                <w:rFonts w:ascii="Courier New" w:eastAsiaTheme="majorEastAsia" w:hAnsi="Courier New" w:cs="Courier New"/>
                <w:sz w:val="20"/>
                <w:szCs w:val="20"/>
                <w:lang w:val="en-US"/>
              </w:rPr>
              <w:t>01010000</w:t>
            </w:r>
            <w:r>
              <w:rPr>
                <w:rFonts w:ascii="Courier New" w:eastAsiaTheme="majorEastAsia" w:hAnsi="Courier New" w:cs="Courier New"/>
                <w:sz w:val="20"/>
                <w:szCs w:val="20"/>
              </w:rPr>
              <w:t>"</w:t>
            </w:r>
          </w:p>
          <w:p w14:paraId="27353C9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39838A9D" w14:textId="77777777" w:rsidR="00637B84" w:rsidRPr="00F01065" w:rsidRDefault="00000000">
      <w:pPr>
        <w:pStyle w:val="Heading3"/>
        <w:rPr>
          <w:rFonts w:asciiTheme="minorHAnsi" w:hAnsiTheme="minorHAnsi" w:cstheme="minorHAnsi"/>
        </w:rPr>
      </w:pPr>
      <w:bookmarkStart w:id="66" w:name="_Toc3906"/>
      <w:r w:rsidRPr="00F01065">
        <w:rPr>
          <w:rFonts w:asciiTheme="minorHAnsi" w:hAnsiTheme="minorHAnsi" w:cstheme="minorHAnsi"/>
        </w:rPr>
        <w:t>POST /&lt;version&gt;/notify/autoblockrelease</w:t>
      </w:r>
      <w:bookmarkEnd w:id="66"/>
    </w:p>
    <w:p w14:paraId="0669837A" w14:textId="77777777" w:rsidR="00637B84" w:rsidRDefault="00000000">
      <w:r>
        <w:t>This API exposed by CM as well as TM will allow exchange to notify a complete release of previously created block by host system automatically. The host system will auto release a block (without clearing member requesting it) if the block is found invalid or does not meet various validation cafeterias of the host system.</w:t>
      </w:r>
    </w:p>
    <w:tbl>
      <w:tblPr>
        <w:tblStyle w:val="TableGrid"/>
        <w:tblW w:w="0" w:type="auto"/>
        <w:tblLook w:val="04A0" w:firstRow="1" w:lastRow="0" w:firstColumn="1" w:lastColumn="0" w:noHBand="0" w:noVBand="1"/>
      </w:tblPr>
      <w:tblGrid>
        <w:gridCol w:w="2718"/>
        <w:gridCol w:w="6524"/>
      </w:tblGrid>
      <w:tr w:rsidR="00637B84" w14:paraId="5D7E4B99" w14:textId="77777777">
        <w:tc>
          <w:tcPr>
            <w:tcW w:w="2718" w:type="dxa"/>
          </w:tcPr>
          <w:p w14:paraId="18E59C04"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Request</w:t>
            </w:r>
          </w:p>
        </w:tc>
        <w:tc>
          <w:tcPr>
            <w:tcW w:w="6524" w:type="dxa"/>
          </w:tcPr>
          <w:p w14:paraId="3B9EFDE0"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r w:rsidR="00637B84" w14:paraId="5D7CD15B" w14:textId="77777777">
        <w:tc>
          <w:tcPr>
            <w:tcW w:w="2718" w:type="dxa"/>
          </w:tcPr>
          <w:p w14:paraId="51270286"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Response</w:t>
            </w:r>
          </w:p>
        </w:tc>
        <w:tc>
          <w:tcPr>
            <w:tcW w:w="6524" w:type="dxa"/>
          </w:tcPr>
          <w:p w14:paraId="6098B5A1"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bl>
    <w:p w14:paraId="1878712B" w14:textId="77777777" w:rsidR="00637B84" w:rsidRDefault="00000000">
      <w:pPr>
        <w:pStyle w:val="Heading4"/>
      </w:pPr>
      <w:r>
        <w:t>Request JSON</w:t>
      </w:r>
    </w:p>
    <w:p w14:paraId="5F9A41AE" w14:textId="77777777" w:rsidR="00637B84" w:rsidRDefault="00000000">
      <w:r>
        <w:t>List of map with each map representing an auto released block. A maximum of 1000 such notifications can be clubbed in a single API invocation. Map will contain following fields.</w:t>
      </w:r>
    </w:p>
    <w:tbl>
      <w:tblPr>
        <w:tblStyle w:val="TableGrid"/>
        <w:tblW w:w="9322" w:type="dxa"/>
        <w:tblLayout w:type="fixed"/>
        <w:tblLook w:val="04A0" w:firstRow="1" w:lastRow="0" w:firstColumn="1" w:lastColumn="0" w:noHBand="0" w:noVBand="1"/>
      </w:tblPr>
      <w:tblGrid>
        <w:gridCol w:w="1975"/>
        <w:gridCol w:w="1530"/>
        <w:gridCol w:w="1350"/>
        <w:gridCol w:w="4467"/>
      </w:tblGrid>
      <w:tr w:rsidR="00637B84" w14:paraId="54FB0EB0" w14:textId="77777777">
        <w:tc>
          <w:tcPr>
            <w:tcW w:w="1975" w:type="dxa"/>
          </w:tcPr>
          <w:p w14:paraId="3BD69FDB"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30" w:type="dxa"/>
          </w:tcPr>
          <w:p w14:paraId="33BF60C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50" w:type="dxa"/>
          </w:tcPr>
          <w:p w14:paraId="4FEFE84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467" w:type="dxa"/>
          </w:tcPr>
          <w:p w14:paraId="41AE40DC"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67FFE35E" w14:textId="77777777">
        <w:tc>
          <w:tcPr>
            <w:tcW w:w="1975" w:type="dxa"/>
            <w:vAlign w:val="center"/>
          </w:tcPr>
          <w:p w14:paraId="3E6F5CD1" w14:textId="77777777" w:rsidR="00637B84" w:rsidRDefault="00000000">
            <w:pPr>
              <w:spacing w:after="0"/>
              <w:rPr>
                <w:rFonts w:ascii="Calibri" w:eastAsia="SimSun" w:hAnsi="Calibri" w:cs="Calibri"/>
                <w:lang w:val="en-US" w:eastAsia="en-IN"/>
              </w:rPr>
            </w:pPr>
            <w:r>
              <w:rPr>
                <w:rFonts w:cs="Calibri"/>
                <w:lang w:val="en-US"/>
              </w:rPr>
              <w:t>seg</w:t>
            </w:r>
          </w:p>
        </w:tc>
        <w:tc>
          <w:tcPr>
            <w:tcW w:w="1530" w:type="dxa"/>
            <w:vAlign w:val="center"/>
          </w:tcPr>
          <w:p w14:paraId="51488076" w14:textId="77777777" w:rsidR="00637B84" w:rsidRDefault="00000000">
            <w:pPr>
              <w:spacing w:after="0"/>
              <w:rPr>
                <w:rFonts w:cs="Calibri"/>
                <w:lang w:val="en-US"/>
              </w:rPr>
            </w:pPr>
            <w:r>
              <w:rPr>
                <w:rFonts w:cs="Calibri"/>
                <w:lang w:val="en-US"/>
              </w:rPr>
              <w:t>String (3)</w:t>
            </w:r>
          </w:p>
        </w:tc>
        <w:tc>
          <w:tcPr>
            <w:tcW w:w="1350" w:type="dxa"/>
            <w:vAlign w:val="center"/>
          </w:tcPr>
          <w:p w14:paraId="65751418" w14:textId="77777777" w:rsidR="00637B84" w:rsidRDefault="00000000">
            <w:pPr>
              <w:spacing w:after="0"/>
              <w:jc w:val="center"/>
              <w:rPr>
                <w:rFonts w:cs="Calibri"/>
              </w:rPr>
            </w:pPr>
            <w:r>
              <w:rPr>
                <w:rFonts w:cs="Calibri"/>
                <w:lang w:val="en-US"/>
              </w:rPr>
              <w:t>Yes</w:t>
            </w:r>
          </w:p>
        </w:tc>
        <w:tc>
          <w:tcPr>
            <w:tcW w:w="4467" w:type="dxa"/>
            <w:vAlign w:val="center"/>
          </w:tcPr>
          <w:p w14:paraId="5790C5C4" w14:textId="77777777" w:rsidR="00637B84" w:rsidRDefault="00000000">
            <w:pPr>
              <w:spacing w:after="0"/>
              <w:rPr>
                <w:rFonts w:cs="Calibri"/>
                <w:lang w:val="en-US"/>
              </w:rPr>
            </w:pPr>
            <w:r>
              <w:rPr>
                <w:rFonts w:cs="Calibri"/>
                <w:lang w:val="en-US"/>
              </w:rPr>
              <w:t>Original segment in which the block was created.</w:t>
            </w:r>
          </w:p>
        </w:tc>
      </w:tr>
      <w:tr w:rsidR="00637B84" w14:paraId="33086B91" w14:textId="77777777">
        <w:tc>
          <w:tcPr>
            <w:tcW w:w="1975" w:type="dxa"/>
            <w:vAlign w:val="center"/>
          </w:tcPr>
          <w:p w14:paraId="5EC26DF4" w14:textId="77777777" w:rsidR="00637B84" w:rsidRDefault="00000000">
            <w:pPr>
              <w:spacing w:after="0"/>
              <w:rPr>
                <w:rFonts w:ascii="Calibri" w:eastAsia="SimSun" w:hAnsi="Calibri" w:cs="Calibri"/>
                <w:lang w:val="en-US" w:eastAsia="en-IN"/>
              </w:rPr>
            </w:pPr>
            <w:r>
              <w:rPr>
                <w:rFonts w:cs="Calibri"/>
                <w:lang w:val="en-US"/>
              </w:rPr>
              <w:t>cmCd</w:t>
            </w:r>
          </w:p>
        </w:tc>
        <w:tc>
          <w:tcPr>
            <w:tcW w:w="1530" w:type="dxa"/>
            <w:vAlign w:val="center"/>
          </w:tcPr>
          <w:p w14:paraId="64011D8E"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50" w:type="dxa"/>
            <w:vAlign w:val="center"/>
          </w:tcPr>
          <w:p w14:paraId="19D7AA5A" w14:textId="77777777" w:rsidR="00637B84" w:rsidRDefault="00000000">
            <w:pPr>
              <w:spacing w:after="0"/>
              <w:jc w:val="center"/>
              <w:rPr>
                <w:rFonts w:cs="Calibri"/>
                <w:lang w:val="en-US"/>
              </w:rPr>
            </w:pPr>
            <w:r>
              <w:rPr>
                <w:rFonts w:cs="Calibri"/>
                <w:lang w:val="en-US"/>
              </w:rPr>
              <w:t>Yes</w:t>
            </w:r>
          </w:p>
        </w:tc>
        <w:tc>
          <w:tcPr>
            <w:tcW w:w="4467" w:type="dxa"/>
            <w:vAlign w:val="center"/>
          </w:tcPr>
          <w:p w14:paraId="01AF0967" w14:textId="77777777" w:rsidR="00637B84" w:rsidRDefault="00000000">
            <w:pPr>
              <w:spacing w:after="0"/>
              <w:rPr>
                <w:rFonts w:cs="Calibri"/>
                <w:lang w:val="en-US"/>
              </w:rPr>
            </w:pPr>
            <w:r>
              <w:rPr>
                <w:rFonts w:cs="Calibri"/>
              </w:rPr>
              <w:t>Primary member</w:t>
            </w:r>
            <w:r>
              <w:rPr>
                <w:rFonts w:cs="Calibri"/>
                <w:lang w:val="en-US"/>
              </w:rPr>
              <w:t xml:space="preserve"> code</w:t>
            </w:r>
          </w:p>
        </w:tc>
      </w:tr>
      <w:tr w:rsidR="00637B84" w14:paraId="5B2D4CAC" w14:textId="77777777">
        <w:tc>
          <w:tcPr>
            <w:tcW w:w="1975" w:type="dxa"/>
            <w:vAlign w:val="center"/>
          </w:tcPr>
          <w:p w14:paraId="65136787" w14:textId="77777777" w:rsidR="00637B84" w:rsidRDefault="00000000">
            <w:pPr>
              <w:spacing w:after="0"/>
              <w:rPr>
                <w:rFonts w:ascii="Calibri" w:eastAsia="SimSun" w:hAnsi="Calibri" w:cs="Calibri"/>
                <w:lang w:val="en-US" w:eastAsia="en-IN"/>
              </w:rPr>
            </w:pPr>
            <w:r>
              <w:rPr>
                <w:rFonts w:cs="Calibri"/>
                <w:lang w:val="en-US"/>
              </w:rPr>
              <w:t>tmCd</w:t>
            </w:r>
          </w:p>
        </w:tc>
        <w:tc>
          <w:tcPr>
            <w:tcW w:w="1530" w:type="dxa"/>
            <w:vAlign w:val="center"/>
          </w:tcPr>
          <w:p w14:paraId="34778C52" w14:textId="77777777" w:rsidR="00637B84" w:rsidRDefault="00000000">
            <w:pPr>
              <w:spacing w:after="0"/>
              <w:rPr>
                <w:rFonts w:cs="Calibri"/>
                <w:lang w:val="en-US"/>
              </w:rPr>
            </w:pPr>
            <w:r>
              <w:rPr>
                <w:rFonts w:cs="Calibri"/>
                <w:lang w:val="en-US"/>
              </w:rPr>
              <w:t>String (5)</w:t>
            </w:r>
          </w:p>
        </w:tc>
        <w:tc>
          <w:tcPr>
            <w:tcW w:w="1350" w:type="dxa"/>
            <w:vAlign w:val="center"/>
          </w:tcPr>
          <w:p w14:paraId="694EFD4E" w14:textId="77777777" w:rsidR="00637B84" w:rsidRDefault="00000000">
            <w:pPr>
              <w:spacing w:after="0"/>
              <w:jc w:val="center"/>
              <w:rPr>
                <w:rFonts w:cs="Calibri"/>
                <w:lang w:val="en-US"/>
              </w:rPr>
            </w:pPr>
            <w:r>
              <w:rPr>
                <w:rFonts w:cs="Calibri"/>
                <w:lang w:val="en-US"/>
              </w:rPr>
              <w:t>Yes</w:t>
            </w:r>
          </w:p>
        </w:tc>
        <w:tc>
          <w:tcPr>
            <w:tcW w:w="4467" w:type="dxa"/>
            <w:vAlign w:val="center"/>
          </w:tcPr>
          <w:p w14:paraId="1658792C" w14:textId="77777777" w:rsidR="00637B84" w:rsidRDefault="00000000">
            <w:pPr>
              <w:spacing w:after="0"/>
              <w:rPr>
                <w:rFonts w:cs="Calibri"/>
                <w:lang w:val="en-US"/>
              </w:rPr>
            </w:pPr>
            <w:r>
              <w:rPr>
                <w:rFonts w:cs="Calibri"/>
                <w:lang w:val="en-US"/>
              </w:rPr>
              <w:t>Trading member code</w:t>
            </w:r>
          </w:p>
        </w:tc>
      </w:tr>
      <w:tr w:rsidR="00637B84" w14:paraId="60EAC3DE" w14:textId="77777777">
        <w:tc>
          <w:tcPr>
            <w:tcW w:w="1975" w:type="dxa"/>
            <w:vAlign w:val="center"/>
          </w:tcPr>
          <w:p w14:paraId="73E34B75" w14:textId="77777777" w:rsidR="00637B84" w:rsidRDefault="00000000">
            <w:pPr>
              <w:spacing w:after="0"/>
              <w:rPr>
                <w:rFonts w:ascii="Calibri" w:eastAsia="SimSun" w:hAnsi="Calibri" w:cs="Calibri"/>
                <w:lang w:val="en-US" w:eastAsia="en-IN"/>
              </w:rPr>
            </w:pPr>
            <w:r>
              <w:rPr>
                <w:rFonts w:cs="Calibri"/>
                <w:lang w:val="en-US"/>
              </w:rPr>
              <w:t>ucc</w:t>
            </w:r>
          </w:p>
        </w:tc>
        <w:tc>
          <w:tcPr>
            <w:tcW w:w="1530" w:type="dxa"/>
            <w:vAlign w:val="center"/>
          </w:tcPr>
          <w:p w14:paraId="71D2B3B3" w14:textId="77777777" w:rsidR="00637B84" w:rsidRDefault="00000000">
            <w:pPr>
              <w:spacing w:after="0"/>
              <w:rPr>
                <w:rFonts w:cs="Calibri"/>
                <w:lang w:val="en-US"/>
              </w:rPr>
            </w:pPr>
            <w:r>
              <w:rPr>
                <w:rFonts w:cs="Calibri"/>
                <w:lang w:val="en-US"/>
              </w:rPr>
              <w:t>String (10)</w:t>
            </w:r>
          </w:p>
        </w:tc>
        <w:tc>
          <w:tcPr>
            <w:tcW w:w="1350" w:type="dxa"/>
            <w:vAlign w:val="center"/>
          </w:tcPr>
          <w:p w14:paraId="3B44BEF5" w14:textId="77777777" w:rsidR="00637B84" w:rsidRDefault="00000000">
            <w:pPr>
              <w:spacing w:after="0"/>
              <w:jc w:val="center"/>
              <w:rPr>
                <w:rFonts w:cs="Calibri"/>
                <w:lang w:val="en-US"/>
              </w:rPr>
            </w:pPr>
            <w:r>
              <w:rPr>
                <w:rFonts w:cs="Calibri"/>
                <w:lang w:val="en-US"/>
              </w:rPr>
              <w:t>Yes</w:t>
            </w:r>
          </w:p>
        </w:tc>
        <w:tc>
          <w:tcPr>
            <w:tcW w:w="4467" w:type="dxa"/>
            <w:vAlign w:val="center"/>
          </w:tcPr>
          <w:p w14:paraId="575E8A41" w14:textId="77777777" w:rsidR="00637B84" w:rsidRDefault="00000000">
            <w:pPr>
              <w:spacing w:after="0"/>
              <w:rPr>
                <w:rFonts w:cs="Calibri"/>
                <w:lang w:val="en-US"/>
              </w:rPr>
            </w:pPr>
            <w:r>
              <w:rPr>
                <w:rFonts w:cs="Calibri"/>
                <w:lang w:val="en-US"/>
              </w:rPr>
              <w:t>UCC code</w:t>
            </w:r>
          </w:p>
        </w:tc>
      </w:tr>
      <w:tr w:rsidR="00637B84" w14:paraId="47392964" w14:textId="77777777">
        <w:tc>
          <w:tcPr>
            <w:tcW w:w="1975" w:type="dxa"/>
            <w:vAlign w:val="center"/>
          </w:tcPr>
          <w:p w14:paraId="2968F6D6" w14:textId="77777777" w:rsidR="00637B84" w:rsidRDefault="00000000">
            <w:pPr>
              <w:spacing w:after="0"/>
              <w:rPr>
                <w:rFonts w:ascii="Calibri" w:eastAsia="SimSun" w:hAnsi="Calibri" w:cs="Calibri"/>
                <w:lang w:val="en-US" w:eastAsia="en-IN"/>
              </w:rPr>
            </w:pPr>
            <w:r>
              <w:rPr>
                <w:rFonts w:cs="Calibri"/>
                <w:lang w:val="en-US"/>
              </w:rPr>
              <w:t>tmRefId</w:t>
            </w:r>
          </w:p>
        </w:tc>
        <w:tc>
          <w:tcPr>
            <w:tcW w:w="1530" w:type="dxa"/>
            <w:vAlign w:val="center"/>
          </w:tcPr>
          <w:p w14:paraId="3AD24BC1" w14:textId="77777777" w:rsidR="00637B84" w:rsidRDefault="00000000">
            <w:pPr>
              <w:spacing w:after="0"/>
              <w:rPr>
                <w:rFonts w:cs="Calibri"/>
                <w:lang w:val="en-US"/>
              </w:rPr>
            </w:pPr>
            <w:r>
              <w:rPr>
                <w:rFonts w:cs="Calibri"/>
                <w:lang w:val="en-US"/>
              </w:rPr>
              <w:t>String (36)</w:t>
            </w:r>
          </w:p>
        </w:tc>
        <w:tc>
          <w:tcPr>
            <w:tcW w:w="1350" w:type="dxa"/>
            <w:vAlign w:val="center"/>
          </w:tcPr>
          <w:p w14:paraId="30B1070D" w14:textId="77777777" w:rsidR="00637B84" w:rsidRDefault="00000000">
            <w:pPr>
              <w:spacing w:after="0"/>
              <w:jc w:val="center"/>
              <w:rPr>
                <w:rFonts w:cs="Calibri"/>
                <w:lang w:val="en-US"/>
              </w:rPr>
            </w:pPr>
            <w:r>
              <w:rPr>
                <w:rFonts w:cs="Calibri"/>
                <w:lang w:val="en-US"/>
              </w:rPr>
              <w:t>Yes</w:t>
            </w:r>
          </w:p>
        </w:tc>
        <w:tc>
          <w:tcPr>
            <w:tcW w:w="4467" w:type="dxa"/>
            <w:vAlign w:val="center"/>
          </w:tcPr>
          <w:p w14:paraId="126852B2" w14:textId="77777777" w:rsidR="00637B84" w:rsidRDefault="00000000">
            <w:pPr>
              <w:spacing w:after="0"/>
              <w:rPr>
                <w:rFonts w:cs="Calibri"/>
                <w:lang w:val="en-US"/>
              </w:rPr>
            </w:pPr>
            <w:r>
              <w:rPr>
                <w:rFonts w:cs="Calibri"/>
                <w:lang w:val="en-US"/>
              </w:rPr>
              <w:t>Unique reference id assigned by trading member to the block request.</w:t>
            </w:r>
          </w:p>
        </w:tc>
      </w:tr>
      <w:tr w:rsidR="00637B84" w14:paraId="2AFA3529" w14:textId="77777777">
        <w:tc>
          <w:tcPr>
            <w:tcW w:w="1975" w:type="dxa"/>
            <w:vAlign w:val="center"/>
          </w:tcPr>
          <w:p w14:paraId="76F5BA0A" w14:textId="77777777" w:rsidR="00637B84" w:rsidRDefault="00000000">
            <w:pPr>
              <w:spacing w:after="0"/>
              <w:rPr>
                <w:rFonts w:ascii="Calibri" w:eastAsia="SimSun" w:hAnsi="Calibri" w:cs="Calibri"/>
                <w:lang w:val="en-US" w:eastAsia="en-IN"/>
              </w:rPr>
            </w:pPr>
            <w:r>
              <w:rPr>
                <w:rFonts w:cs="Calibri"/>
                <w:lang w:val="en-US"/>
              </w:rPr>
              <w:t>umn</w:t>
            </w:r>
          </w:p>
        </w:tc>
        <w:tc>
          <w:tcPr>
            <w:tcW w:w="1530" w:type="dxa"/>
            <w:vAlign w:val="center"/>
          </w:tcPr>
          <w:p w14:paraId="4BEF143C" w14:textId="77777777" w:rsidR="00637B84" w:rsidRDefault="00000000">
            <w:pPr>
              <w:spacing w:after="0"/>
              <w:rPr>
                <w:rFonts w:cs="Calibri"/>
                <w:lang w:val="en-US"/>
              </w:rPr>
            </w:pPr>
            <w:r>
              <w:rPr>
                <w:rFonts w:cs="Calibri"/>
                <w:lang w:val="en-US"/>
              </w:rPr>
              <w:t>String (100)</w:t>
            </w:r>
          </w:p>
        </w:tc>
        <w:tc>
          <w:tcPr>
            <w:tcW w:w="1350" w:type="dxa"/>
            <w:vAlign w:val="center"/>
          </w:tcPr>
          <w:p w14:paraId="2DE80C5A" w14:textId="77777777" w:rsidR="00637B84" w:rsidRDefault="00000000">
            <w:pPr>
              <w:spacing w:after="0"/>
              <w:jc w:val="center"/>
              <w:rPr>
                <w:rFonts w:cs="Calibri"/>
                <w:lang w:val="en-US"/>
              </w:rPr>
            </w:pPr>
            <w:r>
              <w:rPr>
                <w:rFonts w:cs="Calibri"/>
                <w:lang w:val="en-US"/>
              </w:rPr>
              <w:t>Yes</w:t>
            </w:r>
          </w:p>
        </w:tc>
        <w:tc>
          <w:tcPr>
            <w:tcW w:w="4467" w:type="dxa"/>
            <w:vAlign w:val="center"/>
          </w:tcPr>
          <w:p w14:paraId="3A2EA845" w14:textId="77777777" w:rsidR="00637B84" w:rsidRDefault="00000000">
            <w:pPr>
              <w:spacing w:after="0"/>
              <w:rPr>
                <w:rFonts w:cs="Calibri"/>
                <w:lang w:val="en-US"/>
              </w:rPr>
            </w:pPr>
            <w:r>
              <w:rPr>
                <w:rFonts w:cs="Calibri"/>
                <w:lang w:val="en-US"/>
              </w:rPr>
              <w:t>Unique mandate number as received from UPI</w:t>
            </w:r>
          </w:p>
        </w:tc>
      </w:tr>
      <w:tr w:rsidR="00637B84" w14:paraId="5A83F276" w14:textId="77777777">
        <w:tc>
          <w:tcPr>
            <w:tcW w:w="1975" w:type="dxa"/>
          </w:tcPr>
          <w:p w14:paraId="5BD6346B" w14:textId="77777777" w:rsidR="00637B84" w:rsidRDefault="00000000">
            <w:pPr>
              <w:spacing w:after="0" w:line="240" w:lineRule="auto"/>
              <w:rPr>
                <w:rFonts w:cs="Calibri"/>
                <w:lang w:val="en-US"/>
              </w:rPr>
            </w:pPr>
            <w:r>
              <w:rPr>
                <w:rFonts w:cstheme="minorHAnsi"/>
                <w:lang w:val="en-US"/>
              </w:rPr>
              <w:t>ifsc</w:t>
            </w:r>
          </w:p>
        </w:tc>
        <w:tc>
          <w:tcPr>
            <w:tcW w:w="1530" w:type="dxa"/>
            <w:vAlign w:val="center"/>
          </w:tcPr>
          <w:p w14:paraId="43A5D47F" w14:textId="77777777" w:rsidR="00637B84" w:rsidRDefault="00000000">
            <w:pPr>
              <w:spacing w:after="0" w:line="240" w:lineRule="auto"/>
              <w:rPr>
                <w:rFonts w:cs="Calibri"/>
                <w:lang w:val="en-US"/>
              </w:rPr>
            </w:pPr>
            <w:r>
              <w:rPr>
                <w:rFonts w:cstheme="minorHAnsi"/>
                <w:lang w:val="en-US"/>
              </w:rPr>
              <w:t>String (11)</w:t>
            </w:r>
          </w:p>
        </w:tc>
        <w:tc>
          <w:tcPr>
            <w:tcW w:w="1350" w:type="dxa"/>
            <w:vAlign w:val="center"/>
          </w:tcPr>
          <w:p w14:paraId="4BD5EDFE" w14:textId="77777777" w:rsidR="00637B84" w:rsidRDefault="00000000">
            <w:pPr>
              <w:spacing w:after="0" w:line="240" w:lineRule="auto"/>
              <w:jc w:val="center"/>
              <w:rPr>
                <w:rFonts w:cs="Calibri"/>
              </w:rPr>
            </w:pPr>
            <w:r>
              <w:rPr>
                <w:rFonts w:cs="Calibri"/>
                <w:lang w:val="en-US"/>
              </w:rPr>
              <w:t>Yes</w:t>
            </w:r>
          </w:p>
        </w:tc>
        <w:tc>
          <w:tcPr>
            <w:tcW w:w="4467" w:type="dxa"/>
            <w:vAlign w:val="center"/>
          </w:tcPr>
          <w:p w14:paraId="69180BA7" w14:textId="77777777" w:rsidR="00637B84" w:rsidRDefault="00000000">
            <w:pPr>
              <w:spacing w:after="0" w:line="240" w:lineRule="auto"/>
              <w:rPr>
                <w:rFonts w:cs="Calibri"/>
              </w:rPr>
            </w:pPr>
            <w:r>
              <w:rPr>
                <w:rFonts w:cstheme="minorHAnsi"/>
                <w:lang w:val="en-US"/>
              </w:rPr>
              <w:t>Client account IFSC code (as received from UPI)</w:t>
            </w:r>
          </w:p>
        </w:tc>
      </w:tr>
      <w:tr w:rsidR="00637B84" w14:paraId="7B0177AF" w14:textId="77777777">
        <w:tc>
          <w:tcPr>
            <w:tcW w:w="1975" w:type="dxa"/>
          </w:tcPr>
          <w:p w14:paraId="12F98F2F" w14:textId="77777777" w:rsidR="00637B84" w:rsidRDefault="00000000">
            <w:pPr>
              <w:spacing w:after="0" w:line="240" w:lineRule="auto"/>
              <w:rPr>
                <w:rFonts w:cstheme="minorHAnsi"/>
                <w:lang w:val="en-US"/>
              </w:rPr>
            </w:pPr>
            <w:r>
              <w:rPr>
                <w:rFonts w:cstheme="minorHAnsi"/>
                <w:lang w:val="en-US"/>
              </w:rPr>
              <w:t>accNo</w:t>
            </w:r>
          </w:p>
        </w:tc>
        <w:tc>
          <w:tcPr>
            <w:tcW w:w="1530" w:type="dxa"/>
            <w:vAlign w:val="center"/>
          </w:tcPr>
          <w:p w14:paraId="0AF6AA49" w14:textId="77777777" w:rsidR="00637B84" w:rsidRDefault="00000000">
            <w:pPr>
              <w:spacing w:after="0" w:line="240" w:lineRule="auto"/>
              <w:rPr>
                <w:rFonts w:cstheme="minorHAnsi"/>
                <w:lang w:val="en-US"/>
              </w:rPr>
            </w:pPr>
            <w:r>
              <w:rPr>
                <w:rFonts w:cstheme="minorHAnsi"/>
                <w:lang w:val="en-US"/>
              </w:rPr>
              <w:t>String (30)</w:t>
            </w:r>
          </w:p>
        </w:tc>
        <w:tc>
          <w:tcPr>
            <w:tcW w:w="1350" w:type="dxa"/>
            <w:vAlign w:val="center"/>
          </w:tcPr>
          <w:p w14:paraId="33EF6C71" w14:textId="77777777" w:rsidR="00637B84" w:rsidRDefault="00000000">
            <w:pPr>
              <w:spacing w:after="0" w:line="240" w:lineRule="auto"/>
              <w:jc w:val="center"/>
              <w:rPr>
                <w:rFonts w:eastAsiaTheme="majorEastAsia" w:cstheme="minorHAnsi"/>
                <w:lang w:val="en-US"/>
              </w:rPr>
            </w:pPr>
            <w:r>
              <w:rPr>
                <w:rFonts w:cs="Calibri"/>
                <w:lang w:val="en-US"/>
              </w:rPr>
              <w:t>Yes</w:t>
            </w:r>
          </w:p>
        </w:tc>
        <w:tc>
          <w:tcPr>
            <w:tcW w:w="4467" w:type="dxa"/>
            <w:vAlign w:val="center"/>
          </w:tcPr>
          <w:p w14:paraId="031FEE31" w14:textId="77777777" w:rsidR="00637B84" w:rsidRDefault="00000000">
            <w:pPr>
              <w:spacing w:after="0" w:line="240" w:lineRule="auto"/>
              <w:rPr>
                <w:rFonts w:cstheme="minorHAnsi"/>
                <w:lang w:val="en-US"/>
              </w:rPr>
            </w:pPr>
            <w:r>
              <w:rPr>
                <w:rFonts w:cstheme="minorHAnsi"/>
                <w:lang w:val="en-US"/>
              </w:rPr>
              <w:t>Client account number (as received from UPI)</w:t>
            </w:r>
          </w:p>
        </w:tc>
      </w:tr>
      <w:tr w:rsidR="00637B84" w14:paraId="06144A77" w14:textId="77777777">
        <w:tc>
          <w:tcPr>
            <w:tcW w:w="1975" w:type="dxa"/>
          </w:tcPr>
          <w:p w14:paraId="02596306" w14:textId="77777777" w:rsidR="00637B84" w:rsidRDefault="00000000">
            <w:pPr>
              <w:spacing w:after="0" w:line="240" w:lineRule="auto"/>
              <w:rPr>
                <w:rFonts w:cstheme="minorHAnsi"/>
              </w:rPr>
            </w:pPr>
            <w:r>
              <w:rPr>
                <w:rFonts w:cstheme="minorHAnsi"/>
              </w:rPr>
              <w:t>amtRelease</w:t>
            </w:r>
          </w:p>
        </w:tc>
        <w:tc>
          <w:tcPr>
            <w:tcW w:w="1530" w:type="dxa"/>
            <w:vAlign w:val="center"/>
          </w:tcPr>
          <w:p w14:paraId="3A389DB2" w14:textId="77777777" w:rsidR="00637B84" w:rsidRDefault="00000000">
            <w:pPr>
              <w:spacing w:after="0" w:line="240" w:lineRule="auto"/>
              <w:rPr>
                <w:rFonts w:cstheme="minorHAnsi"/>
                <w:lang w:val="en-US"/>
              </w:rPr>
            </w:pPr>
            <w:r>
              <w:rPr>
                <w:rFonts w:cstheme="minorHAnsi"/>
                <w:lang w:val="en-US"/>
              </w:rPr>
              <w:t>Decimal (15,2)</w:t>
            </w:r>
          </w:p>
        </w:tc>
        <w:tc>
          <w:tcPr>
            <w:tcW w:w="1350" w:type="dxa"/>
            <w:vAlign w:val="center"/>
          </w:tcPr>
          <w:p w14:paraId="29067834" w14:textId="77777777" w:rsidR="00637B84" w:rsidRDefault="00000000">
            <w:pPr>
              <w:spacing w:after="0" w:line="240" w:lineRule="auto"/>
              <w:jc w:val="center"/>
              <w:rPr>
                <w:rFonts w:eastAsiaTheme="majorEastAsia" w:cstheme="minorHAnsi"/>
              </w:rPr>
            </w:pPr>
            <w:r>
              <w:rPr>
                <w:rFonts w:cs="Calibri"/>
                <w:lang w:val="en-US"/>
              </w:rPr>
              <w:t>Yes</w:t>
            </w:r>
          </w:p>
        </w:tc>
        <w:tc>
          <w:tcPr>
            <w:tcW w:w="4467" w:type="dxa"/>
            <w:vAlign w:val="center"/>
          </w:tcPr>
          <w:p w14:paraId="783E38C1" w14:textId="77777777" w:rsidR="00637B84" w:rsidRDefault="00000000">
            <w:pPr>
              <w:spacing w:after="0" w:line="240" w:lineRule="auto"/>
              <w:rPr>
                <w:rFonts w:cstheme="minorHAnsi"/>
              </w:rPr>
            </w:pPr>
            <w:r>
              <w:rPr>
                <w:rFonts w:cstheme="minorHAnsi"/>
              </w:rPr>
              <w:t>Amount released back to client</w:t>
            </w:r>
          </w:p>
        </w:tc>
      </w:tr>
      <w:tr w:rsidR="00637B84" w14:paraId="17BDD590" w14:textId="77777777">
        <w:tc>
          <w:tcPr>
            <w:tcW w:w="1975" w:type="dxa"/>
            <w:vAlign w:val="center"/>
          </w:tcPr>
          <w:p w14:paraId="53795E91" w14:textId="77777777" w:rsidR="00637B84" w:rsidRDefault="00000000">
            <w:pPr>
              <w:spacing w:after="0" w:line="240" w:lineRule="auto"/>
              <w:rPr>
                <w:rFonts w:cstheme="minorHAnsi"/>
              </w:rPr>
            </w:pPr>
            <w:r>
              <w:rPr>
                <w:rFonts w:cstheme="minorHAnsi"/>
              </w:rPr>
              <w:lastRenderedPageBreak/>
              <w:t>relTime</w:t>
            </w:r>
          </w:p>
        </w:tc>
        <w:tc>
          <w:tcPr>
            <w:tcW w:w="1530" w:type="dxa"/>
            <w:vAlign w:val="center"/>
          </w:tcPr>
          <w:p w14:paraId="722DC860" w14:textId="77777777" w:rsidR="00637B84" w:rsidRDefault="00000000">
            <w:pPr>
              <w:spacing w:after="0" w:line="240" w:lineRule="auto"/>
              <w:rPr>
                <w:rFonts w:cstheme="minorHAnsi"/>
                <w:lang w:val="en-US"/>
              </w:rPr>
            </w:pPr>
            <w:r>
              <w:rPr>
                <w:rFonts w:cstheme="minorHAnsi"/>
                <w:lang w:val="en-US"/>
              </w:rPr>
              <w:t>Date Time</w:t>
            </w:r>
          </w:p>
        </w:tc>
        <w:tc>
          <w:tcPr>
            <w:tcW w:w="1350" w:type="dxa"/>
            <w:vAlign w:val="center"/>
          </w:tcPr>
          <w:p w14:paraId="616CF3B3" w14:textId="77777777" w:rsidR="00637B84" w:rsidRDefault="00000000">
            <w:pPr>
              <w:spacing w:after="0" w:line="240" w:lineRule="auto"/>
              <w:jc w:val="center"/>
              <w:rPr>
                <w:rFonts w:eastAsiaTheme="majorEastAsia" w:cstheme="minorHAnsi"/>
                <w:lang w:val="en-US"/>
              </w:rPr>
            </w:pPr>
            <w:r>
              <w:rPr>
                <w:rFonts w:cs="Calibri"/>
                <w:lang w:val="en-US"/>
              </w:rPr>
              <w:t>Yes</w:t>
            </w:r>
          </w:p>
        </w:tc>
        <w:tc>
          <w:tcPr>
            <w:tcW w:w="4467" w:type="dxa"/>
            <w:vAlign w:val="center"/>
          </w:tcPr>
          <w:p w14:paraId="2BCDF85D" w14:textId="77777777" w:rsidR="00637B84" w:rsidRDefault="00000000">
            <w:pPr>
              <w:spacing w:after="0" w:line="240" w:lineRule="auto"/>
              <w:rPr>
                <w:rFonts w:cstheme="minorHAnsi"/>
              </w:rPr>
            </w:pPr>
            <w:r>
              <w:rPr>
                <w:rFonts w:cstheme="minorHAnsi"/>
              </w:rPr>
              <w:t xml:space="preserve">Time when release was done. </w:t>
            </w:r>
            <w:r>
              <w:rPr>
                <w:rFonts w:cstheme="minorHAnsi"/>
                <w:lang w:val="en-US"/>
              </w:rPr>
              <w:t>In “DD-MON-YYYY HH24:MI:SS” format (IST)</w:t>
            </w:r>
          </w:p>
        </w:tc>
      </w:tr>
      <w:tr w:rsidR="00637B84" w14:paraId="3C474231" w14:textId="77777777">
        <w:tc>
          <w:tcPr>
            <w:tcW w:w="1975" w:type="dxa"/>
            <w:vAlign w:val="center"/>
          </w:tcPr>
          <w:p w14:paraId="68B6BD9E" w14:textId="77777777" w:rsidR="00637B84" w:rsidRDefault="00000000">
            <w:pPr>
              <w:spacing w:after="0" w:line="240" w:lineRule="auto"/>
              <w:rPr>
                <w:rFonts w:cstheme="minorHAnsi"/>
                <w:lang w:val="en-US"/>
              </w:rPr>
            </w:pPr>
            <w:r>
              <w:rPr>
                <w:rFonts w:cstheme="minorHAnsi"/>
              </w:rPr>
              <w:t>amtBlocked</w:t>
            </w:r>
          </w:p>
        </w:tc>
        <w:tc>
          <w:tcPr>
            <w:tcW w:w="1530" w:type="dxa"/>
            <w:vAlign w:val="center"/>
          </w:tcPr>
          <w:p w14:paraId="45953B1A" w14:textId="77777777" w:rsidR="00637B84" w:rsidRDefault="00000000">
            <w:pPr>
              <w:spacing w:after="0" w:line="240" w:lineRule="auto"/>
              <w:rPr>
                <w:rFonts w:cstheme="minorHAnsi"/>
                <w:lang w:val="en-US"/>
              </w:rPr>
            </w:pPr>
            <w:r>
              <w:rPr>
                <w:rFonts w:cstheme="minorHAnsi"/>
                <w:lang w:val="en-US"/>
              </w:rPr>
              <w:t>Decimal (15,2)</w:t>
            </w:r>
          </w:p>
        </w:tc>
        <w:tc>
          <w:tcPr>
            <w:tcW w:w="1350" w:type="dxa"/>
            <w:vAlign w:val="center"/>
          </w:tcPr>
          <w:p w14:paraId="09093315" w14:textId="77777777" w:rsidR="00637B84" w:rsidRDefault="00000000">
            <w:pPr>
              <w:spacing w:after="0" w:line="240" w:lineRule="auto"/>
              <w:jc w:val="center"/>
              <w:rPr>
                <w:rFonts w:eastAsiaTheme="majorEastAsia" w:cstheme="minorHAnsi"/>
                <w:lang w:val="en-US"/>
              </w:rPr>
            </w:pPr>
            <w:r>
              <w:rPr>
                <w:rFonts w:cs="Calibri"/>
                <w:lang w:val="en-US"/>
              </w:rPr>
              <w:t>Yes</w:t>
            </w:r>
          </w:p>
        </w:tc>
        <w:tc>
          <w:tcPr>
            <w:tcW w:w="4467" w:type="dxa"/>
            <w:vAlign w:val="center"/>
          </w:tcPr>
          <w:p w14:paraId="40F96FEA" w14:textId="77777777" w:rsidR="00637B84" w:rsidRDefault="00000000">
            <w:pPr>
              <w:spacing w:after="0" w:line="240" w:lineRule="auto"/>
              <w:rPr>
                <w:rFonts w:cstheme="minorHAnsi"/>
              </w:rPr>
            </w:pPr>
            <w:r>
              <w:rPr>
                <w:rFonts w:cstheme="minorHAnsi"/>
              </w:rPr>
              <w:t>Original block amount</w:t>
            </w:r>
          </w:p>
        </w:tc>
      </w:tr>
      <w:tr w:rsidR="00637B84" w14:paraId="6178EB65" w14:textId="77777777">
        <w:tc>
          <w:tcPr>
            <w:tcW w:w="1975" w:type="dxa"/>
            <w:vAlign w:val="center"/>
          </w:tcPr>
          <w:p w14:paraId="14C33802" w14:textId="77777777" w:rsidR="00637B84" w:rsidRDefault="00000000">
            <w:pPr>
              <w:spacing w:after="0" w:line="240" w:lineRule="auto"/>
            </w:pPr>
            <w:r>
              <w:t>reason</w:t>
            </w:r>
          </w:p>
        </w:tc>
        <w:tc>
          <w:tcPr>
            <w:tcW w:w="1530" w:type="dxa"/>
            <w:vAlign w:val="center"/>
          </w:tcPr>
          <w:p w14:paraId="20484EEA" w14:textId="77777777" w:rsidR="00637B84" w:rsidRDefault="00000000">
            <w:pPr>
              <w:spacing w:after="0" w:line="240" w:lineRule="auto"/>
              <w:rPr>
                <w:rFonts w:cstheme="minorHAnsi"/>
              </w:rPr>
            </w:pPr>
            <w:r>
              <w:rPr>
                <w:rFonts w:cstheme="minorHAnsi"/>
                <w:lang w:val="en-US"/>
              </w:rPr>
              <w:t>String(8)</w:t>
            </w:r>
          </w:p>
        </w:tc>
        <w:tc>
          <w:tcPr>
            <w:tcW w:w="1350" w:type="dxa"/>
            <w:vAlign w:val="center"/>
          </w:tcPr>
          <w:p w14:paraId="1108249A" w14:textId="77777777" w:rsidR="00637B84" w:rsidRDefault="00000000">
            <w:pPr>
              <w:spacing w:after="0" w:line="240" w:lineRule="auto"/>
              <w:jc w:val="center"/>
              <w:rPr>
                <w:rFonts w:cstheme="minorHAnsi"/>
              </w:rPr>
            </w:pPr>
            <w:r>
              <w:rPr>
                <w:rFonts w:cstheme="minorHAnsi"/>
                <w:lang w:val="en-US"/>
              </w:rPr>
              <w:t>Yes</w:t>
            </w:r>
          </w:p>
        </w:tc>
        <w:tc>
          <w:tcPr>
            <w:tcW w:w="4467" w:type="dxa"/>
            <w:vAlign w:val="center"/>
          </w:tcPr>
          <w:p w14:paraId="0070E744" w14:textId="77777777" w:rsidR="00637B84" w:rsidRDefault="00000000">
            <w:pPr>
              <w:spacing w:after="0" w:line="240" w:lineRule="auto"/>
              <w:rPr>
                <w:rFonts w:cstheme="minorHAnsi"/>
                <w:lang w:val="en-US"/>
              </w:rPr>
            </w:pPr>
            <w:r>
              <w:rPr>
                <w:rFonts w:cstheme="minorHAnsi"/>
              </w:rPr>
              <w:t>Reason for the release</w:t>
            </w:r>
          </w:p>
          <w:p w14:paraId="0664BB7A" w14:textId="77777777" w:rsidR="00637B84" w:rsidRDefault="00000000">
            <w:pPr>
              <w:spacing w:after="0" w:line="240" w:lineRule="auto"/>
              <w:rPr>
                <w:rFonts w:cstheme="minorHAnsi"/>
              </w:rPr>
            </w:pPr>
            <w:r>
              <w:rPr>
                <w:rFonts w:cstheme="minorHAnsi"/>
                <w:lang w:val="en-US"/>
              </w:rPr>
              <w:t>See Appendix B for status codes</w:t>
            </w:r>
            <w:r>
              <w:rPr>
                <w:rFonts w:cstheme="minorHAnsi"/>
              </w:rPr>
              <w:t xml:space="preserve"> for reasons</w:t>
            </w:r>
            <w:r>
              <w:rPr>
                <w:rFonts w:cstheme="minorHAnsi"/>
                <w:lang w:val="en-US"/>
              </w:rPr>
              <w:t>.</w:t>
            </w:r>
          </w:p>
        </w:tc>
      </w:tr>
    </w:tbl>
    <w:p w14:paraId="76EB703E"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3E029082" w14:textId="77777777">
        <w:tc>
          <w:tcPr>
            <w:tcW w:w="9242" w:type="dxa"/>
            <w:shd w:val="clear" w:color="auto" w:fill="FFFF97"/>
          </w:tcPr>
          <w:p w14:paraId="413DE05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7DD4B0D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6391014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"CM",</w:t>
            </w:r>
          </w:p>
          <w:p w14:paraId="4CEA93E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5E38C49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42DB574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73B0515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"TEST05555130123000001",</w:t>
            </w:r>
          </w:p>
          <w:p w14:paraId="4E2DCEA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"umn": "TESTUMN1234",</w:t>
            </w:r>
          </w:p>
          <w:p w14:paraId="4E5C9D6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"ifsc": "BANK0000111",</w:t>
            </w:r>
          </w:p>
          <w:p w14:paraId="520E502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"accNo": "ACCNO000001",</w:t>
            </w:r>
          </w:p>
          <w:p w14:paraId="0A24DD2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amtRelease</w:t>
            </w:r>
            <w:r>
              <w:rPr>
                <w:rFonts w:ascii="Courier New" w:eastAsiaTheme="majorEastAsia" w:hAnsi="Courier New"/>
                <w:sz w:val="20"/>
                <w:szCs w:val="20"/>
                <w:lang w:val="en-US"/>
              </w:rPr>
              <w:t>": 1000.00,</w:t>
            </w:r>
          </w:p>
          <w:p w14:paraId="4345E35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"relTime": "16-JAN-2023 16:15:01",</w:t>
            </w:r>
          </w:p>
          <w:p w14:paraId="6B301C5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amtBlocked</w:t>
            </w:r>
            <w:r>
              <w:rPr>
                <w:rFonts w:ascii="Courier New" w:eastAsiaTheme="majorEastAsia" w:hAnsi="Courier New"/>
                <w:sz w:val="20"/>
                <w:szCs w:val="20"/>
                <w:lang w:val="en-US"/>
              </w:rPr>
              <w:t>": 100</w:t>
            </w:r>
            <w:r>
              <w:rPr>
                <w:rFonts w:ascii="Courier New" w:eastAsiaTheme="majorEastAsia" w:hAnsi="Courier New"/>
                <w:sz w:val="20"/>
                <w:szCs w:val="20"/>
              </w:rPr>
              <w:t>0</w:t>
            </w:r>
            <w:r>
              <w:rPr>
                <w:rFonts w:ascii="Courier New" w:eastAsiaTheme="majorEastAsia" w:hAnsi="Courier New"/>
                <w:sz w:val="20"/>
                <w:szCs w:val="20"/>
                <w:lang w:val="en-US"/>
              </w:rPr>
              <w:t>.00,</w:t>
            </w:r>
          </w:p>
          <w:p w14:paraId="2FBCCA6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"reason": "01090209"</w:t>
            </w:r>
          </w:p>
          <w:p w14:paraId="78AD379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28399C5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452F16A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"FO",</w:t>
            </w:r>
          </w:p>
          <w:p w14:paraId="3A852A8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21BE8FA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269911F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595321F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"TEST05555130123000101",</w:t>
            </w:r>
          </w:p>
          <w:p w14:paraId="654A2C5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"umn": "TESTUMN1543",</w:t>
            </w:r>
          </w:p>
          <w:p w14:paraId="6994B16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"ifsc": "BANK0000122",</w:t>
            </w:r>
          </w:p>
          <w:p w14:paraId="08663FB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"accNo": "ACCNO000021",</w:t>
            </w:r>
          </w:p>
          <w:p w14:paraId="55A7290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amtRelease</w:t>
            </w:r>
            <w:r>
              <w:rPr>
                <w:rFonts w:ascii="Courier New" w:eastAsiaTheme="majorEastAsia" w:hAnsi="Courier New"/>
                <w:sz w:val="20"/>
                <w:szCs w:val="20"/>
                <w:lang w:val="en-US"/>
              </w:rPr>
              <w:t>": 100.00,</w:t>
            </w:r>
          </w:p>
          <w:p w14:paraId="08DD80F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"relTime": "16-JAN-2023 16:15:02",</w:t>
            </w:r>
          </w:p>
          <w:p w14:paraId="34A9E0B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amtBlocked</w:t>
            </w:r>
            <w:r>
              <w:rPr>
                <w:rFonts w:ascii="Courier New" w:eastAsiaTheme="majorEastAsia" w:hAnsi="Courier New"/>
                <w:sz w:val="20"/>
                <w:szCs w:val="20"/>
                <w:lang w:val="en-US"/>
              </w:rPr>
              <w:t>": 100.00,</w:t>
            </w:r>
          </w:p>
          <w:p w14:paraId="741DD96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"reason": "01090209"</w:t>
            </w:r>
          </w:p>
          <w:p w14:paraId="3829AB2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3198625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036E9556" w14:textId="77777777" w:rsidR="00637B84" w:rsidRDefault="00000000">
      <w:pPr>
        <w:pStyle w:val="Heading4"/>
      </w:pPr>
      <w:r>
        <w:t xml:space="preserve">Response JSON </w:t>
      </w:r>
    </w:p>
    <w:p w14:paraId="4463AA02" w14:textId="77777777" w:rsidR="00637B84" w:rsidRDefault="00000000">
      <w:r>
        <w:t>Map acknowledging the request with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3E913657" w14:textId="77777777">
        <w:trPr>
          <w:trHeight w:val="151"/>
        </w:trPr>
        <w:tc>
          <w:tcPr>
            <w:tcW w:w="1967" w:type="dxa"/>
          </w:tcPr>
          <w:p w14:paraId="3E7DD72F"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7CB4F259"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44C23D16"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6AAE5F77"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71EEBEB2" w14:textId="77777777">
        <w:trPr>
          <w:trHeight w:val="258"/>
        </w:trPr>
        <w:tc>
          <w:tcPr>
            <w:tcW w:w="1967" w:type="dxa"/>
          </w:tcPr>
          <w:p w14:paraId="63DE86D6" w14:textId="77777777" w:rsidR="00637B84" w:rsidRDefault="00000000">
            <w:pPr>
              <w:spacing w:after="0" w:line="240" w:lineRule="auto"/>
              <w:rPr>
                <w:rFonts w:cstheme="minorHAnsi"/>
                <w:lang w:val="en-US"/>
              </w:rPr>
            </w:pPr>
            <w:r>
              <w:rPr>
                <w:rFonts w:eastAsiaTheme="majorEastAsia" w:cstheme="minorHAnsi"/>
                <w:lang w:val="en-US"/>
              </w:rPr>
              <w:t>status</w:t>
            </w:r>
          </w:p>
        </w:tc>
        <w:tc>
          <w:tcPr>
            <w:tcW w:w="1545" w:type="dxa"/>
          </w:tcPr>
          <w:p w14:paraId="6AE7BAC6" w14:textId="77777777" w:rsidR="00637B84" w:rsidRDefault="00000000">
            <w:pPr>
              <w:spacing w:after="0" w:line="240" w:lineRule="auto"/>
              <w:rPr>
                <w:rFonts w:cstheme="minorHAnsi"/>
                <w:lang w:val="en-US"/>
              </w:rPr>
            </w:pPr>
            <w:r>
              <w:rPr>
                <w:rFonts w:eastAsiaTheme="majorEastAsia" w:cstheme="minorHAnsi"/>
              </w:rPr>
              <w:t>String</w:t>
            </w:r>
            <w:r>
              <w:rPr>
                <w:rFonts w:eastAsiaTheme="majorEastAsia" w:cstheme="minorHAnsi"/>
                <w:lang w:val="en-US"/>
              </w:rPr>
              <w:t>(8)</w:t>
            </w:r>
          </w:p>
        </w:tc>
        <w:tc>
          <w:tcPr>
            <w:tcW w:w="1380" w:type="dxa"/>
          </w:tcPr>
          <w:p w14:paraId="56F52182" w14:textId="77777777" w:rsidR="00637B84" w:rsidRDefault="00000000">
            <w:pPr>
              <w:spacing w:after="0" w:line="240" w:lineRule="auto"/>
              <w:rPr>
                <w:rFonts w:cstheme="minorHAnsi"/>
                <w:lang w:val="en-US"/>
              </w:rPr>
            </w:pPr>
            <w:r>
              <w:rPr>
                <w:rFonts w:eastAsiaTheme="majorEastAsia" w:cstheme="minorHAnsi"/>
                <w:lang w:val="en-US"/>
              </w:rPr>
              <w:t>Yes</w:t>
            </w:r>
          </w:p>
        </w:tc>
        <w:tc>
          <w:tcPr>
            <w:tcW w:w="4380" w:type="dxa"/>
          </w:tcPr>
          <w:p w14:paraId="15136181" w14:textId="77777777" w:rsidR="00637B84" w:rsidRDefault="00000000">
            <w:pPr>
              <w:spacing w:after="0" w:line="240" w:lineRule="auto"/>
              <w:rPr>
                <w:rFonts w:eastAsiaTheme="majorEastAsia" w:cstheme="minorHAnsi"/>
              </w:rPr>
            </w:pPr>
            <w:r>
              <w:rPr>
                <w:rFonts w:eastAsiaTheme="majorEastAsia" w:cstheme="minorHAnsi"/>
                <w:lang w:val="en-US"/>
              </w:rPr>
              <w:t xml:space="preserve">01010000 = </w:t>
            </w:r>
            <w:r>
              <w:rPr>
                <w:rFonts w:eastAsiaTheme="majorEastAsia" w:cstheme="minorHAnsi"/>
              </w:rPr>
              <w:t xml:space="preserve">Submitted </w:t>
            </w:r>
            <w:r>
              <w:rPr>
                <w:rFonts w:eastAsiaTheme="majorEastAsia" w:cstheme="minorHAnsi"/>
                <w:lang w:val="en-US"/>
              </w:rPr>
              <w:t>Success</w:t>
            </w:r>
            <w:r>
              <w:rPr>
                <w:rFonts w:eastAsiaTheme="majorEastAsia" w:cstheme="minorHAnsi"/>
              </w:rPr>
              <w:t>fully</w:t>
            </w:r>
          </w:p>
          <w:p w14:paraId="23904D35" w14:textId="77777777" w:rsidR="00637B84" w:rsidRDefault="00000000">
            <w:pPr>
              <w:spacing w:after="0" w:line="240" w:lineRule="auto"/>
              <w:rPr>
                <w:rFonts w:cstheme="minorHAnsi"/>
                <w:lang w:val="en-US"/>
              </w:rPr>
            </w:pPr>
            <w:r>
              <w:rPr>
                <w:rFonts w:eastAsiaTheme="majorEastAsia" w:cstheme="minorHAnsi"/>
              </w:rPr>
              <w:t>See Appendix B for other status codes.</w:t>
            </w:r>
            <w:r>
              <w:rPr>
                <w:rFonts w:eastAsiaTheme="majorEastAsia" w:cstheme="minorHAnsi"/>
                <w:lang w:val="en-US"/>
              </w:rPr>
              <w:t xml:space="preserve"> </w:t>
            </w:r>
          </w:p>
        </w:tc>
      </w:tr>
    </w:tbl>
    <w:p w14:paraId="6F16A7B3"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27D55868" w14:textId="77777777">
        <w:tc>
          <w:tcPr>
            <w:tcW w:w="9242" w:type="dxa"/>
            <w:shd w:val="clear" w:color="auto" w:fill="FFFF97"/>
          </w:tcPr>
          <w:p w14:paraId="532C73BD"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6B61014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 xml:space="preserve">"status": </w:t>
            </w:r>
            <w:r>
              <w:rPr>
                <w:rFonts w:ascii="Courier New" w:eastAsiaTheme="majorEastAsia" w:hAnsi="Courier New" w:cs="Courier New"/>
                <w:sz w:val="20"/>
                <w:szCs w:val="20"/>
              </w:rPr>
              <w:t>"</w:t>
            </w:r>
            <w:r>
              <w:rPr>
                <w:rFonts w:ascii="Courier New" w:eastAsiaTheme="majorEastAsia" w:hAnsi="Courier New" w:cs="Courier New"/>
                <w:sz w:val="20"/>
                <w:szCs w:val="20"/>
                <w:lang w:val="en-US"/>
              </w:rPr>
              <w:t>01010000</w:t>
            </w:r>
            <w:r>
              <w:rPr>
                <w:rFonts w:ascii="Courier New" w:eastAsiaTheme="majorEastAsia" w:hAnsi="Courier New" w:cs="Courier New"/>
                <w:sz w:val="20"/>
                <w:szCs w:val="20"/>
              </w:rPr>
              <w:t>"</w:t>
            </w:r>
          </w:p>
          <w:p w14:paraId="037B2F61"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3EAD6227" w14:textId="77777777" w:rsidR="00637B84" w:rsidRPr="00F01065" w:rsidRDefault="00000000">
      <w:pPr>
        <w:pStyle w:val="Heading3"/>
        <w:rPr>
          <w:rFonts w:asciiTheme="minorHAnsi" w:hAnsiTheme="minorHAnsi" w:cstheme="minorHAnsi"/>
        </w:rPr>
      </w:pPr>
      <w:bookmarkStart w:id="67" w:name="_Toc6334"/>
      <w:r w:rsidRPr="00F01065">
        <w:rPr>
          <w:rFonts w:asciiTheme="minorHAnsi" w:hAnsiTheme="minorHAnsi" w:cstheme="minorHAnsi"/>
        </w:rPr>
        <w:t>POST /&lt;version&gt;/notify/transfer</w:t>
      </w:r>
      <w:bookmarkEnd w:id="67"/>
    </w:p>
    <w:p w14:paraId="1C9B39E0" w14:textId="77777777" w:rsidR="00637B84" w:rsidRDefault="00000000">
      <w:r>
        <w:t>This API exposed by CM as well as TM will allow exchange to notify the status of previously submitted transfer batch using API POST /&lt;version&gt;/request/transfer.</w:t>
      </w:r>
    </w:p>
    <w:tbl>
      <w:tblPr>
        <w:tblStyle w:val="TableGrid"/>
        <w:tblW w:w="0" w:type="auto"/>
        <w:tblLook w:val="04A0" w:firstRow="1" w:lastRow="0" w:firstColumn="1" w:lastColumn="0" w:noHBand="0" w:noVBand="1"/>
      </w:tblPr>
      <w:tblGrid>
        <w:gridCol w:w="2718"/>
        <w:gridCol w:w="6524"/>
      </w:tblGrid>
      <w:tr w:rsidR="00637B84" w14:paraId="58197692" w14:textId="77777777">
        <w:tc>
          <w:tcPr>
            <w:tcW w:w="2718" w:type="dxa"/>
          </w:tcPr>
          <w:p w14:paraId="0A0819B3"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Request</w:t>
            </w:r>
          </w:p>
        </w:tc>
        <w:tc>
          <w:tcPr>
            <w:tcW w:w="6524" w:type="dxa"/>
          </w:tcPr>
          <w:p w14:paraId="73CE9AE7"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r w:rsidR="00637B84" w14:paraId="3CB842D8" w14:textId="77777777">
        <w:tc>
          <w:tcPr>
            <w:tcW w:w="2718" w:type="dxa"/>
          </w:tcPr>
          <w:p w14:paraId="63E6932F"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Response</w:t>
            </w:r>
          </w:p>
        </w:tc>
        <w:tc>
          <w:tcPr>
            <w:tcW w:w="6524" w:type="dxa"/>
          </w:tcPr>
          <w:p w14:paraId="1FA94B3E"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bl>
    <w:p w14:paraId="03E93097" w14:textId="77777777" w:rsidR="00637B84" w:rsidRDefault="00000000">
      <w:pPr>
        <w:pStyle w:val="Heading4"/>
      </w:pPr>
      <w:r>
        <w:lastRenderedPageBreak/>
        <w:t>Request JSON</w:t>
      </w:r>
    </w:p>
    <w:p w14:paraId="23F9B559" w14:textId="77777777" w:rsidR="00637B84" w:rsidRDefault="00000000">
      <w:r>
        <w:t>Structure same as Response JSON of API POST /&lt;version&gt;/inquire/transfer.</w:t>
      </w:r>
    </w:p>
    <w:p w14:paraId="3DAEDC6B" w14:textId="77777777" w:rsidR="00637B84" w:rsidRDefault="00000000">
      <w:pPr>
        <w:pStyle w:val="Heading4"/>
      </w:pPr>
      <w:r>
        <w:t xml:space="preserve">Response JSON </w:t>
      </w:r>
    </w:p>
    <w:p w14:paraId="784ABA7A" w14:textId="77777777" w:rsidR="00637B84" w:rsidRDefault="00000000">
      <w:r>
        <w:t>Map acknowledging the request with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044A2A81" w14:textId="77777777">
        <w:trPr>
          <w:trHeight w:val="151"/>
        </w:trPr>
        <w:tc>
          <w:tcPr>
            <w:tcW w:w="1967" w:type="dxa"/>
          </w:tcPr>
          <w:p w14:paraId="65E0D0B4"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7CB3894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0EA6DE69"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32AF25CE"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25B8AB95" w14:textId="77777777">
        <w:trPr>
          <w:trHeight w:val="258"/>
        </w:trPr>
        <w:tc>
          <w:tcPr>
            <w:tcW w:w="1967" w:type="dxa"/>
          </w:tcPr>
          <w:p w14:paraId="2C4D4219" w14:textId="77777777" w:rsidR="00637B84" w:rsidRDefault="00000000">
            <w:pPr>
              <w:spacing w:after="0" w:line="240" w:lineRule="auto"/>
              <w:rPr>
                <w:rFonts w:cstheme="minorHAnsi"/>
                <w:lang w:val="en-US"/>
              </w:rPr>
            </w:pPr>
            <w:r>
              <w:rPr>
                <w:rFonts w:eastAsiaTheme="majorEastAsia" w:cstheme="minorHAnsi"/>
                <w:lang w:val="en-US"/>
              </w:rPr>
              <w:t>status</w:t>
            </w:r>
          </w:p>
        </w:tc>
        <w:tc>
          <w:tcPr>
            <w:tcW w:w="1545" w:type="dxa"/>
          </w:tcPr>
          <w:p w14:paraId="2AED8B81" w14:textId="77777777" w:rsidR="00637B84" w:rsidRDefault="00000000">
            <w:pPr>
              <w:spacing w:after="0" w:line="240" w:lineRule="auto"/>
              <w:rPr>
                <w:rFonts w:cstheme="minorHAnsi"/>
                <w:lang w:val="en-US"/>
              </w:rPr>
            </w:pPr>
            <w:r>
              <w:rPr>
                <w:rFonts w:eastAsiaTheme="majorEastAsia" w:cstheme="minorHAnsi"/>
              </w:rPr>
              <w:t>String</w:t>
            </w:r>
            <w:r>
              <w:rPr>
                <w:rFonts w:eastAsiaTheme="majorEastAsia" w:cstheme="minorHAnsi"/>
                <w:lang w:val="en-US"/>
              </w:rPr>
              <w:t>(8)</w:t>
            </w:r>
          </w:p>
        </w:tc>
        <w:tc>
          <w:tcPr>
            <w:tcW w:w="1380" w:type="dxa"/>
          </w:tcPr>
          <w:p w14:paraId="760DA635" w14:textId="77777777" w:rsidR="00637B84" w:rsidRDefault="00000000">
            <w:pPr>
              <w:spacing w:after="0" w:line="240" w:lineRule="auto"/>
              <w:rPr>
                <w:rFonts w:cstheme="minorHAnsi"/>
                <w:lang w:val="en-US"/>
              </w:rPr>
            </w:pPr>
            <w:r>
              <w:rPr>
                <w:rFonts w:eastAsiaTheme="majorEastAsia" w:cstheme="minorHAnsi"/>
                <w:lang w:val="en-US"/>
              </w:rPr>
              <w:t>Yes</w:t>
            </w:r>
          </w:p>
        </w:tc>
        <w:tc>
          <w:tcPr>
            <w:tcW w:w="4380" w:type="dxa"/>
          </w:tcPr>
          <w:p w14:paraId="04AE3100" w14:textId="77777777" w:rsidR="00637B84" w:rsidRDefault="00000000">
            <w:pPr>
              <w:spacing w:after="0" w:line="240" w:lineRule="auto"/>
              <w:rPr>
                <w:rFonts w:eastAsiaTheme="majorEastAsia" w:cstheme="minorHAnsi"/>
              </w:rPr>
            </w:pPr>
            <w:r>
              <w:rPr>
                <w:rFonts w:eastAsiaTheme="majorEastAsia" w:cstheme="minorHAnsi"/>
                <w:lang w:val="en-US"/>
              </w:rPr>
              <w:t xml:space="preserve">01010000 = </w:t>
            </w:r>
            <w:r>
              <w:rPr>
                <w:rFonts w:eastAsiaTheme="majorEastAsia" w:cstheme="minorHAnsi"/>
              </w:rPr>
              <w:t xml:space="preserve">Submitted </w:t>
            </w:r>
            <w:r>
              <w:rPr>
                <w:rFonts w:eastAsiaTheme="majorEastAsia" w:cstheme="minorHAnsi"/>
                <w:lang w:val="en-US"/>
              </w:rPr>
              <w:t>Success</w:t>
            </w:r>
            <w:r>
              <w:rPr>
                <w:rFonts w:eastAsiaTheme="majorEastAsia" w:cstheme="minorHAnsi"/>
              </w:rPr>
              <w:t>fully</w:t>
            </w:r>
          </w:p>
          <w:p w14:paraId="299A764A" w14:textId="77777777" w:rsidR="00637B84" w:rsidRDefault="00000000">
            <w:pPr>
              <w:spacing w:after="0" w:line="240" w:lineRule="auto"/>
              <w:rPr>
                <w:rFonts w:cstheme="minorHAnsi"/>
                <w:lang w:val="en-US"/>
              </w:rPr>
            </w:pPr>
            <w:r>
              <w:rPr>
                <w:rFonts w:eastAsiaTheme="majorEastAsia" w:cstheme="minorHAnsi"/>
              </w:rPr>
              <w:t>See Appendix B for other status codes.</w:t>
            </w:r>
            <w:r>
              <w:rPr>
                <w:rFonts w:eastAsiaTheme="majorEastAsia" w:cstheme="minorHAnsi"/>
                <w:lang w:val="en-US"/>
              </w:rPr>
              <w:t xml:space="preserve"> </w:t>
            </w:r>
          </w:p>
        </w:tc>
      </w:tr>
    </w:tbl>
    <w:p w14:paraId="389B3D89"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58A89F4D" w14:textId="77777777">
        <w:tc>
          <w:tcPr>
            <w:tcW w:w="9242" w:type="dxa"/>
            <w:shd w:val="clear" w:color="auto" w:fill="FFFF97"/>
          </w:tcPr>
          <w:p w14:paraId="3694726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77F5DE1D"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 xml:space="preserve">"status": </w:t>
            </w:r>
            <w:r>
              <w:rPr>
                <w:rFonts w:ascii="Courier New" w:eastAsiaTheme="majorEastAsia" w:hAnsi="Courier New" w:cs="Courier New"/>
                <w:sz w:val="20"/>
                <w:szCs w:val="20"/>
              </w:rPr>
              <w:t>"</w:t>
            </w:r>
            <w:r>
              <w:rPr>
                <w:rFonts w:ascii="Courier New" w:eastAsiaTheme="majorEastAsia" w:hAnsi="Courier New" w:cs="Courier New"/>
                <w:sz w:val="20"/>
                <w:szCs w:val="20"/>
                <w:lang w:val="en-US"/>
              </w:rPr>
              <w:t>01010000</w:t>
            </w:r>
            <w:r>
              <w:rPr>
                <w:rFonts w:ascii="Courier New" w:eastAsiaTheme="majorEastAsia" w:hAnsi="Courier New" w:cs="Courier New"/>
                <w:sz w:val="20"/>
                <w:szCs w:val="20"/>
              </w:rPr>
              <w:t>"</w:t>
            </w:r>
          </w:p>
          <w:p w14:paraId="2E56F2AD"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57F43F9D" w14:textId="77777777" w:rsidR="00637B84" w:rsidRPr="00F01065" w:rsidRDefault="00000000">
      <w:pPr>
        <w:pStyle w:val="Heading3"/>
        <w:rPr>
          <w:rFonts w:asciiTheme="minorHAnsi" w:hAnsiTheme="minorHAnsi" w:cstheme="minorHAnsi"/>
        </w:rPr>
      </w:pPr>
      <w:bookmarkStart w:id="68" w:name="_Toc19672"/>
      <w:r w:rsidRPr="00F01065">
        <w:rPr>
          <w:rFonts w:asciiTheme="minorHAnsi" w:hAnsiTheme="minorHAnsi" w:cstheme="minorHAnsi"/>
        </w:rPr>
        <w:t>POST /&lt;version&gt;/notify/blockcreate</w:t>
      </w:r>
      <w:bookmarkEnd w:id="68"/>
    </w:p>
    <w:p w14:paraId="5039406D" w14:textId="77777777" w:rsidR="00637B84" w:rsidRDefault="00000000">
      <w:r>
        <w:t>This API exposed by CM as well as TM will allow exchange to notify the status of one or more block creations. A maximum of 1000 notifications can be clubbed in a single API call.</w:t>
      </w:r>
    </w:p>
    <w:tbl>
      <w:tblPr>
        <w:tblStyle w:val="TableGrid"/>
        <w:tblW w:w="0" w:type="auto"/>
        <w:tblLook w:val="04A0" w:firstRow="1" w:lastRow="0" w:firstColumn="1" w:lastColumn="0" w:noHBand="0" w:noVBand="1"/>
      </w:tblPr>
      <w:tblGrid>
        <w:gridCol w:w="2718"/>
        <w:gridCol w:w="6524"/>
      </w:tblGrid>
      <w:tr w:rsidR="00637B84" w14:paraId="7E3C25A5" w14:textId="77777777">
        <w:tc>
          <w:tcPr>
            <w:tcW w:w="2718" w:type="dxa"/>
          </w:tcPr>
          <w:p w14:paraId="3F697FFF"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Request</w:t>
            </w:r>
          </w:p>
        </w:tc>
        <w:tc>
          <w:tcPr>
            <w:tcW w:w="6524" w:type="dxa"/>
          </w:tcPr>
          <w:p w14:paraId="4D6030C7"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r w:rsidR="00637B84" w14:paraId="2E3901E3" w14:textId="77777777">
        <w:tc>
          <w:tcPr>
            <w:tcW w:w="2718" w:type="dxa"/>
          </w:tcPr>
          <w:p w14:paraId="647D2599"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Response</w:t>
            </w:r>
          </w:p>
        </w:tc>
        <w:tc>
          <w:tcPr>
            <w:tcW w:w="6524" w:type="dxa"/>
          </w:tcPr>
          <w:p w14:paraId="301845C2"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bl>
    <w:p w14:paraId="5C0A3635" w14:textId="77777777" w:rsidR="00637B84" w:rsidRDefault="00000000">
      <w:pPr>
        <w:pStyle w:val="Heading4"/>
      </w:pPr>
      <w:r>
        <w:t>Request JSON</w:t>
      </w:r>
    </w:p>
    <w:p w14:paraId="0ECE79CE" w14:textId="77777777" w:rsidR="00637B84" w:rsidRDefault="00000000">
      <w:r>
        <w:t>List of Map with each map representing a block create notification with following fields. A maximum of 1000 notifications can be submitted in a single API call.</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3F05285C" w14:textId="77777777">
        <w:trPr>
          <w:trHeight w:val="205"/>
        </w:trPr>
        <w:tc>
          <w:tcPr>
            <w:tcW w:w="1967" w:type="dxa"/>
          </w:tcPr>
          <w:p w14:paraId="2223928E"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49BA0656"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0091E64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783C5E9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146B1C3F" w14:textId="77777777">
        <w:trPr>
          <w:trHeight w:val="258"/>
        </w:trPr>
        <w:tc>
          <w:tcPr>
            <w:tcW w:w="1967" w:type="dxa"/>
            <w:vAlign w:val="center"/>
          </w:tcPr>
          <w:p w14:paraId="43EA39A6" w14:textId="77777777" w:rsidR="00637B84" w:rsidRDefault="00000000">
            <w:pPr>
              <w:spacing w:after="0"/>
              <w:rPr>
                <w:rFonts w:ascii="Calibri" w:eastAsia="SimSun" w:hAnsi="Calibri" w:cs="Calibri"/>
                <w:lang w:val="en-US" w:eastAsia="en-IN"/>
              </w:rPr>
            </w:pPr>
            <w:r>
              <w:rPr>
                <w:rFonts w:cs="Calibri"/>
                <w:lang w:val="en-US"/>
              </w:rPr>
              <w:t>seg</w:t>
            </w:r>
          </w:p>
        </w:tc>
        <w:tc>
          <w:tcPr>
            <w:tcW w:w="1545" w:type="dxa"/>
            <w:vAlign w:val="center"/>
          </w:tcPr>
          <w:p w14:paraId="0BB2622F" w14:textId="77777777" w:rsidR="00637B84" w:rsidRDefault="00000000">
            <w:pPr>
              <w:spacing w:after="0"/>
              <w:rPr>
                <w:rFonts w:cs="Calibri"/>
                <w:lang w:val="en-US"/>
              </w:rPr>
            </w:pPr>
            <w:r>
              <w:rPr>
                <w:rFonts w:cs="Calibri"/>
                <w:lang w:val="en-US"/>
              </w:rPr>
              <w:t>String (3)</w:t>
            </w:r>
          </w:p>
        </w:tc>
        <w:tc>
          <w:tcPr>
            <w:tcW w:w="1380" w:type="dxa"/>
            <w:vAlign w:val="center"/>
          </w:tcPr>
          <w:p w14:paraId="556D667C" w14:textId="77777777" w:rsidR="00637B84" w:rsidRDefault="00000000">
            <w:pPr>
              <w:spacing w:after="0"/>
              <w:jc w:val="center"/>
              <w:rPr>
                <w:rFonts w:cs="Calibri"/>
                <w:lang w:val="en-US"/>
              </w:rPr>
            </w:pPr>
            <w:r>
              <w:rPr>
                <w:rFonts w:cs="Calibri"/>
                <w:lang w:val="en-US"/>
              </w:rPr>
              <w:t>Yes</w:t>
            </w:r>
          </w:p>
        </w:tc>
        <w:tc>
          <w:tcPr>
            <w:tcW w:w="4380" w:type="dxa"/>
            <w:vAlign w:val="center"/>
          </w:tcPr>
          <w:p w14:paraId="610192D7" w14:textId="77777777" w:rsidR="00637B84" w:rsidRDefault="00000000">
            <w:pPr>
              <w:spacing w:after="0"/>
              <w:rPr>
                <w:rFonts w:cs="Calibri"/>
                <w:lang w:val="en-US"/>
              </w:rPr>
            </w:pPr>
            <w:r>
              <w:rPr>
                <w:rFonts w:cs="Calibri"/>
                <w:lang w:val="en-US"/>
              </w:rPr>
              <w:t>Original segment in which the block was created.</w:t>
            </w:r>
          </w:p>
        </w:tc>
      </w:tr>
      <w:tr w:rsidR="00637B84" w14:paraId="6D66018F" w14:textId="77777777">
        <w:trPr>
          <w:trHeight w:val="258"/>
        </w:trPr>
        <w:tc>
          <w:tcPr>
            <w:tcW w:w="1967" w:type="dxa"/>
            <w:vAlign w:val="center"/>
          </w:tcPr>
          <w:p w14:paraId="6C276411" w14:textId="77777777" w:rsidR="00637B84" w:rsidRDefault="00000000">
            <w:pPr>
              <w:spacing w:after="0"/>
              <w:rPr>
                <w:rFonts w:ascii="Calibri" w:eastAsia="SimSun" w:hAnsi="Calibri" w:cs="Calibri"/>
                <w:lang w:val="en-US" w:eastAsia="en-IN"/>
              </w:rPr>
            </w:pPr>
            <w:r>
              <w:rPr>
                <w:rFonts w:cs="Calibri"/>
                <w:lang w:val="en-US"/>
              </w:rPr>
              <w:t>cmCd</w:t>
            </w:r>
          </w:p>
        </w:tc>
        <w:tc>
          <w:tcPr>
            <w:tcW w:w="1545" w:type="dxa"/>
            <w:vAlign w:val="center"/>
          </w:tcPr>
          <w:p w14:paraId="3E36CF72"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80" w:type="dxa"/>
            <w:vAlign w:val="center"/>
          </w:tcPr>
          <w:p w14:paraId="57C11836" w14:textId="77777777" w:rsidR="00637B84" w:rsidRDefault="00000000">
            <w:pPr>
              <w:spacing w:after="0"/>
              <w:jc w:val="center"/>
              <w:rPr>
                <w:rFonts w:cs="Calibri"/>
                <w:lang w:val="en-US"/>
              </w:rPr>
            </w:pPr>
            <w:r>
              <w:rPr>
                <w:rFonts w:cs="Calibri"/>
                <w:lang w:val="en-US"/>
              </w:rPr>
              <w:t>Yes</w:t>
            </w:r>
          </w:p>
        </w:tc>
        <w:tc>
          <w:tcPr>
            <w:tcW w:w="4380" w:type="dxa"/>
            <w:vAlign w:val="center"/>
          </w:tcPr>
          <w:p w14:paraId="25CABA9E" w14:textId="77777777" w:rsidR="00637B84" w:rsidRDefault="00000000">
            <w:pPr>
              <w:spacing w:after="0"/>
              <w:rPr>
                <w:rFonts w:cs="Calibri"/>
                <w:lang w:val="en-US"/>
              </w:rPr>
            </w:pPr>
            <w:r>
              <w:rPr>
                <w:rFonts w:cs="Calibri"/>
              </w:rPr>
              <w:t>Primary member</w:t>
            </w:r>
            <w:r>
              <w:rPr>
                <w:rFonts w:cs="Calibri"/>
                <w:lang w:val="en-US"/>
              </w:rPr>
              <w:t xml:space="preserve"> code</w:t>
            </w:r>
          </w:p>
        </w:tc>
      </w:tr>
      <w:tr w:rsidR="00637B84" w14:paraId="5A84A957" w14:textId="77777777">
        <w:trPr>
          <w:trHeight w:val="258"/>
        </w:trPr>
        <w:tc>
          <w:tcPr>
            <w:tcW w:w="1967" w:type="dxa"/>
            <w:vAlign w:val="center"/>
          </w:tcPr>
          <w:p w14:paraId="7D56B3B2" w14:textId="77777777" w:rsidR="00637B84" w:rsidRDefault="00000000">
            <w:pPr>
              <w:spacing w:after="0"/>
              <w:rPr>
                <w:rFonts w:ascii="Calibri" w:eastAsia="SimSun" w:hAnsi="Calibri" w:cs="Calibri"/>
                <w:lang w:val="en-US" w:eastAsia="en-IN"/>
              </w:rPr>
            </w:pPr>
            <w:r>
              <w:rPr>
                <w:rFonts w:cs="Calibri"/>
                <w:lang w:val="en-US"/>
              </w:rPr>
              <w:t>tmCd</w:t>
            </w:r>
          </w:p>
        </w:tc>
        <w:tc>
          <w:tcPr>
            <w:tcW w:w="1545" w:type="dxa"/>
            <w:vAlign w:val="center"/>
          </w:tcPr>
          <w:p w14:paraId="0238B179" w14:textId="77777777" w:rsidR="00637B84" w:rsidRDefault="00000000">
            <w:pPr>
              <w:spacing w:after="0"/>
              <w:rPr>
                <w:rFonts w:cs="Calibri"/>
                <w:lang w:val="en-US"/>
              </w:rPr>
            </w:pPr>
            <w:r>
              <w:rPr>
                <w:rFonts w:cs="Calibri"/>
                <w:lang w:val="en-US"/>
              </w:rPr>
              <w:t>String (5)</w:t>
            </w:r>
          </w:p>
        </w:tc>
        <w:tc>
          <w:tcPr>
            <w:tcW w:w="1380" w:type="dxa"/>
            <w:vAlign w:val="center"/>
          </w:tcPr>
          <w:p w14:paraId="53FD2188" w14:textId="77777777" w:rsidR="00637B84" w:rsidRDefault="00000000">
            <w:pPr>
              <w:spacing w:after="0"/>
              <w:jc w:val="center"/>
              <w:rPr>
                <w:rFonts w:cs="Calibri"/>
                <w:lang w:val="en-US"/>
              </w:rPr>
            </w:pPr>
            <w:r>
              <w:rPr>
                <w:rFonts w:cs="Calibri"/>
                <w:lang w:val="en-US"/>
              </w:rPr>
              <w:t>Yes</w:t>
            </w:r>
          </w:p>
        </w:tc>
        <w:tc>
          <w:tcPr>
            <w:tcW w:w="4380" w:type="dxa"/>
            <w:vAlign w:val="center"/>
          </w:tcPr>
          <w:p w14:paraId="30FC4F8D" w14:textId="77777777" w:rsidR="00637B84" w:rsidRDefault="00000000">
            <w:pPr>
              <w:spacing w:after="0"/>
              <w:rPr>
                <w:rFonts w:cs="Calibri"/>
                <w:lang w:val="en-US"/>
              </w:rPr>
            </w:pPr>
            <w:r>
              <w:rPr>
                <w:rFonts w:cs="Calibri"/>
                <w:lang w:val="en-US"/>
              </w:rPr>
              <w:t>Trading member code</w:t>
            </w:r>
          </w:p>
        </w:tc>
      </w:tr>
      <w:tr w:rsidR="00637B84" w14:paraId="27BA62B7" w14:textId="77777777">
        <w:trPr>
          <w:trHeight w:val="258"/>
        </w:trPr>
        <w:tc>
          <w:tcPr>
            <w:tcW w:w="1967" w:type="dxa"/>
            <w:vAlign w:val="center"/>
          </w:tcPr>
          <w:p w14:paraId="2E6155A2" w14:textId="77777777" w:rsidR="00637B84" w:rsidRDefault="00000000">
            <w:pPr>
              <w:spacing w:after="0"/>
              <w:rPr>
                <w:rFonts w:ascii="Calibri" w:eastAsia="SimSun" w:hAnsi="Calibri" w:cs="Calibri"/>
                <w:lang w:val="en-US" w:eastAsia="en-IN"/>
              </w:rPr>
            </w:pPr>
            <w:r>
              <w:rPr>
                <w:rFonts w:cs="Calibri"/>
                <w:lang w:val="en-US"/>
              </w:rPr>
              <w:t>ucc</w:t>
            </w:r>
          </w:p>
        </w:tc>
        <w:tc>
          <w:tcPr>
            <w:tcW w:w="1545" w:type="dxa"/>
            <w:vAlign w:val="center"/>
          </w:tcPr>
          <w:p w14:paraId="671EF853" w14:textId="77777777" w:rsidR="00637B84" w:rsidRDefault="00000000">
            <w:pPr>
              <w:spacing w:after="0"/>
              <w:rPr>
                <w:rFonts w:cs="Calibri"/>
                <w:lang w:val="en-US"/>
              </w:rPr>
            </w:pPr>
            <w:r>
              <w:rPr>
                <w:rFonts w:cs="Calibri"/>
                <w:lang w:val="en-US"/>
              </w:rPr>
              <w:t>String (10)</w:t>
            </w:r>
          </w:p>
        </w:tc>
        <w:tc>
          <w:tcPr>
            <w:tcW w:w="1380" w:type="dxa"/>
            <w:vAlign w:val="center"/>
          </w:tcPr>
          <w:p w14:paraId="2A296524" w14:textId="77777777" w:rsidR="00637B84" w:rsidRDefault="00000000">
            <w:pPr>
              <w:spacing w:after="0"/>
              <w:jc w:val="center"/>
              <w:rPr>
                <w:rFonts w:cs="Calibri"/>
                <w:lang w:val="en-US"/>
              </w:rPr>
            </w:pPr>
            <w:r>
              <w:rPr>
                <w:rFonts w:cs="Calibri"/>
                <w:lang w:val="en-US"/>
              </w:rPr>
              <w:t>Yes</w:t>
            </w:r>
          </w:p>
        </w:tc>
        <w:tc>
          <w:tcPr>
            <w:tcW w:w="4380" w:type="dxa"/>
            <w:vAlign w:val="center"/>
          </w:tcPr>
          <w:p w14:paraId="1119D984" w14:textId="77777777" w:rsidR="00637B84" w:rsidRDefault="00000000">
            <w:pPr>
              <w:spacing w:after="0"/>
              <w:rPr>
                <w:rFonts w:cs="Calibri"/>
                <w:lang w:val="en-US"/>
              </w:rPr>
            </w:pPr>
            <w:r>
              <w:rPr>
                <w:rFonts w:cs="Calibri"/>
                <w:lang w:val="en-US"/>
              </w:rPr>
              <w:t>UCC code</w:t>
            </w:r>
          </w:p>
        </w:tc>
      </w:tr>
      <w:tr w:rsidR="00637B84" w14:paraId="1224F804" w14:textId="77777777">
        <w:trPr>
          <w:trHeight w:val="258"/>
        </w:trPr>
        <w:tc>
          <w:tcPr>
            <w:tcW w:w="1967" w:type="dxa"/>
            <w:vAlign w:val="center"/>
          </w:tcPr>
          <w:p w14:paraId="3469BE14" w14:textId="77777777" w:rsidR="00637B84" w:rsidRDefault="00000000">
            <w:pPr>
              <w:spacing w:after="0"/>
              <w:rPr>
                <w:rFonts w:ascii="Calibri" w:eastAsia="SimSun" w:hAnsi="Calibri" w:cs="Calibri"/>
                <w:lang w:val="en-US" w:eastAsia="en-IN"/>
              </w:rPr>
            </w:pPr>
            <w:r>
              <w:rPr>
                <w:rFonts w:cs="Calibri"/>
                <w:lang w:val="en-US"/>
              </w:rPr>
              <w:t>tmRefId</w:t>
            </w:r>
          </w:p>
        </w:tc>
        <w:tc>
          <w:tcPr>
            <w:tcW w:w="1545" w:type="dxa"/>
            <w:vAlign w:val="center"/>
          </w:tcPr>
          <w:p w14:paraId="57ADD690" w14:textId="77777777" w:rsidR="00637B84" w:rsidRDefault="00000000">
            <w:pPr>
              <w:spacing w:after="0"/>
              <w:rPr>
                <w:rFonts w:cs="Calibri"/>
                <w:lang w:val="en-US"/>
              </w:rPr>
            </w:pPr>
            <w:r>
              <w:rPr>
                <w:rFonts w:cs="Calibri"/>
                <w:lang w:val="en-US"/>
              </w:rPr>
              <w:t>String (36)</w:t>
            </w:r>
          </w:p>
        </w:tc>
        <w:tc>
          <w:tcPr>
            <w:tcW w:w="1380" w:type="dxa"/>
            <w:vAlign w:val="center"/>
          </w:tcPr>
          <w:p w14:paraId="430D2F39" w14:textId="77777777" w:rsidR="00637B84" w:rsidRDefault="00000000">
            <w:pPr>
              <w:spacing w:after="0"/>
              <w:jc w:val="center"/>
              <w:rPr>
                <w:rFonts w:cs="Calibri"/>
                <w:lang w:val="en-US"/>
              </w:rPr>
            </w:pPr>
            <w:r>
              <w:rPr>
                <w:rFonts w:cs="Calibri"/>
                <w:lang w:val="en-US"/>
              </w:rPr>
              <w:t>Yes</w:t>
            </w:r>
          </w:p>
        </w:tc>
        <w:tc>
          <w:tcPr>
            <w:tcW w:w="4380" w:type="dxa"/>
            <w:vAlign w:val="center"/>
          </w:tcPr>
          <w:p w14:paraId="6BD98089" w14:textId="77777777" w:rsidR="00637B84" w:rsidRDefault="00000000">
            <w:pPr>
              <w:spacing w:after="0"/>
              <w:rPr>
                <w:rFonts w:cs="Calibri"/>
                <w:lang w:val="en-US"/>
              </w:rPr>
            </w:pPr>
            <w:r>
              <w:rPr>
                <w:rFonts w:cs="Calibri"/>
                <w:lang w:val="en-US"/>
              </w:rPr>
              <w:t>Unique reference id assigned by trading member to the block request.</w:t>
            </w:r>
          </w:p>
        </w:tc>
      </w:tr>
      <w:tr w:rsidR="00637B84" w14:paraId="4FEC1623" w14:textId="77777777">
        <w:trPr>
          <w:trHeight w:val="258"/>
        </w:trPr>
        <w:tc>
          <w:tcPr>
            <w:tcW w:w="1967" w:type="dxa"/>
            <w:vAlign w:val="center"/>
          </w:tcPr>
          <w:p w14:paraId="2F4B68D4" w14:textId="77777777" w:rsidR="00637B84" w:rsidRDefault="00000000">
            <w:pPr>
              <w:spacing w:after="0"/>
              <w:rPr>
                <w:rFonts w:ascii="Calibri" w:eastAsia="SimSun" w:hAnsi="Calibri" w:cs="Calibri"/>
                <w:lang w:val="en-US" w:eastAsia="en-IN"/>
              </w:rPr>
            </w:pPr>
            <w:r>
              <w:rPr>
                <w:rFonts w:cs="Calibri"/>
                <w:lang w:val="en-US"/>
              </w:rPr>
              <w:t>umn</w:t>
            </w:r>
          </w:p>
        </w:tc>
        <w:tc>
          <w:tcPr>
            <w:tcW w:w="1545" w:type="dxa"/>
            <w:vAlign w:val="center"/>
          </w:tcPr>
          <w:p w14:paraId="7B014968" w14:textId="77777777" w:rsidR="00637B84" w:rsidRDefault="00000000">
            <w:pPr>
              <w:spacing w:after="0"/>
              <w:rPr>
                <w:rFonts w:cs="Calibri"/>
                <w:lang w:val="en-US"/>
              </w:rPr>
            </w:pPr>
            <w:r>
              <w:rPr>
                <w:rFonts w:cs="Calibri"/>
                <w:lang w:val="en-US"/>
              </w:rPr>
              <w:t>String (100)</w:t>
            </w:r>
          </w:p>
        </w:tc>
        <w:tc>
          <w:tcPr>
            <w:tcW w:w="1380" w:type="dxa"/>
            <w:vAlign w:val="center"/>
          </w:tcPr>
          <w:p w14:paraId="7B6A040D" w14:textId="77777777" w:rsidR="00637B84" w:rsidRDefault="00000000">
            <w:pPr>
              <w:spacing w:after="0"/>
              <w:jc w:val="center"/>
              <w:rPr>
                <w:rFonts w:cs="Calibri"/>
                <w:lang w:val="en-US"/>
              </w:rPr>
            </w:pPr>
            <w:r>
              <w:rPr>
                <w:rFonts w:cs="Calibri"/>
                <w:lang w:val="en-US"/>
              </w:rPr>
              <w:t>Yes</w:t>
            </w:r>
          </w:p>
        </w:tc>
        <w:tc>
          <w:tcPr>
            <w:tcW w:w="4380" w:type="dxa"/>
            <w:vAlign w:val="center"/>
          </w:tcPr>
          <w:p w14:paraId="2D2A6EDE" w14:textId="77777777" w:rsidR="00637B84" w:rsidRDefault="00000000">
            <w:pPr>
              <w:spacing w:after="0"/>
              <w:rPr>
                <w:rFonts w:cs="Calibri"/>
                <w:lang w:val="en-US"/>
              </w:rPr>
            </w:pPr>
            <w:r>
              <w:rPr>
                <w:rFonts w:cs="Calibri"/>
                <w:lang w:val="en-US"/>
              </w:rPr>
              <w:t>Unique mandate number as received from UPI</w:t>
            </w:r>
          </w:p>
        </w:tc>
      </w:tr>
      <w:tr w:rsidR="00637B84" w14:paraId="1CB678AC" w14:textId="77777777">
        <w:trPr>
          <w:trHeight w:val="258"/>
        </w:trPr>
        <w:tc>
          <w:tcPr>
            <w:tcW w:w="1967" w:type="dxa"/>
          </w:tcPr>
          <w:p w14:paraId="2F1A0E3D" w14:textId="77777777" w:rsidR="00637B84" w:rsidRDefault="00000000">
            <w:pPr>
              <w:spacing w:after="0" w:line="240" w:lineRule="auto"/>
              <w:rPr>
                <w:rFonts w:cs="Calibri"/>
                <w:lang w:val="en-US"/>
              </w:rPr>
            </w:pPr>
            <w:r>
              <w:rPr>
                <w:rFonts w:cstheme="minorHAnsi"/>
                <w:lang w:val="en-US"/>
              </w:rPr>
              <w:t>ifsc</w:t>
            </w:r>
          </w:p>
        </w:tc>
        <w:tc>
          <w:tcPr>
            <w:tcW w:w="1545" w:type="dxa"/>
            <w:vAlign w:val="center"/>
          </w:tcPr>
          <w:p w14:paraId="15A1059E" w14:textId="77777777" w:rsidR="00637B84" w:rsidRDefault="00000000">
            <w:pPr>
              <w:spacing w:after="0" w:line="240" w:lineRule="auto"/>
              <w:rPr>
                <w:rFonts w:cs="Calibri"/>
                <w:lang w:val="en-US"/>
              </w:rPr>
            </w:pPr>
            <w:r>
              <w:rPr>
                <w:rFonts w:cstheme="minorHAnsi"/>
                <w:lang w:val="en-US"/>
              </w:rPr>
              <w:t>String (11)</w:t>
            </w:r>
          </w:p>
        </w:tc>
        <w:tc>
          <w:tcPr>
            <w:tcW w:w="1380" w:type="dxa"/>
            <w:vAlign w:val="center"/>
          </w:tcPr>
          <w:p w14:paraId="5D612E80" w14:textId="77777777" w:rsidR="00637B84" w:rsidRDefault="00000000">
            <w:pPr>
              <w:spacing w:after="0" w:line="240" w:lineRule="auto"/>
              <w:jc w:val="center"/>
              <w:rPr>
                <w:rFonts w:cs="Calibri"/>
                <w:lang w:val="en-US"/>
              </w:rPr>
            </w:pPr>
            <w:r>
              <w:rPr>
                <w:rFonts w:eastAsiaTheme="majorEastAsia" w:cstheme="minorHAnsi"/>
                <w:lang w:val="en-US"/>
              </w:rPr>
              <w:t>Yes</w:t>
            </w:r>
          </w:p>
        </w:tc>
        <w:tc>
          <w:tcPr>
            <w:tcW w:w="4380" w:type="dxa"/>
            <w:vAlign w:val="center"/>
          </w:tcPr>
          <w:p w14:paraId="7441D5DD" w14:textId="77777777" w:rsidR="00637B84" w:rsidRDefault="00000000">
            <w:pPr>
              <w:spacing w:after="0" w:line="240" w:lineRule="auto"/>
              <w:rPr>
                <w:rFonts w:cs="Calibri"/>
                <w:lang w:val="en-US"/>
              </w:rPr>
            </w:pPr>
            <w:r>
              <w:rPr>
                <w:rFonts w:cstheme="minorHAnsi"/>
                <w:lang w:val="en-US"/>
              </w:rPr>
              <w:t>Client account IFSC code (as received from UPI)</w:t>
            </w:r>
          </w:p>
        </w:tc>
      </w:tr>
      <w:tr w:rsidR="00637B84" w14:paraId="1F8EDF1D" w14:textId="77777777">
        <w:trPr>
          <w:trHeight w:val="258"/>
        </w:trPr>
        <w:tc>
          <w:tcPr>
            <w:tcW w:w="1967" w:type="dxa"/>
          </w:tcPr>
          <w:p w14:paraId="1F401BDA" w14:textId="77777777" w:rsidR="00637B84" w:rsidRDefault="00000000">
            <w:pPr>
              <w:spacing w:after="0" w:line="240" w:lineRule="auto"/>
              <w:rPr>
                <w:rFonts w:cstheme="minorHAnsi"/>
                <w:lang w:val="en-US"/>
              </w:rPr>
            </w:pPr>
            <w:r>
              <w:rPr>
                <w:rFonts w:cstheme="minorHAnsi"/>
                <w:lang w:val="en-US"/>
              </w:rPr>
              <w:t>accNo</w:t>
            </w:r>
          </w:p>
        </w:tc>
        <w:tc>
          <w:tcPr>
            <w:tcW w:w="1545" w:type="dxa"/>
            <w:vAlign w:val="center"/>
          </w:tcPr>
          <w:p w14:paraId="79794AF7" w14:textId="77777777" w:rsidR="00637B84" w:rsidRDefault="00000000">
            <w:pPr>
              <w:spacing w:after="0" w:line="240" w:lineRule="auto"/>
              <w:rPr>
                <w:rFonts w:cstheme="minorHAnsi"/>
                <w:lang w:val="en-US"/>
              </w:rPr>
            </w:pPr>
            <w:r>
              <w:rPr>
                <w:rFonts w:cstheme="minorHAnsi"/>
                <w:lang w:val="en-US"/>
              </w:rPr>
              <w:t>String (30)</w:t>
            </w:r>
          </w:p>
        </w:tc>
        <w:tc>
          <w:tcPr>
            <w:tcW w:w="1380" w:type="dxa"/>
            <w:vAlign w:val="center"/>
          </w:tcPr>
          <w:p w14:paraId="3D3DDE97" w14:textId="77777777" w:rsidR="00637B84" w:rsidRDefault="00000000">
            <w:pPr>
              <w:spacing w:after="0" w:line="240" w:lineRule="auto"/>
              <w:jc w:val="center"/>
              <w:rPr>
                <w:rFonts w:eastAsiaTheme="majorEastAsia" w:cstheme="minorHAnsi"/>
                <w:lang w:val="en-US"/>
              </w:rPr>
            </w:pPr>
            <w:r>
              <w:rPr>
                <w:rFonts w:eastAsiaTheme="majorEastAsia" w:cstheme="minorHAnsi"/>
                <w:lang w:val="en-US"/>
              </w:rPr>
              <w:t>Yes</w:t>
            </w:r>
          </w:p>
        </w:tc>
        <w:tc>
          <w:tcPr>
            <w:tcW w:w="4380" w:type="dxa"/>
            <w:vAlign w:val="center"/>
          </w:tcPr>
          <w:p w14:paraId="09912040" w14:textId="77777777" w:rsidR="00637B84" w:rsidRDefault="00000000">
            <w:pPr>
              <w:spacing w:after="0" w:line="240" w:lineRule="auto"/>
              <w:rPr>
                <w:rFonts w:cstheme="minorHAnsi"/>
                <w:lang w:val="en-US"/>
              </w:rPr>
            </w:pPr>
            <w:r>
              <w:rPr>
                <w:rFonts w:cstheme="minorHAnsi"/>
                <w:lang w:val="en-US"/>
              </w:rPr>
              <w:t>Client account number (as received from UPI)</w:t>
            </w:r>
          </w:p>
        </w:tc>
      </w:tr>
      <w:tr w:rsidR="00637B84" w14:paraId="778D58B3" w14:textId="77777777">
        <w:trPr>
          <w:trHeight w:val="258"/>
        </w:trPr>
        <w:tc>
          <w:tcPr>
            <w:tcW w:w="1967" w:type="dxa"/>
            <w:vAlign w:val="center"/>
          </w:tcPr>
          <w:p w14:paraId="4712274A" w14:textId="77777777" w:rsidR="00637B84" w:rsidRDefault="00000000">
            <w:pPr>
              <w:spacing w:after="0" w:line="240" w:lineRule="auto"/>
              <w:rPr>
                <w:rFonts w:cstheme="minorHAnsi"/>
                <w:lang w:val="en-US"/>
              </w:rPr>
            </w:pPr>
            <w:r>
              <w:rPr>
                <w:rFonts w:cstheme="minorHAnsi"/>
              </w:rPr>
              <w:t>amtBlocked</w:t>
            </w:r>
          </w:p>
        </w:tc>
        <w:tc>
          <w:tcPr>
            <w:tcW w:w="1545" w:type="dxa"/>
            <w:vAlign w:val="center"/>
          </w:tcPr>
          <w:p w14:paraId="1E7A0DDD" w14:textId="77777777" w:rsidR="00637B84" w:rsidRDefault="00000000">
            <w:pPr>
              <w:spacing w:after="0" w:line="240" w:lineRule="auto"/>
              <w:rPr>
                <w:rFonts w:cstheme="minorHAnsi"/>
                <w:lang w:val="en-US"/>
              </w:rPr>
            </w:pPr>
            <w:r>
              <w:rPr>
                <w:rFonts w:cstheme="minorHAnsi"/>
                <w:lang w:val="en-US"/>
              </w:rPr>
              <w:t>Decimal (15,2)</w:t>
            </w:r>
          </w:p>
        </w:tc>
        <w:tc>
          <w:tcPr>
            <w:tcW w:w="1380" w:type="dxa"/>
            <w:vAlign w:val="center"/>
          </w:tcPr>
          <w:p w14:paraId="4B7291CE" w14:textId="77777777" w:rsidR="00637B84" w:rsidRDefault="00000000">
            <w:pPr>
              <w:spacing w:after="0" w:line="240" w:lineRule="auto"/>
              <w:jc w:val="center"/>
              <w:rPr>
                <w:rFonts w:eastAsiaTheme="majorEastAsia" w:cstheme="minorHAnsi"/>
                <w:lang w:val="en-US"/>
              </w:rPr>
            </w:pPr>
            <w:r>
              <w:rPr>
                <w:rFonts w:eastAsiaTheme="majorEastAsia" w:cstheme="minorHAnsi"/>
                <w:lang w:val="en-US"/>
              </w:rPr>
              <w:t>Yes</w:t>
            </w:r>
          </w:p>
        </w:tc>
        <w:tc>
          <w:tcPr>
            <w:tcW w:w="4380" w:type="dxa"/>
            <w:vAlign w:val="center"/>
          </w:tcPr>
          <w:p w14:paraId="0550605C" w14:textId="77777777" w:rsidR="00637B84" w:rsidRDefault="00000000">
            <w:pPr>
              <w:spacing w:after="0" w:line="240" w:lineRule="auto"/>
              <w:rPr>
                <w:rFonts w:cstheme="minorHAnsi"/>
                <w:lang w:val="en-US"/>
              </w:rPr>
            </w:pPr>
            <w:r>
              <w:rPr>
                <w:rFonts w:cstheme="minorHAnsi"/>
              </w:rPr>
              <w:t>Original block amount</w:t>
            </w:r>
          </w:p>
        </w:tc>
      </w:tr>
      <w:tr w:rsidR="00637B84" w14:paraId="1601DB95" w14:textId="77777777">
        <w:trPr>
          <w:trHeight w:val="258"/>
        </w:trPr>
        <w:tc>
          <w:tcPr>
            <w:tcW w:w="1967" w:type="dxa"/>
            <w:vAlign w:val="center"/>
          </w:tcPr>
          <w:p w14:paraId="0490BC79" w14:textId="77777777" w:rsidR="00637B84" w:rsidRDefault="00000000">
            <w:pPr>
              <w:spacing w:after="0" w:line="240" w:lineRule="auto"/>
              <w:rPr>
                <w:rFonts w:cstheme="minorHAnsi"/>
              </w:rPr>
            </w:pPr>
            <w:r>
              <w:rPr>
                <w:rFonts w:cstheme="minorHAnsi"/>
                <w:lang w:val="en-US"/>
              </w:rPr>
              <w:t>txn</w:t>
            </w:r>
            <w:r>
              <w:rPr>
                <w:rFonts w:cstheme="minorHAnsi"/>
              </w:rPr>
              <w:t>Time</w:t>
            </w:r>
          </w:p>
        </w:tc>
        <w:tc>
          <w:tcPr>
            <w:tcW w:w="1545" w:type="dxa"/>
            <w:vAlign w:val="center"/>
          </w:tcPr>
          <w:p w14:paraId="3F9B21BC" w14:textId="77777777" w:rsidR="00637B84" w:rsidRDefault="00000000">
            <w:pPr>
              <w:spacing w:after="0" w:line="240" w:lineRule="auto"/>
              <w:rPr>
                <w:rFonts w:cstheme="minorHAnsi"/>
                <w:lang w:val="en-US"/>
              </w:rPr>
            </w:pPr>
            <w:r>
              <w:rPr>
                <w:rFonts w:cstheme="minorHAnsi"/>
                <w:lang w:val="en-US"/>
              </w:rPr>
              <w:t>Date Time</w:t>
            </w:r>
          </w:p>
        </w:tc>
        <w:tc>
          <w:tcPr>
            <w:tcW w:w="1380" w:type="dxa"/>
            <w:vAlign w:val="center"/>
          </w:tcPr>
          <w:p w14:paraId="3D69F07B" w14:textId="77777777" w:rsidR="00637B84" w:rsidRDefault="00000000">
            <w:pPr>
              <w:spacing w:after="0" w:line="240" w:lineRule="auto"/>
              <w:jc w:val="center"/>
              <w:rPr>
                <w:rFonts w:eastAsiaTheme="majorEastAsia" w:cstheme="minorHAnsi"/>
                <w:lang w:val="en-US"/>
              </w:rPr>
            </w:pPr>
            <w:r>
              <w:rPr>
                <w:rFonts w:cstheme="minorHAnsi"/>
                <w:lang w:val="en-US"/>
              </w:rPr>
              <w:t>Yes</w:t>
            </w:r>
          </w:p>
        </w:tc>
        <w:tc>
          <w:tcPr>
            <w:tcW w:w="4380" w:type="dxa"/>
            <w:vAlign w:val="center"/>
          </w:tcPr>
          <w:p w14:paraId="243B6797" w14:textId="77777777" w:rsidR="00637B84" w:rsidRDefault="00000000">
            <w:pPr>
              <w:spacing w:after="0" w:line="240" w:lineRule="auto"/>
              <w:rPr>
                <w:rFonts w:cstheme="minorHAnsi"/>
              </w:rPr>
            </w:pPr>
            <w:r>
              <w:rPr>
                <w:rFonts w:cstheme="minorHAnsi"/>
              </w:rPr>
              <w:t xml:space="preserve">Block creation time. </w:t>
            </w:r>
            <w:r>
              <w:rPr>
                <w:rFonts w:cstheme="minorHAnsi"/>
                <w:lang w:val="en-US"/>
              </w:rPr>
              <w:t>In “DD-MON-YYYY HH24:MI:SS” format (IST)</w:t>
            </w:r>
          </w:p>
        </w:tc>
      </w:tr>
      <w:tr w:rsidR="00637B84" w14:paraId="222BC1C7" w14:textId="77777777">
        <w:trPr>
          <w:trHeight w:val="258"/>
        </w:trPr>
        <w:tc>
          <w:tcPr>
            <w:tcW w:w="1967" w:type="dxa"/>
            <w:vAlign w:val="center"/>
          </w:tcPr>
          <w:p w14:paraId="6051A0CB" w14:textId="77777777" w:rsidR="00637B84" w:rsidRDefault="00000000">
            <w:pPr>
              <w:spacing w:after="0" w:line="240" w:lineRule="auto"/>
              <w:rPr>
                <w:rFonts w:cstheme="minorHAnsi"/>
              </w:rPr>
            </w:pPr>
            <w:r>
              <w:rPr>
                <w:rFonts w:cstheme="minorHAnsi"/>
              </w:rPr>
              <w:t>matTime</w:t>
            </w:r>
          </w:p>
        </w:tc>
        <w:tc>
          <w:tcPr>
            <w:tcW w:w="1545" w:type="dxa"/>
            <w:vAlign w:val="center"/>
          </w:tcPr>
          <w:p w14:paraId="36927865" w14:textId="77777777" w:rsidR="00637B84" w:rsidRDefault="00000000">
            <w:pPr>
              <w:spacing w:after="0" w:line="240" w:lineRule="auto"/>
              <w:rPr>
                <w:rFonts w:cstheme="minorHAnsi"/>
                <w:lang w:val="en-US"/>
              </w:rPr>
            </w:pPr>
            <w:r>
              <w:rPr>
                <w:rFonts w:cstheme="minorHAnsi"/>
              </w:rPr>
              <w:t>Date Time</w:t>
            </w:r>
          </w:p>
        </w:tc>
        <w:tc>
          <w:tcPr>
            <w:tcW w:w="1380" w:type="dxa"/>
            <w:vAlign w:val="center"/>
          </w:tcPr>
          <w:p w14:paraId="2C217CB4" w14:textId="77777777" w:rsidR="00637B84" w:rsidRDefault="00000000">
            <w:pPr>
              <w:spacing w:after="0" w:line="240" w:lineRule="auto"/>
              <w:jc w:val="center"/>
              <w:rPr>
                <w:rFonts w:eastAsiaTheme="majorEastAsia" w:cstheme="minorHAnsi"/>
                <w:lang w:val="en-US"/>
              </w:rPr>
            </w:pPr>
            <w:r>
              <w:rPr>
                <w:rFonts w:cstheme="minorHAnsi"/>
              </w:rPr>
              <w:t>Yes</w:t>
            </w:r>
          </w:p>
        </w:tc>
        <w:tc>
          <w:tcPr>
            <w:tcW w:w="4380" w:type="dxa"/>
            <w:vAlign w:val="center"/>
          </w:tcPr>
          <w:p w14:paraId="1BB9E035" w14:textId="77777777" w:rsidR="00637B84" w:rsidRDefault="00000000">
            <w:pPr>
              <w:spacing w:after="0" w:line="240" w:lineRule="auto"/>
              <w:rPr>
                <w:rFonts w:cstheme="minorHAnsi"/>
              </w:rPr>
            </w:pPr>
            <w:r>
              <w:rPr>
                <w:rFonts w:cstheme="minorHAnsi"/>
              </w:rPr>
              <w:t>Maturity/Expiry date of the block.</w:t>
            </w:r>
          </w:p>
          <w:p w14:paraId="44DB0A6D" w14:textId="77777777" w:rsidR="00637B84" w:rsidRDefault="00000000">
            <w:pPr>
              <w:spacing w:after="0" w:line="240" w:lineRule="auto"/>
              <w:rPr>
                <w:rFonts w:cstheme="minorHAnsi"/>
              </w:rPr>
            </w:pPr>
            <w:r>
              <w:rPr>
                <w:rFonts w:cstheme="minorHAnsi"/>
                <w:lang w:val="en-US"/>
              </w:rPr>
              <w:t>In “DD-MON-YYYY HH24:MI:SS” format (IST)</w:t>
            </w:r>
          </w:p>
        </w:tc>
      </w:tr>
    </w:tbl>
    <w:p w14:paraId="03B5C264"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58AEF09C" w14:textId="77777777">
        <w:tc>
          <w:tcPr>
            <w:tcW w:w="9242" w:type="dxa"/>
            <w:shd w:val="clear" w:color="auto" w:fill="FFFF97"/>
          </w:tcPr>
          <w:p w14:paraId="6EEF3AA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6AAA586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240E871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"CM",</w:t>
            </w:r>
          </w:p>
          <w:p w14:paraId="5C615A1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1DCB05C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10AA0EDF"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6709377C"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"TEST05555130123000001"</w:t>
            </w:r>
            <w:r>
              <w:rPr>
                <w:rFonts w:ascii="Courier New" w:eastAsiaTheme="majorEastAsia" w:hAnsi="Courier New"/>
                <w:sz w:val="20"/>
                <w:szCs w:val="20"/>
              </w:rPr>
              <w:t>,</w:t>
            </w:r>
          </w:p>
          <w:p w14:paraId="67A26BE8"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"umn": "TESTUMN1234",</w:t>
            </w:r>
          </w:p>
          <w:p w14:paraId="5D1297A5"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"ifsc": "BANK0000001",</w:t>
            </w:r>
          </w:p>
          <w:p w14:paraId="2D507227"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lastRenderedPageBreak/>
              <w:tab/>
            </w:r>
            <w:r>
              <w:rPr>
                <w:rFonts w:ascii="Courier New" w:eastAsiaTheme="majorEastAsia" w:hAnsi="Courier New" w:cs="Courier New"/>
                <w:sz w:val="20"/>
                <w:szCs w:val="20"/>
                <w:lang w:val="en-US"/>
              </w:rPr>
              <w:tab/>
              <w:t>"accNo": "0123456789",</w:t>
            </w:r>
          </w:p>
          <w:p w14:paraId="02381A83"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amtBlocked</w:t>
            </w:r>
            <w:r>
              <w:rPr>
                <w:rFonts w:ascii="Courier New" w:eastAsiaTheme="majorEastAsia" w:hAnsi="Courier New" w:cs="Courier New"/>
                <w:sz w:val="20"/>
                <w:szCs w:val="20"/>
                <w:lang w:val="en-US"/>
              </w:rPr>
              <w:t>": 500000.00,</w:t>
            </w:r>
          </w:p>
          <w:p w14:paraId="3D5DCCFC"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"txn</w:t>
            </w:r>
            <w:r>
              <w:rPr>
                <w:rFonts w:ascii="Courier New" w:eastAsiaTheme="majorEastAsia" w:hAnsi="Courier New" w:cs="Courier New"/>
                <w:sz w:val="20"/>
                <w:szCs w:val="20"/>
              </w:rPr>
              <w:t>Time</w:t>
            </w:r>
            <w:r>
              <w:rPr>
                <w:rFonts w:ascii="Courier New" w:eastAsiaTheme="majorEastAsia" w:hAnsi="Courier New" w:cs="Courier New"/>
                <w:sz w:val="20"/>
                <w:szCs w:val="20"/>
                <w:lang w:val="en-US"/>
              </w:rPr>
              <w:t>": "16-JAN-2023 16:15:01",</w:t>
            </w:r>
          </w:p>
          <w:p w14:paraId="528DBEA2" w14:textId="77777777" w:rsidR="00637B84" w:rsidRDefault="00000000">
            <w:pPr>
              <w:spacing w:after="0" w:line="240" w:lineRule="auto"/>
              <w:rPr>
                <w:rFonts w:ascii="Courier New" w:eastAsiaTheme="majorEastAsia" w:hAnsi="Courier New" w:cs="Courier New"/>
                <w:sz w:val="20"/>
                <w:szCs w:val="20"/>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matTime</w:t>
            </w:r>
            <w:r>
              <w:rPr>
                <w:rFonts w:ascii="Courier New" w:eastAsiaTheme="majorEastAsia" w:hAnsi="Courier New" w:cs="Courier New"/>
                <w:sz w:val="20"/>
                <w:szCs w:val="20"/>
                <w:lang w:val="en-US"/>
              </w:rPr>
              <w:t>": "16-JAN-20</w:t>
            </w:r>
            <w:r>
              <w:rPr>
                <w:rFonts w:ascii="Courier New" w:eastAsiaTheme="majorEastAsia" w:hAnsi="Courier New" w:cs="Courier New"/>
                <w:sz w:val="20"/>
                <w:szCs w:val="20"/>
              </w:rPr>
              <w:t>6</w:t>
            </w:r>
            <w:r>
              <w:rPr>
                <w:rFonts w:ascii="Courier New" w:eastAsiaTheme="majorEastAsia" w:hAnsi="Courier New" w:cs="Courier New"/>
                <w:sz w:val="20"/>
                <w:szCs w:val="20"/>
                <w:lang w:val="en-US"/>
              </w:rPr>
              <w:t>3 16:15:01"</w:t>
            </w:r>
          </w:p>
          <w:p w14:paraId="22D72A97" w14:textId="77777777" w:rsidR="00637B84" w:rsidRDefault="00637B84">
            <w:pPr>
              <w:spacing w:after="0" w:line="240" w:lineRule="auto"/>
              <w:rPr>
                <w:rFonts w:ascii="Courier New" w:eastAsiaTheme="majorEastAsia" w:hAnsi="Courier New" w:cs="Courier New"/>
                <w:sz w:val="20"/>
                <w:szCs w:val="20"/>
              </w:rPr>
            </w:pPr>
          </w:p>
          <w:p w14:paraId="33899F4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41AF1D2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75FE8F9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"FO",</w:t>
            </w:r>
          </w:p>
          <w:p w14:paraId="41D7DB64"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11085A1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0874877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797C82D0" w14:textId="77777777" w:rsidR="00637B84" w:rsidRDefault="00000000">
            <w:pPr>
              <w:spacing w:after="0" w:line="240" w:lineRule="auto"/>
              <w:rPr>
                <w:rFonts w:ascii="Courier New" w:eastAsiaTheme="majorEastAsia" w:hAnsi="Courier New"/>
                <w:sz w:val="20"/>
                <w:szCs w:val="20"/>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"TEST05555130123000101"</w:t>
            </w:r>
            <w:r>
              <w:rPr>
                <w:rFonts w:ascii="Courier New" w:eastAsiaTheme="majorEastAsia" w:hAnsi="Courier New"/>
                <w:sz w:val="20"/>
                <w:szCs w:val="20"/>
              </w:rPr>
              <w:t>,</w:t>
            </w:r>
          </w:p>
          <w:p w14:paraId="38B36F6E"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"umn": "TESTUMN123</w:t>
            </w:r>
            <w:r>
              <w:rPr>
                <w:rFonts w:ascii="Courier New" w:eastAsiaTheme="majorEastAsia" w:hAnsi="Courier New" w:cs="Courier New"/>
                <w:sz w:val="20"/>
                <w:szCs w:val="20"/>
              </w:rPr>
              <w:t>5</w:t>
            </w:r>
            <w:r>
              <w:rPr>
                <w:rFonts w:ascii="Courier New" w:eastAsiaTheme="majorEastAsia" w:hAnsi="Courier New" w:cs="Courier New"/>
                <w:sz w:val="20"/>
                <w:szCs w:val="20"/>
                <w:lang w:val="en-US"/>
              </w:rPr>
              <w:t>",</w:t>
            </w:r>
          </w:p>
          <w:p w14:paraId="56C6B131"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"ifsc": "BANK0000001",</w:t>
            </w:r>
          </w:p>
          <w:p w14:paraId="1F8883AA"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"accNo": "01234567</w:t>
            </w:r>
            <w:r>
              <w:rPr>
                <w:rFonts w:ascii="Courier New" w:eastAsiaTheme="majorEastAsia" w:hAnsi="Courier New" w:cs="Courier New"/>
                <w:sz w:val="20"/>
                <w:szCs w:val="20"/>
              </w:rPr>
              <w:t>90</w:t>
            </w:r>
            <w:r>
              <w:rPr>
                <w:rFonts w:ascii="Courier New" w:eastAsiaTheme="majorEastAsia" w:hAnsi="Courier New" w:cs="Courier New"/>
                <w:sz w:val="20"/>
                <w:szCs w:val="20"/>
                <w:lang w:val="en-US"/>
              </w:rPr>
              <w:t>",</w:t>
            </w:r>
          </w:p>
          <w:p w14:paraId="532FC296"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amtBlocked</w:t>
            </w:r>
            <w:r>
              <w:rPr>
                <w:rFonts w:ascii="Courier New" w:eastAsiaTheme="majorEastAsia" w:hAnsi="Courier New" w:cs="Courier New"/>
                <w:sz w:val="20"/>
                <w:szCs w:val="20"/>
                <w:lang w:val="en-US"/>
              </w:rPr>
              <w:t>": 500000.00,</w:t>
            </w:r>
          </w:p>
          <w:p w14:paraId="6A48C650"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"txn</w:t>
            </w:r>
            <w:r>
              <w:rPr>
                <w:rFonts w:ascii="Courier New" w:eastAsiaTheme="majorEastAsia" w:hAnsi="Courier New" w:cs="Courier New"/>
                <w:sz w:val="20"/>
                <w:szCs w:val="20"/>
              </w:rPr>
              <w:t>Time</w:t>
            </w:r>
            <w:r>
              <w:rPr>
                <w:rFonts w:ascii="Courier New" w:eastAsiaTheme="majorEastAsia" w:hAnsi="Courier New" w:cs="Courier New"/>
                <w:sz w:val="20"/>
                <w:szCs w:val="20"/>
                <w:lang w:val="en-US"/>
              </w:rPr>
              <w:t>": "16-JAN-2023 16:15:0</w:t>
            </w:r>
            <w:r>
              <w:rPr>
                <w:rFonts w:ascii="Courier New" w:eastAsiaTheme="majorEastAsia" w:hAnsi="Courier New" w:cs="Courier New"/>
                <w:sz w:val="20"/>
                <w:szCs w:val="20"/>
              </w:rPr>
              <w:t>2</w:t>
            </w:r>
            <w:r>
              <w:rPr>
                <w:rFonts w:ascii="Courier New" w:eastAsiaTheme="majorEastAsia" w:hAnsi="Courier New" w:cs="Courier New"/>
                <w:sz w:val="20"/>
                <w:szCs w:val="20"/>
                <w:lang w:val="en-US"/>
              </w:rPr>
              <w:t>",</w:t>
            </w:r>
          </w:p>
          <w:p w14:paraId="04ECD264" w14:textId="77777777" w:rsidR="00637B84" w:rsidRDefault="00000000">
            <w:pPr>
              <w:spacing w:after="0" w:line="240" w:lineRule="auto"/>
              <w:rPr>
                <w:rFonts w:ascii="Courier New" w:eastAsiaTheme="majorEastAsia" w:hAnsi="Courier New" w:cs="Courier New"/>
                <w:sz w:val="20"/>
                <w:szCs w:val="20"/>
              </w:rPr>
            </w:pPr>
            <w:r>
              <w:rPr>
                <w:rFonts w:ascii="Courier New" w:eastAsiaTheme="majorEastAsia" w:hAnsi="Courier New" w:cs="Courier New"/>
                <w:sz w:val="20"/>
                <w:szCs w:val="20"/>
                <w:lang w:val="en-US"/>
              </w:rPr>
              <w:tab/>
            </w:r>
            <w:r>
              <w:rPr>
                <w:rFonts w:ascii="Courier New" w:eastAsiaTheme="majorEastAsia" w:hAnsi="Courier New" w:cs="Courier New"/>
                <w:sz w:val="20"/>
                <w:szCs w:val="20"/>
                <w:lang w:val="en-US"/>
              </w:rPr>
              <w:tab/>
              <w:t>"</w:t>
            </w:r>
            <w:r>
              <w:rPr>
                <w:rFonts w:ascii="Courier New" w:eastAsiaTheme="majorEastAsia" w:hAnsi="Courier New" w:cs="Courier New"/>
                <w:sz w:val="20"/>
                <w:szCs w:val="20"/>
              </w:rPr>
              <w:t>matTime</w:t>
            </w:r>
            <w:r>
              <w:rPr>
                <w:rFonts w:ascii="Courier New" w:eastAsiaTheme="majorEastAsia" w:hAnsi="Courier New" w:cs="Courier New"/>
                <w:sz w:val="20"/>
                <w:szCs w:val="20"/>
                <w:lang w:val="en-US"/>
              </w:rPr>
              <w:t>": "16-JAN-20</w:t>
            </w:r>
            <w:r>
              <w:rPr>
                <w:rFonts w:ascii="Courier New" w:eastAsiaTheme="majorEastAsia" w:hAnsi="Courier New" w:cs="Courier New"/>
                <w:sz w:val="20"/>
                <w:szCs w:val="20"/>
              </w:rPr>
              <w:t>6</w:t>
            </w:r>
            <w:r>
              <w:rPr>
                <w:rFonts w:ascii="Courier New" w:eastAsiaTheme="majorEastAsia" w:hAnsi="Courier New" w:cs="Courier New"/>
                <w:sz w:val="20"/>
                <w:szCs w:val="20"/>
                <w:lang w:val="en-US"/>
              </w:rPr>
              <w:t>3 16:15:0</w:t>
            </w:r>
            <w:r>
              <w:rPr>
                <w:rFonts w:ascii="Courier New" w:eastAsiaTheme="majorEastAsia" w:hAnsi="Courier New" w:cs="Courier New"/>
                <w:sz w:val="20"/>
                <w:szCs w:val="20"/>
              </w:rPr>
              <w:t>2</w:t>
            </w:r>
            <w:r>
              <w:rPr>
                <w:rFonts w:ascii="Courier New" w:eastAsiaTheme="majorEastAsia" w:hAnsi="Courier New" w:cs="Courier New"/>
                <w:sz w:val="20"/>
                <w:szCs w:val="20"/>
                <w:lang w:val="en-US"/>
              </w:rPr>
              <w:t>"</w:t>
            </w:r>
          </w:p>
          <w:p w14:paraId="0C500C51"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75F52590"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4A516EB5" w14:textId="77777777" w:rsidR="00637B84" w:rsidRDefault="00000000">
      <w:pPr>
        <w:pStyle w:val="Heading4"/>
      </w:pPr>
      <w:r>
        <w:lastRenderedPageBreak/>
        <w:t xml:space="preserve">Response JSON </w:t>
      </w:r>
    </w:p>
    <w:p w14:paraId="3110EE05" w14:textId="77777777" w:rsidR="00637B84" w:rsidRDefault="00000000">
      <w:r>
        <w:t>Map acknowledging the request with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3AE9E7B0" w14:textId="77777777">
        <w:trPr>
          <w:trHeight w:val="151"/>
        </w:trPr>
        <w:tc>
          <w:tcPr>
            <w:tcW w:w="1967" w:type="dxa"/>
          </w:tcPr>
          <w:p w14:paraId="71880E9B"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0BA53384"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5BB6154F"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735C670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1BA59391" w14:textId="77777777">
        <w:trPr>
          <w:trHeight w:val="258"/>
        </w:trPr>
        <w:tc>
          <w:tcPr>
            <w:tcW w:w="1967" w:type="dxa"/>
          </w:tcPr>
          <w:p w14:paraId="3A6A2AEC" w14:textId="77777777" w:rsidR="00637B84" w:rsidRDefault="00000000">
            <w:pPr>
              <w:spacing w:after="0" w:line="240" w:lineRule="auto"/>
              <w:rPr>
                <w:rFonts w:cstheme="minorHAnsi"/>
                <w:lang w:val="en-US"/>
              </w:rPr>
            </w:pPr>
            <w:r>
              <w:rPr>
                <w:rFonts w:eastAsiaTheme="majorEastAsia" w:cstheme="minorHAnsi"/>
                <w:lang w:val="en-US"/>
              </w:rPr>
              <w:t>status</w:t>
            </w:r>
          </w:p>
        </w:tc>
        <w:tc>
          <w:tcPr>
            <w:tcW w:w="1545" w:type="dxa"/>
          </w:tcPr>
          <w:p w14:paraId="15FD6D5D" w14:textId="77777777" w:rsidR="00637B84" w:rsidRDefault="00000000">
            <w:pPr>
              <w:spacing w:after="0" w:line="240" w:lineRule="auto"/>
              <w:rPr>
                <w:rFonts w:cstheme="minorHAnsi"/>
                <w:lang w:val="en-US"/>
              </w:rPr>
            </w:pPr>
            <w:r>
              <w:rPr>
                <w:rFonts w:eastAsiaTheme="majorEastAsia" w:cstheme="minorHAnsi"/>
              </w:rPr>
              <w:t>String</w:t>
            </w:r>
            <w:r>
              <w:rPr>
                <w:rFonts w:eastAsiaTheme="majorEastAsia" w:cstheme="minorHAnsi"/>
                <w:lang w:val="en-US"/>
              </w:rPr>
              <w:t>(8)</w:t>
            </w:r>
          </w:p>
        </w:tc>
        <w:tc>
          <w:tcPr>
            <w:tcW w:w="1380" w:type="dxa"/>
          </w:tcPr>
          <w:p w14:paraId="36594328" w14:textId="77777777" w:rsidR="00637B84" w:rsidRDefault="00000000">
            <w:pPr>
              <w:spacing w:after="0" w:line="240" w:lineRule="auto"/>
              <w:rPr>
                <w:rFonts w:cstheme="minorHAnsi"/>
                <w:lang w:val="en-US"/>
              </w:rPr>
            </w:pPr>
            <w:r>
              <w:rPr>
                <w:rFonts w:eastAsiaTheme="majorEastAsia" w:cstheme="minorHAnsi"/>
                <w:lang w:val="en-US"/>
              </w:rPr>
              <w:t>Yes</w:t>
            </w:r>
          </w:p>
        </w:tc>
        <w:tc>
          <w:tcPr>
            <w:tcW w:w="4380" w:type="dxa"/>
          </w:tcPr>
          <w:p w14:paraId="19721C1E" w14:textId="77777777" w:rsidR="00637B84" w:rsidRDefault="00000000">
            <w:pPr>
              <w:spacing w:after="0" w:line="240" w:lineRule="auto"/>
              <w:rPr>
                <w:rFonts w:eastAsiaTheme="majorEastAsia" w:cstheme="minorHAnsi"/>
              </w:rPr>
            </w:pPr>
            <w:r>
              <w:rPr>
                <w:rFonts w:eastAsiaTheme="majorEastAsia" w:cstheme="minorHAnsi"/>
                <w:lang w:val="en-US"/>
              </w:rPr>
              <w:t xml:space="preserve">01010000 = </w:t>
            </w:r>
            <w:r>
              <w:rPr>
                <w:rFonts w:eastAsiaTheme="majorEastAsia" w:cstheme="minorHAnsi"/>
              </w:rPr>
              <w:t xml:space="preserve">Submitted </w:t>
            </w:r>
            <w:r>
              <w:rPr>
                <w:rFonts w:eastAsiaTheme="majorEastAsia" w:cstheme="minorHAnsi"/>
                <w:lang w:val="en-US"/>
              </w:rPr>
              <w:t>Success</w:t>
            </w:r>
            <w:r>
              <w:rPr>
                <w:rFonts w:eastAsiaTheme="majorEastAsia" w:cstheme="minorHAnsi"/>
              </w:rPr>
              <w:t>fully</w:t>
            </w:r>
          </w:p>
          <w:p w14:paraId="49AD626C" w14:textId="77777777" w:rsidR="00637B84" w:rsidRDefault="00000000">
            <w:pPr>
              <w:spacing w:after="0" w:line="240" w:lineRule="auto"/>
              <w:rPr>
                <w:rFonts w:cstheme="minorHAnsi"/>
                <w:lang w:val="en-US"/>
              </w:rPr>
            </w:pPr>
            <w:r>
              <w:rPr>
                <w:rFonts w:eastAsiaTheme="majorEastAsia" w:cstheme="minorHAnsi"/>
              </w:rPr>
              <w:t>See Appendix B for other status codes.</w:t>
            </w:r>
            <w:r>
              <w:rPr>
                <w:rFonts w:eastAsiaTheme="majorEastAsia" w:cstheme="minorHAnsi"/>
                <w:lang w:val="en-US"/>
              </w:rPr>
              <w:t xml:space="preserve"> </w:t>
            </w:r>
          </w:p>
        </w:tc>
      </w:tr>
    </w:tbl>
    <w:p w14:paraId="3A1ADC58"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38AFC7F6" w14:textId="77777777">
        <w:tc>
          <w:tcPr>
            <w:tcW w:w="9242" w:type="dxa"/>
            <w:shd w:val="clear" w:color="auto" w:fill="FFFF97"/>
          </w:tcPr>
          <w:p w14:paraId="3383FE6D"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69C468FF"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 xml:space="preserve">"status": </w:t>
            </w:r>
            <w:r>
              <w:rPr>
                <w:rFonts w:ascii="Courier New" w:eastAsiaTheme="majorEastAsia" w:hAnsi="Courier New" w:cs="Courier New"/>
                <w:sz w:val="20"/>
                <w:szCs w:val="20"/>
              </w:rPr>
              <w:t>"</w:t>
            </w:r>
            <w:r>
              <w:rPr>
                <w:rFonts w:ascii="Courier New" w:eastAsiaTheme="majorEastAsia" w:hAnsi="Courier New" w:cs="Courier New"/>
                <w:sz w:val="20"/>
                <w:szCs w:val="20"/>
                <w:lang w:val="en-US"/>
              </w:rPr>
              <w:t>01010000</w:t>
            </w:r>
            <w:r>
              <w:rPr>
                <w:rFonts w:ascii="Courier New" w:eastAsiaTheme="majorEastAsia" w:hAnsi="Courier New" w:cs="Courier New"/>
                <w:sz w:val="20"/>
                <w:szCs w:val="20"/>
              </w:rPr>
              <w:t>"</w:t>
            </w:r>
          </w:p>
          <w:p w14:paraId="2EFCF0D4"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4A970521" w14:textId="77777777" w:rsidR="00637B84" w:rsidRPr="00F01065" w:rsidRDefault="00000000">
      <w:pPr>
        <w:pStyle w:val="Heading3"/>
        <w:rPr>
          <w:rFonts w:asciiTheme="minorHAnsi" w:hAnsiTheme="minorHAnsi" w:cstheme="minorHAnsi"/>
        </w:rPr>
      </w:pPr>
      <w:bookmarkStart w:id="69" w:name="_Toc15054"/>
      <w:r w:rsidRPr="00F01065">
        <w:rPr>
          <w:rFonts w:asciiTheme="minorHAnsi" w:hAnsiTheme="minorHAnsi" w:cstheme="minorHAnsi"/>
        </w:rPr>
        <w:t>POST /&lt;version&gt;/notify/blockdebit</w:t>
      </w:r>
      <w:bookmarkEnd w:id="69"/>
    </w:p>
    <w:p w14:paraId="1EAC97E2" w14:textId="77777777" w:rsidR="00637B84" w:rsidRDefault="00000000">
      <w:r>
        <w:t>This API exposed by CM as well as TM will allow exchange to notify whenever a debit is performed in favour of CC on client block.</w:t>
      </w:r>
    </w:p>
    <w:tbl>
      <w:tblPr>
        <w:tblStyle w:val="TableGrid"/>
        <w:tblW w:w="0" w:type="auto"/>
        <w:tblLook w:val="04A0" w:firstRow="1" w:lastRow="0" w:firstColumn="1" w:lastColumn="0" w:noHBand="0" w:noVBand="1"/>
      </w:tblPr>
      <w:tblGrid>
        <w:gridCol w:w="2718"/>
        <w:gridCol w:w="6524"/>
      </w:tblGrid>
      <w:tr w:rsidR="00637B84" w14:paraId="23213E5C" w14:textId="77777777">
        <w:tc>
          <w:tcPr>
            <w:tcW w:w="2718" w:type="dxa"/>
          </w:tcPr>
          <w:p w14:paraId="5E4B8B39"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Request</w:t>
            </w:r>
          </w:p>
        </w:tc>
        <w:tc>
          <w:tcPr>
            <w:tcW w:w="6524" w:type="dxa"/>
          </w:tcPr>
          <w:p w14:paraId="1328E68C"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r w:rsidR="00637B84" w14:paraId="18E50EC2" w14:textId="77777777">
        <w:tc>
          <w:tcPr>
            <w:tcW w:w="2718" w:type="dxa"/>
          </w:tcPr>
          <w:p w14:paraId="4D621D6C"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Response</w:t>
            </w:r>
          </w:p>
        </w:tc>
        <w:tc>
          <w:tcPr>
            <w:tcW w:w="6524" w:type="dxa"/>
          </w:tcPr>
          <w:p w14:paraId="480F9572"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bl>
    <w:p w14:paraId="2673E1E0" w14:textId="77777777" w:rsidR="00637B84" w:rsidRDefault="00000000">
      <w:pPr>
        <w:pStyle w:val="Heading4"/>
      </w:pPr>
      <w:r>
        <w:t>Request JSON</w:t>
      </w:r>
    </w:p>
    <w:p w14:paraId="46AD0718" w14:textId="77777777" w:rsidR="00637B84" w:rsidRDefault="00000000">
      <w:r>
        <w:t>List of Map each representing a block debit details. A maximum of 1000 such notifications can be clubbed in a single API invocation. Map will contain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2F4B792B" w14:textId="77777777">
        <w:trPr>
          <w:trHeight w:val="205"/>
        </w:trPr>
        <w:tc>
          <w:tcPr>
            <w:tcW w:w="1967" w:type="dxa"/>
          </w:tcPr>
          <w:p w14:paraId="76F610D0"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58EFE762"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068C8321"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578F4B60"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732E485D" w14:textId="77777777">
        <w:trPr>
          <w:trHeight w:val="258"/>
        </w:trPr>
        <w:tc>
          <w:tcPr>
            <w:tcW w:w="1967" w:type="dxa"/>
            <w:vAlign w:val="center"/>
          </w:tcPr>
          <w:p w14:paraId="7D74318C" w14:textId="77777777" w:rsidR="00637B84" w:rsidRDefault="00000000">
            <w:pPr>
              <w:spacing w:after="0"/>
              <w:rPr>
                <w:rFonts w:ascii="Calibri" w:eastAsia="SimSun" w:hAnsi="Calibri" w:cs="Calibri"/>
                <w:lang w:val="en-US" w:eastAsia="en-IN"/>
              </w:rPr>
            </w:pPr>
            <w:r>
              <w:rPr>
                <w:rFonts w:cs="Calibri"/>
                <w:lang w:val="en-US"/>
              </w:rPr>
              <w:t>seg</w:t>
            </w:r>
          </w:p>
        </w:tc>
        <w:tc>
          <w:tcPr>
            <w:tcW w:w="1545" w:type="dxa"/>
            <w:vAlign w:val="center"/>
          </w:tcPr>
          <w:p w14:paraId="6D9DBA46" w14:textId="77777777" w:rsidR="00637B84" w:rsidRDefault="00000000">
            <w:pPr>
              <w:spacing w:after="0"/>
              <w:rPr>
                <w:rFonts w:cs="Calibri"/>
                <w:lang w:val="en-US"/>
              </w:rPr>
            </w:pPr>
            <w:r>
              <w:rPr>
                <w:rFonts w:cs="Calibri"/>
                <w:lang w:val="en-US"/>
              </w:rPr>
              <w:t>String (3)</w:t>
            </w:r>
          </w:p>
        </w:tc>
        <w:tc>
          <w:tcPr>
            <w:tcW w:w="1380" w:type="dxa"/>
            <w:vAlign w:val="center"/>
          </w:tcPr>
          <w:p w14:paraId="56FFF75B" w14:textId="77777777" w:rsidR="00637B84" w:rsidRDefault="00000000">
            <w:pPr>
              <w:spacing w:after="0"/>
              <w:jc w:val="center"/>
              <w:rPr>
                <w:rFonts w:cs="Calibri"/>
                <w:lang w:val="en-US"/>
              </w:rPr>
            </w:pPr>
            <w:r>
              <w:rPr>
                <w:rFonts w:cs="Calibri"/>
                <w:lang w:val="en-US"/>
              </w:rPr>
              <w:t>Yes</w:t>
            </w:r>
          </w:p>
        </w:tc>
        <w:tc>
          <w:tcPr>
            <w:tcW w:w="4380" w:type="dxa"/>
            <w:vAlign w:val="center"/>
          </w:tcPr>
          <w:p w14:paraId="34C13580" w14:textId="77777777" w:rsidR="00637B84" w:rsidRDefault="00000000">
            <w:pPr>
              <w:spacing w:after="0"/>
              <w:rPr>
                <w:rFonts w:cs="Calibri"/>
                <w:lang w:val="en-US"/>
              </w:rPr>
            </w:pPr>
            <w:r>
              <w:rPr>
                <w:rFonts w:cs="Calibri"/>
                <w:lang w:val="en-US"/>
              </w:rPr>
              <w:t>Original segment in which the block was created.</w:t>
            </w:r>
          </w:p>
        </w:tc>
      </w:tr>
      <w:tr w:rsidR="00637B84" w14:paraId="434EA8F7" w14:textId="77777777">
        <w:trPr>
          <w:trHeight w:val="258"/>
        </w:trPr>
        <w:tc>
          <w:tcPr>
            <w:tcW w:w="1967" w:type="dxa"/>
            <w:vAlign w:val="center"/>
          </w:tcPr>
          <w:p w14:paraId="519B01F5" w14:textId="77777777" w:rsidR="00637B84" w:rsidRDefault="00000000">
            <w:pPr>
              <w:spacing w:after="0"/>
              <w:rPr>
                <w:rFonts w:ascii="Calibri" w:eastAsia="SimSun" w:hAnsi="Calibri" w:cs="Calibri"/>
                <w:lang w:val="en-US" w:eastAsia="en-IN"/>
              </w:rPr>
            </w:pPr>
            <w:r>
              <w:rPr>
                <w:rFonts w:cs="Calibri"/>
                <w:lang w:val="en-US"/>
              </w:rPr>
              <w:t>cmCd</w:t>
            </w:r>
          </w:p>
        </w:tc>
        <w:tc>
          <w:tcPr>
            <w:tcW w:w="1545" w:type="dxa"/>
            <w:vAlign w:val="center"/>
          </w:tcPr>
          <w:p w14:paraId="42A6FCAE" w14:textId="77777777" w:rsidR="00637B84" w:rsidRDefault="00000000">
            <w:pPr>
              <w:spacing w:after="0"/>
              <w:rPr>
                <w:rFonts w:cs="Calibri"/>
                <w:lang w:val="en-US"/>
              </w:rPr>
            </w:pPr>
            <w:r>
              <w:rPr>
                <w:rFonts w:cs="Calibri"/>
                <w:lang w:val="en-US"/>
              </w:rPr>
              <w:t>String (</w:t>
            </w:r>
            <w:r>
              <w:rPr>
                <w:rFonts w:cs="Calibri"/>
              </w:rPr>
              <w:t>5</w:t>
            </w:r>
            <w:r>
              <w:rPr>
                <w:rFonts w:cs="Calibri"/>
                <w:lang w:val="en-US"/>
              </w:rPr>
              <w:t>)</w:t>
            </w:r>
          </w:p>
        </w:tc>
        <w:tc>
          <w:tcPr>
            <w:tcW w:w="1380" w:type="dxa"/>
            <w:vAlign w:val="center"/>
          </w:tcPr>
          <w:p w14:paraId="1B386F89" w14:textId="77777777" w:rsidR="00637B84" w:rsidRDefault="00000000">
            <w:pPr>
              <w:spacing w:after="0"/>
              <w:jc w:val="center"/>
              <w:rPr>
                <w:rFonts w:cs="Calibri"/>
                <w:lang w:val="en-US"/>
              </w:rPr>
            </w:pPr>
            <w:r>
              <w:rPr>
                <w:rFonts w:cs="Calibri"/>
                <w:lang w:val="en-US"/>
              </w:rPr>
              <w:t>Yes</w:t>
            </w:r>
          </w:p>
        </w:tc>
        <w:tc>
          <w:tcPr>
            <w:tcW w:w="4380" w:type="dxa"/>
            <w:vAlign w:val="center"/>
          </w:tcPr>
          <w:p w14:paraId="5F1BA9D1" w14:textId="77777777" w:rsidR="00637B84" w:rsidRDefault="00000000">
            <w:pPr>
              <w:spacing w:after="0"/>
              <w:rPr>
                <w:rFonts w:cs="Calibri"/>
                <w:lang w:val="en-US"/>
              </w:rPr>
            </w:pPr>
            <w:r>
              <w:rPr>
                <w:rFonts w:cs="Calibri"/>
              </w:rPr>
              <w:t>Primary member</w:t>
            </w:r>
            <w:r>
              <w:rPr>
                <w:rFonts w:cs="Calibri"/>
                <w:lang w:val="en-US"/>
              </w:rPr>
              <w:t xml:space="preserve"> code</w:t>
            </w:r>
          </w:p>
        </w:tc>
      </w:tr>
      <w:tr w:rsidR="00637B84" w14:paraId="61A6553D" w14:textId="77777777">
        <w:trPr>
          <w:trHeight w:val="258"/>
        </w:trPr>
        <w:tc>
          <w:tcPr>
            <w:tcW w:w="1967" w:type="dxa"/>
            <w:vAlign w:val="center"/>
          </w:tcPr>
          <w:p w14:paraId="3BB4F71A" w14:textId="77777777" w:rsidR="00637B84" w:rsidRDefault="00000000">
            <w:pPr>
              <w:spacing w:after="0"/>
              <w:rPr>
                <w:rFonts w:ascii="Calibri" w:eastAsia="SimSun" w:hAnsi="Calibri" w:cs="Calibri"/>
                <w:lang w:val="en-US" w:eastAsia="en-IN"/>
              </w:rPr>
            </w:pPr>
            <w:r>
              <w:rPr>
                <w:rFonts w:cs="Calibri"/>
                <w:lang w:val="en-US"/>
              </w:rPr>
              <w:t>tmCd</w:t>
            </w:r>
          </w:p>
        </w:tc>
        <w:tc>
          <w:tcPr>
            <w:tcW w:w="1545" w:type="dxa"/>
            <w:vAlign w:val="center"/>
          </w:tcPr>
          <w:p w14:paraId="28788573" w14:textId="77777777" w:rsidR="00637B84" w:rsidRDefault="00000000">
            <w:pPr>
              <w:spacing w:after="0"/>
              <w:rPr>
                <w:rFonts w:cs="Calibri"/>
                <w:lang w:val="en-US"/>
              </w:rPr>
            </w:pPr>
            <w:r>
              <w:rPr>
                <w:rFonts w:cs="Calibri"/>
                <w:lang w:val="en-US"/>
              </w:rPr>
              <w:t>String (5)</w:t>
            </w:r>
          </w:p>
        </w:tc>
        <w:tc>
          <w:tcPr>
            <w:tcW w:w="1380" w:type="dxa"/>
            <w:vAlign w:val="center"/>
          </w:tcPr>
          <w:p w14:paraId="32A460EC" w14:textId="77777777" w:rsidR="00637B84" w:rsidRDefault="00000000">
            <w:pPr>
              <w:spacing w:after="0"/>
              <w:jc w:val="center"/>
              <w:rPr>
                <w:rFonts w:cs="Calibri"/>
                <w:lang w:val="en-US"/>
              </w:rPr>
            </w:pPr>
            <w:r>
              <w:rPr>
                <w:rFonts w:cs="Calibri"/>
                <w:lang w:val="en-US"/>
              </w:rPr>
              <w:t>Yes</w:t>
            </w:r>
          </w:p>
        </w:tc>
        <w:tc>
          <w:tcPr>
            <w:tcW w:w="4380" w:type="dxa"/>
            <w:vAlign w:val="center"/>
          </w:tcPr>
          <w:p w14:paraId="672716E6" w14:textId="77777777" w:rsidR="00637B84" w:rsidRDefault="00000000">
            <w:pPr>
              <w:spacing w:after="0"/>
              <w:rPr>
                <w:rFonts w:cs="Calibri"/>
                <w:lang w:val="en-US"/>
              </w:rPr>
            </w:pPr>
            <w:r>
              <w:rPr>
                <w:rFonts w:cs="Calibri"/>
                <w:lang w:val="en-US"/>
              </w:rPr>
              <w:t>Trading member code</w:t>
            </w:r>
          </w:p>
        </w:tc>
      </w:tr>
      <w:tr w:rsidR="00637B84" w14:paraId="11700437" w14:textId="77777777">
        <w:trPr>
          <w:trHeight w:val="258"/>
        </w:trPr>
        <w:tc>
          <w:tcPr>
            <w:tcW w:w="1967" w:type="dxa"/>
            <w:vAlign w:val="center"/>
          </w:tcPr>
          <w:p w14:paraId="4520DD47" w14:textId="77777777" w:rsidR="00637B84" w:rsidRDefault="00000000">
            <w:pPr>
              <w:spacing w:after="0"/>
              <w:rPr>
                <w:rFonts w:ascii="Calibri" w:eastAsia="SimSun" w:hAnsi="Calibri" w:cs="Calibri"/>
                <w:lang w:val="en-US" w:eastAsia="en-IN"/>
              </w:rPr>
            </w:pPr>
            <w:r>
              <w:rPr>
                <w:rFonts w:cs="Calibri"/>
                <w:lang w:val="en-US"/>
              </w:rPr>
              <w:t>ucc</w:t>
            </w:r>
          </w:p>
        </w:tc>
        <w:tc>
          <w:tcPr>
            <w:tcW w:w="1545" w:type="dxa"/>
            <w:vAlign w:val="center"/>
          </w:tcPr>
          <w:p w14:paraId="18D5B7A6" w14:textId="77777777" w:rsidR="00637B84" w:rsidRDefault="00000000">
            <w:pPr>
              <w:spacing w:after="0"/>
              <w:rPr>
                <w:rFonts w:cs="Calibri"/>
                <w:lang w:val="en-US"/>
              </w:rPr>
            </w:pPr>
            <w:r>
              <w:rPr>
                <w:rFonts w:cs="Calibri"/>
                <w:lang w:val="en-US"/>
              </w:rPr>
              <w:t>String (10)</w:t>
            </w:r>
          </w:p>
        </w:tc>
        <w:tc>
          <w:tcPr>
            <w:tcW w:w="1380" w:type="dxa"/>
            <w:vAlign w:val="center"/>
          </w:tcPr>
          <w:p w14:paraId="59F32063" w14:textId="77777777" w:rsidR="00637B84" w:rsidRDefault="00000000">
            <w:pPr>
              <w:spacing w:after="0"/>
              <w:jc w:val="center"/>
              <w:rPr>
                <w:rFonts w:cs="Calibri"/>
                <w:lang w:val="en-US"/>
              </w:rPr>
            </w:pPr>
            <w:r>
              <w:rPr>
                <w:rFonts w:cs="Calibri"/>
                <w:lang w:val="en-US"/>
              </w:rPr>
              <w:t>Yes</w:t>
            </w:r>
          </w:p>
        </w:tc>
        <w:tc>
          <w:tcPr>
            <w:tcW w:w="4380" w:type="dxa"/>
            <w:vAlign w:val="center"/>
          </w:tcPr>
          <w:p w14:paraId="5F2E61EF" w14:textId="77777777" w:rsidR="00637B84" w:rsidRDefault="00000000">
            <w:pPr>
              <w:spacing w:after="0"/>
              <w:rPr>
                <w:rFonts w:cs="Calibri"/>
                <w:lang w:val="en-US"/>
              </w:rPr>
            </w:pPr>
            <w:r>
              <w:rPr>
                <w:rFonts w:cs="Calibri"/>
                <w:lang w:val="en-US"/>
              </w:rPr>
              <w:t>UCC code</w:t>
            </w:r>
          </w:p>
        </w:tc>
      </w:tr>
      <w:tr w:rsidR="00637B84" w14:paraId="0FD6B8B1" w14:textId="77777777">
        <w:trPr>
          <w:trHeight w:val="258"/>
        </w:trPr>
        <w:tc>
          <w:tcPr>
            <w:tcW w:w="1967" w:type="dxa"/>
            <w:vAlign w:val="center"/>
          </w:tcPr>
          <w:p w14:paraId="115E6529" w14:textId="77777777" w:rsidR="00637B84" w:rsidRDefault="00000000">
            <w:pPr>
              <w:spacing w:after="0"/>
              <w:rPr>
                <w:rFonts w:ascii="Calibri" w:eastAsia="SimSun" w:hAnsi="Calibri" w:cs="Calibri"/>
                <w:lang w:val="en-US" w:eastAsia="en-IN"/>
              </w:rPr>
            </w:pPr>
            <w:r>
              <w:rPr>
                <w:rFonts w:cs="Calibri"/>
                <w:lang w:val="en-US"/>
              </w:rPr>
              <w:t>tmRefId</w:t>
            </w:r>
          </w:p>
        </w:tc>
        <w:tc>
          <w:tcPr>
            <w:tcW w:w="1545" w:type="dxa"/>
            <w:vAlign w:val="center"/>
          </w:tcPr>
          <w:p w14:paraId="6D5B8BB1" w14:textId="77777777" w:rsidR="00637B84" w:rsidRDefault="00000000">
            <w:pPr>
              <w:spacing w:after="0"/>
              <w:rPr>
                <w:rFonts w:cs="Calibri"/>
                <w:lang w:val="en-US"/>
              </w:rPr>
            </w:pPr>
            <w:r>
              <w:rPr>
                <w:rFonts w:cs="Calibri"/>
                <w:lang w:val="en-US"/>
              </w:rPr>
              <w:t>String (36)</w:t>
            </w:r>
          </w:p>
        </w:tc>
        <w:tc>
          <w:tcPr>
            <w:tcW w:w="1380" w:type="dxa"/>
            <w:vAlign w:val="center"/>
          </w:tcPr>
          <w:p w14:paraId="6C0AEF2C" w14:textId="77777777" w:rsidR="00637B84" w:rsidRDefault="00000000">
            <w:pPr>
              <w:spacing w:after="0"/>
              <w:jc w:val="center"/>
              <w:rPr>
                <w:rFonts w:cs="Calibri"/>
                <w:lang w:val="en-US"/>
              </w:rPr>
            </w:pPr>
            <w:r>
              <w:rPr>
                <w:rFonts w:cs="Calibri"/>
                <w:lang w:val="en-US"/>
              </w:rPr>
              <w:t>Yes</w:t>
            </w:r>
          </w:p>
        </w:tc>
        <w:tc>
          <w:tcPr>
            <w:tcW w:w="4380" w:type="dxa"/>
            <w:vAlign w:val="center"/>
          </w:tcPr>
          <w:p w14:paraId="7A865E25" w14:textId="77777777" w:rsidR="00637B84" w:rsidRDefault="00000000">
            <w:pPr>
              <w:spacing w:after="0"/>
              <w:rPr>
                <w:rFonts w:cs="Calibri"/>
                <w:lang w:val="en-US"/>
              </w:rPr>
            </w:pPr>
            <w:r>
              <w:rPr>
                <w:rFonts w:cs="Calibri"/>
                <w:lang w:val="en-US"/>
              </w:rPr>
              <w:t>Unique reference id assigned by trading member to the block request.</w:t>
            </w:r>
          </w:p>
        </w:tc>
      </w:tr>
      <w:tr w:rsidR="00637B84" w14:paraId="70E6FF55" w14:textId="77777777">
        <w:trPr>
          <w:trHeight w:val="258"/>
        </w:trPr>
        <w:tc>
          <w:tcPr>
            <w:tcW w:w="1967" w:type="dxa"/>
            <w:vAlign w:val="center"/>
          </w:tcPr>
          <w:p w14:paraId="3B780C88" w14:textId="77777777" w:rsidR="00637B84" w:rsidRDefault="00000000">
            <w:pPr>
              <w:spacing w:after="0"/>
              <w:rPr>
                <w:rFonts w:ascii="Calibri" w:eastAsia="SimSun" w:hAnsi="Calibri" w:cs="Calibri"/>
                <w:lang w:val="en-US" w:eastAsia="en-IN"/>
              </w:rPr>
            </w:pPr>
            <w:r>
              <w:rPr>
                <w:rFonts w:cs="Calibri"/>
                <w:lang w:val="en-US"/>
              </w:rPr>
              <w:t>umn</w:t>
            </w:r>
          </w:p>
        </w:tc>
        <w:tc>
          <w:tcPr>
            <w:tcW w:w="1545" w:type="dxa"/>
            <w:vAlign w:val="center"/>
          </w:tcPr>
          <w:p w14:paraId="07859A05" w14:textId="77777777" w:rsidR="00637B84" w:rsidRDefault="00000000">
            <w:pPr>
              <w:spacing w:after="0"/>
              <w:rPr>
                <w:rFonts w:cs="Calibri"/>
                <w:lang w:val="en-US"/>
              </w:rPr>
            </w:pPr>
            <w:r>
              <w:rPr>
                <w:rFonts w:cs="Calibri"/>
                <w:lang w:val="en-US"/>
              </w:rPr>
              <w:t>String (100)</w:t>
            </w:r>
          </w:p>
        </w:tc>
        <w:tc>
          <w:tcPr>
            <w:tcW w:w="1380" w:type="dxa"/>
            <w:vAlign w:val="center"/>
          </w:tcPr>
          <w:p w14:paraId="2B7278C6" w14:textId="77777777" w:rsidR="00637B84" w:rsidRDefault="00000000">
            <w:pPr>
              <w:spacing w:after="0"/>
              <w:jc w:val="center"/>
              <w:rPr>
                <w:rFonts w:cs="Calibri"/>
                <w:lang w:val="en-US"/>
              </w:rPr>
            </w:pPr>
            <w:r>
              <w:rPr>
                <w:rFonts w:cs="Calibri"/>
                <w:lang w:val="en-US"/>
              </w:rPr>
              <w:t>Yes</w:t>
            </w:r>
          </w:p>
        </w:tc>
        <w:tc>
          <w:tcPr>
            <w:tcW w:w="4380" w:type="dxa"/>
            <w:vAlign w:val="center"/>
          </w:tcPr>
          <w:p w14:paraId="61901E4B" w14:textId="77777777" w:rsidR="00637B84" w:rsidRDefault="00000000">
            <w:pPr>
              <w:spacing w:after="0"/>
              <w:rPr>
                <w:rFonts w:cs="Calibri"/>
                <w:lang w:val="en-US"/>
              </w:rPr>
            </w:pPr>
            <w:r>
              <w:rPr>
                <w:rFonts w:cs="Calibri"/>
                <w:lang w:val="en-US"/>
              </w:rPr>
              <w:t>Unique mandate number as received from UPI</w:t>
            </w:r>
          </w:p>
        </w:tc>
      </w:tr>
      <w:tr w:rsidR="00637B84" w14:paraId="1C004191" w14:textId="77777777">
        <w:trPr>
          <w:trHeight w:val="258"/>
        </w:trPr>
        <w:tc>
          <w:tcPr>
            <w:tcW w:w="1967" w:type="dxa"/>
          </w:tcPr>
          <w:p w14:paraId="68DE42C8" w14:textId="77777777" w:rsidR="00637B84" w:rsidRDefault="00000000">
            <w:pPr>
              <w:spacing w:after="0" w:line="240" w:lineRule="auto"/>
              <w:rPr>
                <w:rFonts w:cs="Calibri"/>
                <w:lang w:val="en-US"/>
              </w:rPr>
            </w:pPr>
            <w:r>
              <w:rPr>
                <w:rFonts w:cstheme="minorHAnsi"/>
                <w:lang w:val="en-US"/>
              </w:rPr>
              <w:lastRenderedPageBreak/>
              <w:t>ifsc</w:t>
            </w:r>
          </w:p>
        </w:tc>
        <w:tc>
          <w:tcPr>
            <w:tcW w:w="1545" w:type="dxa"/>
            <w:vAlign w:val="center"/>
          </w:tcPr>
          <w:p w14:paraId="31B4E9DE" w14:textId="77777777" w:rsidR="00637B84" w:rsidRDefault="00000000">
            <w:pPr>
              <w:spacing w:after="0" w:line="240" w:lineRule="auto"/>
              <w:rPr>
                <w:rFonts w:cs="Calibri"/>
                <w:lang w:val="en-US"/>
              </w:rPr>
            </w:pPr>
            <w:r>
              <w:rPr>
                <w:rFonts w:cstheme="minorHAnsi"/>
                <w:lang w:val="en-US"/>
              </w:rPr>
              <w:t>String (11)</w:t>
            </w:r>
          </w:p>
        </w:tc>
        <w:tc>
          <w:tcPr>
            <w:tcW w:w="1380" w:type="dxa"/>
            <w:vAlign w:val="center"/>
          </w:tcPr>
          <w:p w14:paraId="047CC31E" w14:textId="77777777" w:rsidR="00637B84" w:rsidRDefault="00000000">
            <w:pPr>
              <w:spacing w:after="0" w:line="240" w:lineRule="auto"/>
              <w:jc w:val="center"/>
              <w:rPr>
                <w:rFonts w:cs="Calibri"/>
                <w:lang w:val="en-US"/>
              </w:rPr>
            </w:pPr>
            <w:r>
              <w:rPr>
                <w:rFonts w:eastAsiaTheme="majorEastAsia" w:cstheme="minorHAnsi"/>
                <w:lang w:val="en-US"/>
              </w:rPr>
              <w:t>Yes</w:t>
            </w:r>
          </w:p>
        </w:tc>
        <w:tc>
          <w:tcPr>
            <w:tcW w:w="4380" w:type="dxa"/>
            <w:vAlign w:val="center"/>
          </w:tcPr>
          <w:p w14:paraId="415604BB" w14:textId="77777777" w:rsidR="00637B84" w:rsidRDefault="00000000">
            <w:pPr>
              <w:spacing w:after="0" w:line="240" w:lineRule="auto"/>
              <w:rPr>
                <w:rFonts w:cs="Calibri"/>
                <w:lang w:val="en-US"/>
              </w:rPr>
            </w:pPr>
            <w:r>
              <w:rPr>
                <w:rFonts w:cstheme="minorHAnsi"/>
                <w:lang w:val="en-US"/>
              </w:rPr>
              <w:t>Client account IFSC code (as received from UPI)</w:t>
            </w:r>
          </w:p>
        </w:tc>
      </w:tr>
      <w:tr w:rsidR="00637B84" w14:paraId="04B1690C" w14:textId="77777777">
        <w:trPr>
          <w:trHeight w:val="258"/>
        </w:trPr>
        <w:tc>
          <w:tcPr>
            <w:tcW w:w="1967" w:type="dxa"/>
          </w:tcPr>
          <w:p w14:paraId="50E02407" w14:textId="77777777" w:rsidR="00637B84" w:rsidRDefault="00000000">
            <w:pPr>
              <w:spacing w:after="0" w:line="240" w:lineRule="auto"/>
              <w:rPr>
                <w:rFonts w:cstheme="minorHAnsi"/>
                <w:lang w:val="en-US"/>
              </w:rPr>
            </w:pPr>
            <w:r>
              <w:rPr>
                <w:rFonts w:cstheme="minorHAnsi"/>
                <w:lang w:val="en-US"/>
              </w:rPr>
              <w:t>accNo</w:t>
            </w:r>
          </w:p>
        </w:tc>
        <w:tc>
          <w:tcPr>
            <w:tcW w:w="1545" w:type="dxa"/>
            <w:vAlign w:val="center"/>
          </w:tcPr>
          <w:p w14:paraId="41D2FDE7" w14:textId="77777777" w:rsidR="00637B84" w:rsidRDefault="00000000">
            <w:pPr>
              <w:spacing w:after="0" w:line="240" w:lineRule="auto"/>
              <w:rPr>
                <w:rFonts w:cstheme="minorHAnsi"/>
                <w:lang w:val="en-US"/>
              </w:rPr>
            </w:pPr>
            <w:r>
              <w:rPr>
                <w:rFonts w:cstheme="minorHAnsi"/>
                <w:lang w:val="en-US"/>
              </w:rPr>
              <w:t>String (30)</w:t>
            </w:r>
          </w:p>
        </w:tc>
        <w:tc>
          <w:tcPr>
            <w:tcW w:w="1380" w:type="dxa"/>
            <w:vAlign w:val="center"/>
          </w:tcPr>
          <w:p w14:paraId="56636D32" w14:textId="77777777" w:rsidR="00637B84" w:rsidRDefault="00000000">
            <w:pPr>
              <w:spacing w:after="0" w:line="240" w:lineRule="auto"/>
              <w:jc w:val="center"/>
              <w:rPr>
                <w:rFonts w:eastAsiaTheme="majorEastAsia" w:cstheme="minorHAnsi"/>
                <w:lang w:val="en-US"/>
              </w:rPr>
            </w:pPr>
            <w:r>
              <w:rPr>
                <w:rFonts w:eastAsiaTheme="majorEastAsia" w:cstheme="minorHAnsi"/>
                <w:lang w:val="en-US"/>
              </w:rPr>
              <w:t>Yes</w:t>
            </w:r>
          </w:p>
        </w:tc>
        <w:tc>
          <w:tcPr>
            <w:tcW w:w="4380" w:type="dxa"/>
            <w:vAlign w:val="center"/>
          </w:tcPr>
          <w:p w14:paraId="3F60EEAE" w14:textId="77777777" w:rsidR="00637B84" w:rsidRDefault="00000000">
            <w:pPr>
              <w:spacing w:after="0" w:line="240" w:lineRule="auto"/>
              <w:rPr>
                <w:rFonts w:cstheme="minorHAnsi"/>
                <w:lang w:val="en-US"/>
              </w:rPr>
            </w:pPr>
            <w:r>
              <w:rPr>
                <w:rFonts w:cstheme="minorHAnsi"/>
                <w:lang w:val="en-US"/>
              </w:rPr>
              <w:t>Client account number (as received from UPI)</w:t>
            </w:r>
          </w:p>
        </w:tc>
      </w:tr>
      <w:tr w:rsidR="00637B84" w14:paraId="3A1D1C8E" w14:textId="77777777">
        <w:trPr>
          <w:trHeight w:val="258"/>
        </w:trPr>
        <w:tc>
          <w:tcPr>
            <w:tcW w:w="1967" w:type="dxa"/>
            <w:vAlign w:val="center"/>
          </w:tcPr>
          <w:p w14:paraId="2517B10D" w14:textId="77777777" w:rsidR="00637B84" w:rsidRDefault="00000000">
            <w:pPr>
              <w:spacing w:after="0" w:line="240" w:lineRule="auto"/>
              <w:rPr>
                <w:rFonts w:cstheme="minorHAnsi"/>
                <w:lang w:val="en-US"/>
              </w:rPr>
            </w:pPr>
            <w:r>
              <w:rPr>
                <w:rFonts w:cstheme="minorHAnsi"/>
              </w:rPr>
              <w:t>drAmt</w:t>
            </w:r>
          </w:p>
        </w:tc>
        <w:tc>
          <w:tcPr>
            <w:tcW w:w="1545" w:type="dxa"/>
            <w:vAlign w:val="center"/>
          </w:tcPr>
          <w:p w14:paraId="18F00256" w14:textId="77777777" w:rsidR="00637B84" w:rsidRDefault="00000000">
            <w:pPr>
              <w:spacing w:after="0" w:line="240" w:lineRule="auto"/>
              <w:rPr>
                <w:rFonts w:cstheme="minorHAnsi"/>
                <w:lang w:val="en-US"/>
              </w:rPr>
            </w:pPr>
            <w:r>
              <w:rPr>
                <w:rFonts w:cstheme="minorHAnsi"/>
                <w:lang w:val="en-US"/>
              </w:rPr>
              <w:t>Decimal (15,2)</w:t>
            </w:r>
          </w:p>
        </w:tc>
        <w:tc>
          <w:tcPr>
            <w:tcW w:w="1380" w:type="dxa"/>
            <w:vAlign w:val="center"/>
          </w:tcPr>
          <w:p w14:paraId="4A966313" w14:textId="77777777" w:rsidR="00637B84" w:rsidRDefault="00000000">
            <w:pPr>
              <w:spacing w:after="0" w:line="240" w:lineRule="auto"/>
              <w:jc w:val="center"/>
              <w:rPr>
                <w:rFonts w:eastAsiaTheme="majorEastAsia" w:cstheme="minorHAnsi"/>
                <w:lang w:val="en-US"/>
              </w:rPr>
            </w:pPr>
            <w:r>
              <w:rPr>
                <w:rFonts w:eastAsiaTheme="majorEastAsia" w:cstheme="minorHAnsi"/>
                <w:lang w:val="en-US"/>
              </w:rPr>
              <w:t>Yes</w:t>
            </w:r>
          </w:p>
        </w:tc>
        <w:tc>
          <w:tcPr>
            <w:tcW w:w="4380" w:type="dxa"/>
            <w:vAlign w:val="center"/>
          </w:tcPr>
          <w:p w14:paraId="0663B4D6" w14:textId="77777777" w:rsidR="00637B84" w:rsidRDefault="00000000">
            <w:pPr>
              <w:spacing w:after="0" w:line="240" w:lineRule="auto"/>
              <w:rPr>
                <w:rFonts w:cstheme="minorHAnsi"/>
              </w:rPr>
            </w:pPr>
            <w:r>
              <w:rPr>
                <w:rFonts w:cstheme="minorHAnsi"/>
              </w:rPr>
              <w:t>Actual amount debited from the block.</w:t>
            </w:r>
          </w:p>
        </w:tc>
      </w:tr>
      <w:tr w:rsidR="00637B84" w14:paraId="052E12AA" w14:textId="77777777">
        <w:trPr>
          <w:trHeight w:val="258"/>
        </w:trPr>
        <w:tc>
          <w:tcPr>
            <w:tcW w:w="1967" w:type="dxa"/>
            <w:vAlign w:val="center"/>
          </w:tcPr>
          <w:p w14:paraId="09DD50E0" w14:textId="77777777" w:rsidR="00637B84" w:rsidRDefault="00000000">
            <w:pPr>
              <w:spacing w:after="0" w:line="240" w:lineRule="auto"/>
              <w:rPr>
                <w:rFonts w:cstheme="minorHAnsi"/>
                <w:lang w:val="en-US"/>
              </w:rPr>
            </w:pPr>
            <w:r>
              <w:rPr>
                <w:rFonts w:cstheme="minorHAnsi"/>
              </w:rPr>
              <w:t>drTime</w:t>
            </w:r>
          </w:p>
        </w:tc>
        <w:tc>
          <w:tcPr>
            <w:tcW w:w="1545" w:type="dxa"/>
            <w:vAlign w:val="center"/>
          </w:tcPr>
          <w:p w14:paraId="0A745A53" w14:textId="77777777" w:rsidR="00637B84" w:rsidRDefault="00000000">
            <w:pPr>
              <w:spacing w:after="0" w:line="240" w:lineRule="auto"/>
              <w:rPr>
                <w:rFonts w:cstheme="minorHAnsi"/>
                <w:lang w:val="en-US"/>
              </w:rPr>
            </w:pPr>
            <w:r>
              <w:rPr>
                <w:rFonts w:cstheme="minorHAnsi"/>
                <w:lang w:val="en-US"/>
              </w:rPr>
              <w:t>Date Time</w:t>
            </w:r>
          </w:p>
        </w:tc>
        <w:tc>
          <w:tcPr>
            <w:tcW w:w="1380" w:type="dxa"/>
            <w:vAlign w:val="center"/>
          </w:tcPr>
          <w:p w14:paraId="2CB9D76E" w14:textId="77777777" w:rsidR="00637B84" w:rsidRDefault="00000000">
            <w:pPr>
              <w:spacing w:after="0" w:line="240" w:lineRule="auto"/>
              <w:jc w:val="center"/>
              <w:rPr>
                <w:rFonts w:eastAsiaTheme="majorEastAsia" w:cstheme="minorHAnsi"/>
                <w:lang w:val="en-US"/>
              </w:rPr>
            </w:pPr>
            <w:r>
              <w:rPr>
                <w:rFonts w:cstheme="minorHAnsi"/>
                <w:lang w:val="en-US"/>
              </w:rPr>
              <w:t>Yes</w:t>
            </w:r>
          </w:p>
        </w:tc>
        <w:tc>
          <w:tcPr>
            <w:tcW w:w="4380" w:type="dxa"/>
            <w:vAlign w:val="center"/>
          </w:tcPr>
          <w:p w14:paraId="708A500E" w14:textId="77777777" w:rsidR="00637B84" w:rsidRDefault="00000000">
            <w:pPr>
              <w:spacing w:after="0" w:line="240" w:lineRule="auto"/>
              <w:rPr>
                <w:rFonts w:cstheme="minorHAnsi"/>
                <w:lang w:val="en-US"/>
              </w:rPr>
            </w:pPr>
            <w:r>
              <w:rPr>
                <w:rFonts w:cstheme="minorHAnsi"/>
              </w:rPr>
              <w:t xml:space="preserve">Actual Debit time. </w:t>
            </w:r>
            <w:r>
              <w:rPr>
                <w:rFonts w:cstheme="minorHAnsi"/>
                <w:lang w:val="en-US"/>
              </w:rPr>
              <w:t>In “DD-MON-YYYY HH24:MI:SS” format (IST)</w:t>
            </w:r>
          </w:p>
        </w:tc>
      </w:tr>
      <w:tr w:rsidR="00637B84" w14:paraId="07B47024" w14:textId="77777777">
        <w:trPr>
          <w:trHeight w:val="258"/>
        </w:trPr>
        <w:tc>
          <w:tcPr>
            <w:tcW w:w="1967" w:type="dxa"/>
          </w:tcPr>
          <w:p w14:paraId="538EB4AF" w14:textId="77777777" w:rsidR="00637B84" w:rsidRDefault="00000000">
            <w:pPr>
              <w:spacing w:after="0" w:line="240" w:lineRule="auto"/>
              <w:rPr>
                <w:rFonts w:cstheme="minorHAnsi"/>
              </w:rPr>
            </w:pPr>
            <w:r>
              <w:rPr>
                <w:rFonts w:cstheme="minorHAnsi"/>
              </w:rPr>
              <w:t>desc</w:t>
            </w:r>
          </w:p>
        </w:tc>
        <w:tc>
          <w:tcPr>
            <w:tcW w:w="1545" w:type="dxa"/>
            <w:vAlign w:val="center"/>
          </w:tcPr>
          <w:p w14:paraId="24B68EDE" w14:textId="77777777" w:rsidR="00637B84" w:rsidRDefault="00000000">
            <w:pPr>
              <w:spacing w:after="0" w:line="240" w:lineRule="auto"/>
              <w:rPr>
                <w:rFonts w:cstheme="minorHAnsi"/>
                <w:lang w:val="en-US"/>
              </w:rPr>
            </w:pPr>
            <w:r>
              <w:rPr>
                <w:rFonts w:cstheme="minorHAnsi"/>
                <w:lang w:val="en-US"/>
              </w:rPr>
              <w:t>String (100)</w:t>
            </w:r>
          </w:p>
        </w:tc>
        <w:tc>
          <w:tcPr>
            <w:tcW w:w="1380" w:type="dxa"/>
          </w:tcPr>
          <w:p w14:paraId="0A93A6B4" w14:textId="77777777" w:rsidR="00637B84" w:rsidRDefault="00000000">
            <w:pPr>
              <w:spacing w:after="0" w:line="240" w:lineRule="auto"/>
              <w:jc w:val="center"/>
              <w:rPr>
                <w:rFonts w:cstheme="minorHAnsi"/>
                <w:lang w:val="en-US"/>
              </w:rPr>
            </w:pPr>
            <w:r>
              <w:rPr>
                <w:rFonts w:eastAsiaTheme="majorEastAsia" w:cstheme="minorHAnsi"/>
              </w:rPr>
              <w:t>No</w:t>
            </w:r>
          </w:p>
        </w:tc>
        <w:tc>
          <w:tcPr>
            <w:tcW w:w="4380" w:type="dxa"/>
          </w:tcPr>
          <w:p w14:paraId="5D6F08E0" w14:textId="77777777" w:rsidR="00637B84" w:rsidRDefault="00000000">
            <w:pPr>
              <w:spacing w:after="0" w:line="240" w:lineRule="auto"/>
              <w:rPr>
                <w:rFonts w:cstheme="minorHAnsi"/>
              </w:rPr>
            </w:pPr>
            <w:r>
              <w:rPr>
                <w:rFonts w:cstheme="minorHAnsi"/>
                <w:lang w:val="en-US"/>
              </w:rPr>
              <w:t>Narration for the transaction</w:t>
            </w:r>
          </w:p>
        </w:tc>
      </w:tr>
      <w:tr w:rsidR="00637B84" w14:paraId="1D02048E" w14:textId="77777777">
        <w:trPr>
          <w:trHeight w:val="258"/>
        </w:trPr>
        <w:tc>
          <w:tcPr>
            <w:tcW w:w="1967" w:type="dxa"/>
            <w:vAlign w:val="center"/>
          </w:tcPr>
          <w:p w14:paraId="303EC4BC" w14:textId="77777777" w:rsidR="00637B84" w:rsidRDefault="00000000">
            <w:pPr>
              <w:spacing w:after="0" w:line="240" w:lineRule="auto"/>
              <w:rPr>
                <w:rFonts w:cstheme="minorHAnsi"/>
                <w:lang w:val="en-US"/>
              </w:rPr>
            </w:pPr>
            <w:r>
              <w:rPr>
                <w:rFonts w:cstheme="minorHAnsi"/>
              </w:rPr>
              <w:t>amtBlocked</w:t>
            </w:r>
          </w:p>
        </w:tc>
        <w:tc>
          <w:tcPr>
            <w:tcW w:w="1545" w:type="dxa"/>
            <w:vAlign w:val="center"/>
          </w:tcPr>
          <w:p w14:paraId="730E27DA" w14:textId="77777777" w:rsidR="00637B84" w:rsidRDefault="00000000">
            <w:pPr>
              <w:spacing w:after="0" w:line="240" w:lineRule="auto"/>
              <w:rPr>
                <w:rFonts w:cstheme="minorHAnsi"/>
                <w:lang w:val="en-US"/>
              </w:rPr>
            </w:pPr>
            <w:r>
              <w:rPr>
                <w:rFonts w:cstheme="minorHAnsi"/>
                <w:lang w:val="en-US"/>
              </w:rPr>
              <w:t>Decimal (15,2)</w:t>
            </w:r>
          </w:p>
        </w:tc>
        <w:tc>
          <w:tcPr>
            <w:tcW w:w="1380" w:type="dxa"/>
            <w:vAlign w:val="center"/>
          </w:tcPr>
          <w:p w14:paraId="011BC1F2" w14:textId="77777777" w:rsidR="00637B84" w:rsidRDefault="00000000">
            <w:pPr>
              <w:spacing w:after="0" w:line="240" w:lineRule="auto"/>
              <w:jc w:val="center"/>
              <w:rPr>
                <w:rFonts w:eastAsiaTheme="majorEastAsia" w:cstheme="minorHAnsi"/>
                <w:lang w:val="en-US"/>
              </w:rPr>
            </w:pPr>
            <w:r>
              <w:rPr>
                <w:rFonts w:eastAsiaTheme="majorEastAsia" w:cstheme="minorHAnsi"/>
                <w:lang w:val="en-US"/>
              </w:rPr>
              <w:t>Yes</w:t>
            </w:r>
          </w:p>
        </w:tc>
        <w:tc>
          <w:tcPr>
            <w:tcW w:w="4380" w:type="dxa"/>
            <w:vAlign w:val="center"/>
          </w:tcPr>
          <w:p w14:paraId="20EC1C2F" w14:textId="77777777" w:rsidR="00637B84" w:rsidRDefault="00000000">
            <w:pPr>
              <w:spacing w:after="0" w:line="240" w:lineRule="auto"/>
              <w:rPr>
                <w:rFonts w:cstheme="minorHAnsi"/>
                <w:lang w:val="en-US"/>
              </w:rPr>
            </w:pPr>
            <w:r>
              <w:rPr>
                <w:rFonts w:cstheme="minorHAnsi"/>
              </w:rPr>
              <w:t>Original block amount</w:t>
            </w:r>
          </w:p>
        </w:tc>
      </w:tr>
      <w:tr w:rsidR="00637B84" w14:paraId="2C68AE2A" w14:textId="77777777">
        <w:trPr>
          <w:trHeight w:val="258"/>
        </w:trPr>
        <w:tc>
          <w:tcPr>
            <w:tcW w:w="1967" w:type="dxa"/>
            <w:vAlign w:val="center"/>
          </w:tcPr>
          <w:p w14:paraId="71757384" w14:textId="77777777" w:rsidR="00637B84" w:rsidRDefault="00000000">
            <w:pPr>
              <w:spacing w:after="0" w:line="240" w:lineRule="auto"/>
              <w:rPr>
                <w:rFonts w:cstheme="minorHAnsi"/>
              </w:rPr>
            </w:pPr>
            <w:r>
              <w:rPr>
                <w:rFonts w:cstheme="minorHAnsi"/>
                <w:lang w:val="en-US"/>
              </w:rPr>
              <w:t>txn</w:t>
            </w:r>
            <w:r>
              <w:rPr>
                <w:rFonts w:cstheme="minorHAnsi"/>
              </w:rPr>
              <w:t>Time</w:t>
            </w:r>
          </w:p>
        </w:tc>
        <w:tc>
          <w:tcPr>
            <w:tcW w:w="1545" w:type="dxa"/>
            <w:vAlign w:val="center"/>
          </w:tcPr>
          <w:p w14:paraId="41DD92CA" w14:textId="77777777" w:rsidR="00637B84" w:rsidRDefault="00000000">
            <w:pPr>
              <w:spacing w:after="0" w:line="240" w:lineRule="auto"/>
              <w:rPr>
                <w:rFonts w:cstheme="minorHAnsi"/>
                <w:lang w:val="en-US"/>
              </w:rPr>
            </w:pPr>
            <w:r>
              <w:rPr>
                <w:rFonts w:cstheme="minorHAnsi"/>
                <w:lang w:val="en-US"/>
              </w:rPr>
              <w:t>Date Time</w:t>
            </w:r>
          </w:p>
        </w:tc>
        <w:tc>
          <w:tcPr>
            <w:tcW w:w="1380" w:type="dxa"/>
            <w:vAlign w:val="center"/>
          </w:tcPr>
          <w:p w14:paraId="6C552CF7" w14:textId="77777777" w:rsidR="00637B84" w:rsidRDefault="00000000">
            <w:pPr>
              <w:spacing w:after="0" w:line="240" w:lineRule="auto"/>
              <w:jc w:val="center"/>
              <w:rPr>
                <w:rFonts w:eastAsiaTheme="majorEastAsia" w:cstheme="minorHAnsi"/>
                <w:lang w:val="en-US"/>
              </w:rPr>
            </w:pPr>
            <w:r>
              <w:rPr>
                <w:rFonts w:cstheme="minorHAnsi"/>
                <w:lang w:val="en-US"/>
              </w:rPr>
              <w:t>Yes</w:t>
            </w:r>
          </w:p>
        </w:tc>
        <w:tc>
          <w:tcPr>
            <w:tcW w:w="4380" w:type="dxa"/>
            <w:vAlign w:val="center"/>
          </w:tcPr>
          <w:p w14:paraId="1AAAFAEA" w14:textId="77777777" w:rsidR="00637B84" w:rsidRDefault="00000000">
            <w:pPr>
              <w:spacing w:after="0" w:line="240" w:lineRule="auto"/>
              <w:rPr>
                <w:rFonts w:cstheme="minorHAnsi"/>
              </w:rPr>
            </w:pPr>
            <w:r>
              <w:rPr>
                <w:rFonts w:cstheme="minorHAnsi"/>
              </w:rPr>
              <w:t xml:space="preserve">Block creation time. </w:t>
            </w:r>
            <w:r>
              <w:rPr>
                <w:rFonts w:cstheme="minorHAnsi"/>
                <w:lang w:val="en-US"/>
              </w:rPr>
              <w:t>In “DD-MON-YYYY HH24:MI:SS” format (IST)</w:t>
            </w:r>
          </w:p>
        </w:tc>
      </w:tr>
      <w:tr w:rsidR="00637B84" w14:paraId="6857AB29" w14:textId="77777777">
        <w:trPr>
          <w:trHeight w:val="258"/>
        </w:trPr>
        <w:tc>
          <w:tcPr>
            <w:tcW w:w="1967" w:type="dxa"/>
            <w:vAlign w:val="center"/>
          </w:tcPr>
          <w:p w14:paraId="46EE3BDA" w14:textId="77777777" w:rsidR="00637B84" w:rsidRDefault="00000000">
            <w:pPr>
              <w:spacing w:after="0" w:line="240" w:lineRule="auto"/>
              <w:rPr>
                <w:rFonts w:cstheme="minorHAnsi"/>
              </w:rPr>
            </w:pPr>
            <w:r>
              <w:rPr>
                <w:rFonts w:cstheme="minorHAnsi"/>
              </w:rPr>
              <w:t>matTime</w:t>
            </w:r>
          </w:p>
        </w:tc>
        <w:tc>
          <w:tcPr>
            <w:tcW w:w="1545" w:type="dxa"/>
            <w:vAlign w:val="center"/>
          </w:tcPr>
          <w:p w14:paraId="3C7AF5AF" w14:textId="77777777" w:rsidR="00637B84" w:rsidRDefault="00000000">
            <w:pPr>
              <w:spacing w:after="0" w:line="240" w:lineRule="auto"/>
              <w:rPr>
                <w:rFonts w:cstheme="minorHAnsi"/>
                <w:lang w:val="en-US"/>
              </w:rPr>
            </w:pPr>
            <w:r>
              <w:rPr>
                <w:rFonts w:cstheme="minorHAnsi"/>
              </w:rPr>
              <w:t>Date Time</w:t>
            </w:r>
          </w:p>
        </w:tc>
        <w:tc>
          <w:tcPr>
            <w:tcW w:w="1380" w:type="dxa"/>
            <w:vAlign w:val="center"/>
          </w:tcPr>
          <w:p w14:paraId="54300C18" w14:textId="77777777" w:rsidR="00637B84" w:rsidRDefault="00000000">
            <w:pPr>
              <w:spacing w:after="0" w:line="240" w:lineRule="auto"/>
              <w:jc w:val="center"/>
              <w:rPr>
                <w:rFonts w:eastAsiaTheme="majorEastAsia" w:cstheme="minorHAnsi"/>
                <w:lang w:val="en-US"/>
              </w:rPr>
            </w:pPr>
            <w:r>
              <w:rPr>
                <w:rFonts w:cstheme="minorHAnsi"/>
              </w:rPr>
              <w:t>Yes</w:t>
            </w:r>
          </w:p>
        </w:tc>
        <w:tc>
          <w:tcPr>
            <w:tcW w:w="4380" w:type="dxa"/>
            <w:vAlign w:val="center"/>
          </w:tcPr>
          <w:p w14:paraId="524CE689" w14:textId="77777777" w:rsidR="00637B84" w:rsidRDefault="00000000">
            <w:pPr>
              <w:spacing w:after="0" w:line="240" w:lineRule="auto"/>
              <w:rPr>
                <w:rFonts w:cstheme="minorHAnsi"/>
              </w:rPr>
            </w:pPr>
            <w:r>
              <w:rPr>
                <w:rFonts w:cstheme="minorHAnsi"/>
              </w:rPr>
              <w:t>Maturity/Expiry date of the block.</w:t>
            </w:r>
          </w:p>
          <w:p w14:paraId="6B34EC3C" w14:textId="77777777" w:rsidR="00637B84" w:rsidRDefault="00000000">
            <w:pPr>
              <w:spacing w:after="0" w:line="240" w:lineRule="auto"/>
              <w:rPr>
                <w:rFonts w:cstheme="minorHAnsi"/>
              </w:rPr>
            </w:pPr>
            <w:r>
              <w:rPr>
                <w:rFonts w:cstheme="minorHAnsi"/>
                <w:lang w:val="en-US"/>
              </w:rPr>
              <w:t>In “DD-MON-YYYY HH24:MI:SS” format (IST)</w:t>
            </w:r>
          </w:p>
        </w:tc>
      </w:tr>
      <w:tr w:rsidR="00637B84" w14:paraId="56B455E6" w14:textId="77777777">
        <w:trPr>
          <w:trHeight w:val="258"/>
        </w:trPr>
        <w:tc>
          <w:tcPr>
            <w:tcW w:w="1967" w:type="dxa"/>
            <w:vAlign w:val="center"/>
          </w:tcPr>
          <w:p w14:paraId="064E3D5B" w14:textId="77777777" w:rsidR="00637B84" w:rsidRDefault="00000000">
            <w:pPr>
              <w:spacing w:after="0" w:line="240" w:lineRule="auto"/>
              <w:rPr>
                <w:rFonts w:cstheme="minorHAnsi"/>
                <w:lang w:val="en-US"/>
              </w:rPr>
            </w:pPr>
            <w:r>
              <w:t>totAmtDr</w:t>
            </w:r>
          </w:p>
        </w:tc>
        <w:tc>
          <w:tcPr>
            <w:tcW w:w="1545" w:type="dxa"/>
            <w:vAlign w:val="center"/>
          </w:tcPr>
          <w:p w14:paraId="02949066" w14:textId="77777777" w:rsidR="00637B84" w:rsidRDefault="00000000">
            <w:pPr>
              <w:spacing w:after="0" w:line="240" w:lineRule="auto"/>
              <w:rPr>
                <w:rFonts w:cstheme="minorHAnsi"/>
                <w:lang w:val="en-US"/>
              </w:rPr>
            </w:pPr>
            <w:r>
              <w:rPr>
                <w:rFonts w:cstheme="minorHAnsi"/>
                <w:lang w:val="en-US"/>
              </w:rPr>
              <w:t>Decimal (15,2)</w:t>
            </w:r>
          </w:p>
        </w:tc>
        <w:tc>
          <w:tcPr>
            <w:tcW w:w="1380" w:type="dxa"/>
            <w:vAlign w:val="center"/>
          </w:tcPr>
          <w:p w14:paraId="18743F59" w14:textId="77777777" w:rsidR="00637B84" w:rsidRDefault="00000000">
            <w:pPr>
              <w:spacing w:after="0" w:line="240" w:lineRule="auto"/>
              <w:jc w:val="center"/>
              <w:rPr>
                <w:rFonts w:eastAsiaTheme="majorEastAsia" w:cstheme="minorHAnsi"/>
                <w:lang w:val="en-US"/>
              </w:rPr>
            </w:pPr>
            <w:r>
              <w:rPr>
                <w:rFonts w:cstheme="minorHAnsi"/>
                <w:lang w:val="en-US"/>
              </w:rPr>
              <w:t>Yes</w:t>
            </w:r>
          </w:p>
        </w:tc>
        <w:tc>
          <w:tcPr>
            <w:tcW w:w="4380" w:type="dxa"/>
            <w:vAlign w:val="center"/>
          </w:tcPr>
          <w:p w14:paraId="3EAEE5D8" w14:textId="77777777" w:rsidR="00637B84" w:rsidRDefault="00000000">
            <w:pPr>
              <w:spacing w:after="0" w:line="240" w:lineRule="auto"/>
              <w:rPr>
                <w:rFonts w:cstheme="minorHAnsi"/>
              </w:rPr>
            </w:pPr>
            <w:r>
              <w:rPr>
                <w:rFonts w:cstheme="minorHAnsi"/>
              </w:rPr>
              <w:t>Total amount debited in favour of CC after this debit.</w:t>
            </w:r>
          </w:p>
        </w:tc>
      </w:tr>
      <w:tr w:rsidR="00637B84" w14:paraId="5D0E18F4" w14:textId="77777777">
        <w:trPr>
          <w:trHeight w:val="258"/>
        </w:trPr>
        <w:tc>
          <w:tcPr>
            <w:tcW w:w="1967" w:type="dxa"/>
            <w:vAlign w:val="center"/>
          </w:tcPr>
          <w:p w14:paraId="5F504EDD" w14:textId="77777777" w:rsidR="00637B84" w:rsidRDefault="00000000">
            <w:pPr>
              <w:spacing w:after="0" w:line="240" w:lineRule="auto"/>
              <w:rPr>
                <w:rFonts w:cstheme="minorHAnsi"/>
                <w:lang w:val="en-US"/>
              </w:rPr>
            </w:pPr>
            <w:r>
              <w:t>balAmount</w:t>
            </w:r>
          </w:p>
        </w:tc>
        <w:tc>
          <w:tcPr>
            <w:tcW w:w="1545" w:type="dxa"/>
            <w:vAlign w:val="center"/>
          </w:tcPr>
          <w:p w14:paraId="26EE6D39" w14:textId="77777777" w:rsidR="00637B84" w:rsidRDefault="00000000">
            <w:pPr>
              <w:spacing w:after="0" w:line="240" w:lineRule="auto"/>
              <w:rPr>
                <w:rFonts w:cstheme="minorHAnsi"/>
                <w:lang w:val="en-US"/>
              </w:rPr>
            </w:pPr>
            <w:r>
              <w:rPr>
                <w:rFonts w:cstheme="minorHAnsi"/>
                <w:lang w:val="en-US"/>
              </w:rPr>
              <w:t>Decimal (15,2)</w:t>
            </w:r>
          </w:p>
        </w:tc>
        <w:tc>
          <w:tcPr>
            <w:tcW w:w="1380" w:type="dxa"/>
            <w:vAlign w:val="center"/>
          </w:tcPr>
          <w:p w14:paraId="23E0DDA1" w14:textId="77777777" w:rsidR="00637B84" w:rsidRDefault="00000000">
            <w:pPr>
              <w:spacing w:after="0" w:line="240" w:lineRule="auto"/>
              <w:jc w:val="center"/>
              <w:rPr>
                <w:rFonts w:eastAsiaTheme="majorEastAsia" w:cstheme="minorHAnsi"/>
                <w:lang w:val="en-US"/>
              </w:rPr>
            </w:pPr>
            <w:r>
              <w:rPr>
                <w:rFonts w:cstheme="minorHAnsi"/>
                <w:lang w:val="en-US"/>
              </w:rPr>
              <w:t>Yes</w:t>
            </w:r>
          </w:p>
        </w:tc>
        <w:tc>
          <w:tcPr>
            <w:tcW w:w="4380" w:type="dxa"/>
            <w:vAlign w:val="center"/>
          </w:tcPr>
          <w:p w14:paraId="04A32CA1" w14:textId="77777777" w:rsidR="00637B84" w:rsidRDefault="00000000">
            <w:pPr>
              <w:spacing w:after="0" w:line="240" w:lineRule="auto"/>
              <w:rPr>
                <w:rFonts w:cstheme="minorHAnsi"/>
              </w:rPr>
            </w:pPr>
            <w:r>
              <w:rPr>
                <w:rFonts w:cstheme="minorHAnsi"/>
              </w:rPr>
              <w:t>Balance block amount against the UMN</w:t>
            </w:r>
          </w:p>
          <w:p w14:paraId="02F3C661" w14:textId="77777777" w:rsidR="00637B84" w:rsidRDefault="00000000">
            <w:pPr>
              <w:spacing w:after="0" w:line="240" w:lineRule="auto"/>
              <w:rPr>
                <w:rFonts w:cstheme="minorHAnsi"/>
                <w:lang w:val="en-US"/>
              </w:rPr>
            </w:pPr>
            <w:r>
              <w:rPr>
                <w:rFonts w:cstheme="minorHAnsi"/>
              </w:rPr>
              <w:t>= amtBlocked - totAmtDr</w:t>
            </w:r>
          </w:p>
        </w:tc>
      </w:tr>
    </w:tbl>
    <w:p w14:paraId="00E03ECF"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24A63D22" w14:textId="77777777">
        <w:tc>
          <w:tcPr>
            <w:tcW w:w="9242" w:type="dxa"/>
            <w:shd w:val="clear" w:color="auto" w:fill="FFFF97"/>
          </w:tcPr>
          <w:p w14:paraId="35D64079"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w:t>
            </w:r>
          </w:p>
          <w:p w14:paraId="7774416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41FE748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"CM",</w:t>
            </w:r>
          </w:p>
          <w:p w14:paraId="59C9EE3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32C44EC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30100FB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"10001001",</w:t>
            </w:r>
          </w:p>
          <w:p w14:paraId="733812B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"TEST05555130123000001",</w:t>
            </w:r>
          </w:p>
          <w:p w14:paraId="4932962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"umn": "TESTUMN1234",</w:t>
            </w:r>
          </w:p>
          <w:p w14:paraId="34B80FE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"ifsc": "BANK0000001",</w:t>
            </w:r>
          </w:p>
          <w:p w14:paraId="14468BF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"accNo": "0123456789",</w:t>
            </w:r>
          </w:p>
          <w:p w14:paraId="7174A9B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"drAmt": 1000.00,</w:t>
            </w:r>
          </w:p>
          <w:p w14:paraId="23A0D98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"drTime": "26-JAN-2023 19:15:01",</w:t>
            </w:r>
          </w:p>
          <w:p w14:paraId="6CC510E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amtBlocked</w:t>
            </w:r>
            <w:r>
              <w:rPr>
                <w:rFonts w:ascii="Courier New" w:eastAsiaTheme="majorEastAsia" w:hAnsi="Courier New"/>
                <w:sz w:val="20"/>
                <w:szCs w:val="20"/>
                <w:lang w:val="en-US"/>
              </w:rPr>
              <w:t>": 500000.00,</w:t>
            </w:r>
          </w:p>
          <w:p w14:paraId="5F25CB4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"txnTime": "16-JAN-2023 16:15:01",</w:t>
            </w:r>
          </w:p>
          <w:p w14:paraId="47F5261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"matTime": "16-JAN-2063 16:15:01",</w:t>
            </w:r>
          </w:p>
          <w:p w14:paraId="22C3D18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totAmtDr</w:t>
            </w:r>
            <w:r>
              <w:rPr>
                <w:rFonts w:ascii="Courier New" w:eastAsiaTheme="majorEastAsia" w:hAnsi="Courier New"/>
                <w:sz w:val="20"/>
                <w:szCs w:val="20"/>
                <w:lang w:val="en-US"/>
              </w:rPr>
              <w:t>": 2000.00,</w:t>
            </w:r>
          </w:p>
          <w:p w14:paraId="4D4AA56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color w:val="FF0000"/>
                <w:sz w:val="20"/>
                <w:szCs w:val="20"/>
                <w:lang w:val="en-US"/>
              </w:rPr>
              <w:tab/>
            </w:r>
            <w:r>
              <w:rPr>
                <w:rFonts w:ascii="Courier New" w:eastAsiaTheme="majorEastAsia" w:hAnsi="Courier New"/>
                <w:color w:val="FF0000"/>
                <w:sz w:val="20"/>
                <w:szCs w:val="20"/>
                <w:lang w:val="en-US"/>
              </w:rPr>
              <w:tab/>
            </w:r>
            <w:r>
              <w:rPr>
                <w:rFonts w:ascii="Courier New" w:eastAsiaTheme="majorEastAsia" w:hAnsi="Courier New"/>
                <w:sz w:val="20"/>
                <w:szCs w:val="20"/>
                <w:lang w:val="en-US"/>
              </w:rPr>
              <w:t>"</w:t>
            </w:r>
            <w:r>
              <w:rPr>
                <w:rFonts w:ascii="Courier New" w:eastAsiaTheme="majorEastAsia" w:hAnsi="Courier New"/>
                <w:sz w:val="20"/>
                <w:szCs w:val="20"/>
              </w:rPr>
              <w:t>balAmount</w:t>
            </w:r>
            <w:r>
              <w:rPr>
                <w:rFonts w:ascii="Courier New" w:eastAsiaTheme="majorEastAsia" w:hAnsi="Courier New"/>
                <w:sz w:val="20"/>
                <w:szCs w:val="20"/>
                <w:lang w:val="en-US"/>
              </w:rPr>
              <w:t>": 480000.00</w:t>
            </w:r>
          </w:p>
          <w:p w14:paraId="43B7329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661C6EBE"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6BD16F7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"seg": "FO",</w:t>
            </w:r>
          </w:p>
          <w:p w14:paraId="5CAD755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"cmCd": "98765",</w:t>
            </w:r>
          </w:p>
          <w:p w14:paraId="057BF12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"tmCd": "12345",</w:t>
            </w:r>
          </w:p>
          <w:p w14:paraId="7EDF883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"ucc": "40001004",</w:t>
            </w:r>
          </w:p>
          <w:p w14:paraId="6079630C"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"tmRefId": "TEST05555130123000101",</w:t>
            </w:r>
          </w:p>
          <w:p w14:paraId="2BD99EB3"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"umn": "TESTUMN1235",</w:t>
            </w:r>
          </w:p>
          <w:p w14:paraId="56A9FC9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"ifsc": "BANK0000001",</w:t>
            </w:r>
          </w:p>
          <w:p w14:paraId="524CE6BB"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"accNo": "0123456790",</w:t>
            </w:r>
          </w:p>
          <w:p w14:paraId="6B3C69A6"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"drAmt": 25000.00,</w:t>
            </w:r>
          </w:p>
          <w:p w14:paraId="07ADFDB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"drTime": "26-JAN-2023 19:15:02",</w:t>
            </w:r>
          </w:p>
          <w:p w14:paraId="38EB2B6D"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amtBlocked</w:t>
            </w:r>
            <w:r>
              <w:rPr>
                <w:rFonts w:ascii="Courier New" w:eastAsiaTheme="majorEastAsia" w:hAnsi="Courier New"/>
                <w:sz w:val="20"/>
                <w:szCs w:val="20"/>
                <w:lang w:val="en-US"/>
              </w:rPr>
              <w:t>": 500000.00,</w:t>
            </w:r>
          </w:p>
          <w:p w14:paraId="30EDB530"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"txnTime": "16-JAN-2023 16:15:02",</w:t>
            </w:r>
          </w:p>
          <w:p w14:paraId="2A4CBBF2"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"matTime": "16-JAN-2063 16:15:02",</w:t>
            </w:r>
          </w:p>
          <w:p w14:paraId="5CD2EDA8"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r>
            <w:r>
              <w:rPr>
                <w:rFonts w:ascii="Courier New" w:eastAsiaTheme="majorEastAsia" w:hAnsi="Courier New"/>
                <w:sz w:val="20"/>
                <w:szCs w:val="20"/>
                <w:lang w:val="en-US"/>
              </w:rPr>
              <w:tab/>
              <w:t>"</w:t>
            </w:r>
            <w:r>
              <w:rPr>
                <w:rFonts w:ascii="Courier New" w:eastAsiaTheme="majorEastAsia" w:hAnsi="Courier New"/>
                <w:sz w:val="20"/>
                <w:szCs w:val="20"/>
              </w:rPr>
              <w:t>totAmtDr</w:t>
            </w:r>
            <w:r>
              <w:rPr>
                <w:rFonts w:ascii="Courier New" w:eastAsiaTheme="majorEastAsia" w:hAnsi="Courier New"/>
                <w:sz w:val="20"/>
                <w:szCs w:val="20"/>
                <w:lang w:val="en-US"/>
              </w:rPr>
              <w:t>": 50000.00,</w:t>
            </w:r>
          </w:p>
          <w:p w14:paraId="22F42F75"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color w:val="FF0000"/>
                <w:sz w:val="20"/>
                <w:szCs w:val="20"/>
                <w:lang w:val="en-US"/>
              </w:rPr>
              <w:tab/>
            </w:r>
            <w:r>
              <w:rPr>
                <w:rFonts w:ascii="Courier New" w:eastAsiaTheme="majorEastAsia" w:hAnsi="Courier New"/>
                <w:color w:val="FF0000"/>
                <w:sz w:val="20"/>
                <w:szCs w:val="20"/>
                <w:lang w:val="en-US"/>
              </w:rPr>
              <w:tab/>
            </w:r>
            <w:r>
              <w:rPr>
                <w:rFonts w:ascii="Courier New" w:eastAsiaTheme="majorEastAsia" w:hAnsi="Courier New"/>
                <w:sz w:val="20"/>
                <w:szCs w:val="20"/>
                <w:lang w:val="en-US"/>
              </w:rPr>
              <w:t>"</w:t>
            </w:r>
            <w:r>
              <w:rPr>
                <w:rFonts w:ascii="Courier New" w:eastAsiaTheme="majorEastAsia" w:hAnsi="Courier New"/>
                <w:sz w:val="20"/>
                <w:szCs w:val="20"/>
              </w:rPr>
              <w:t>balAmount</w:t>
            </w:r>
            <w:r>
              <w:rPr>
                <w:rFonts w:ascii="Courier New" w:eastAsiaTheme="majorEastAsia" w:hAnsi="Courier New"/>
                <w:sz w:val="20"/>
                <w:szCs w:val="20"/>
                <w:lang w:val="en-US"/>
              </w:rPr>
              <w:t>": 0.00</w:t>
            </w:r>
          </w:p>
          <w:p w14:paraId="0CCD64CA" w14:textId="77777777" w:rsidR="00637B84" w:rsidRDefault="00000000">
            <w:pPr>
              <w:spacing w:after="0" w:line="240" w:lineRule="auto"/>
              <w:rPr>
                <w:rFonts w:ascii="Courier New" w:eastAsiaTheme="majorEastAsia" w:hAnsi="Courier New"/>
                <w:sz w:val="20"/>
                <w:szCs w:val="20"/>
                <w:lang w:val="en-US"/>
              </w:rPr>
            </w:pPr>
            <w:r>
              <w:rPr>
                <w:rFonts w:ascii="Courier New" w:eastAsiaTheme="majorEastAsia" w:hAnsi="Courier New"/>
                <w:sz w:val="20"/>
                <w:szCs w:val="20"/>
                <w:lang w:val="en-US"/>
              </w:rPr>
              <w:tab/>
              <w:t>}</w:t>
            </w:r>
          </w:p>
          <w:p w14:paraId="3EA03F3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sz w:val="20"/>
                <w:szCs w:val="20"/>
                <w:lang w:val="en-US"/>
              </w:rPr>
              <w:t>]</w:t>
            </w:r>
          </w:p>
        </w:tc>
      </w:tr>
    </w:tbl>
    <w:p w14:paraId="18840983" w14:textId="77777777" w:rsidR="00637B84" w:rsidRDefault="00000000">
      <w:pPr>
        <w:pStyle w:val="Heading4"/>
      </w:pPr>
      <w:r>
        <w:t xml:space="preserve">Response JSON </w:t>
      </w:r>
    </w:p>
    <w:p w14:paraId="1C6D96FF" w14:textId="77777777" w:rsidR="00637B84" w:rsidRDefault="00000000">
      <w:r>
        <w:t>Map acknowledging the request with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1C255B95" w14:textId="77777777">
        <w:trPr>
          <w:trHeight w:val="151"/>
        </w:trPr>
        <w:tc>
          <w:tcPr>
            <w:tcW w:w="1967" w:type="dxa"/>
          </w:tcPr>
          <w:p w14:paraId="33467527"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31091BB5"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4578AD9E"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41A96F73"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6A761043" w14:textId="77777777">
        <w:trPr>
          <w:trHeight w:val="258"/>
        </w:trPr>
        <w:tc>
          <w:tcPr>
            <w:tcW w:w="1967" w:type="dxa"/>
          </w:tcPr>
          <w:p w14:paraId="60371D92" w14:textId="77777777" w:rsidR="00637B84" w:rsidRDefault="00000000">
            <w:pPr>
              <w:spacing w:after="0" w:line="240" w:lineRule="auto"/>
              <w:rPr>
                <w:rFonts w:cstheme="minorHAnsi"/>
                <w:lang w:val="en-US"/>
              </w:rPr>
            </w:pPr>
            <w:r>
              <w:rPr>
                <w:rFonts w:eastAsiaTheme="majorEastAsia" w:cstheme="minorHAnsi"/>
                <w:lang w:val="en-US"/>
              </w:rPr>
              <w:lastRenderedPageBreak/>
              <w:t>status</w:t>
            </w:r>
          </w:p>
        </w:tc>
        <w:tc>
          <w:tcPr>
            <w:tcW w:w="1545" w:type="dxa"/>
          </w:tcPr>
          <w:p w14:paraId="3D765DF4" w14:textId="77777777" w:rsidR="00637B84" w:rsidRDefault="00000000">
            <w:pPr>
              <w:spacing w:after="0" w:line="240" w:lineRule="auto"/>
              <w:rPr>
                <w:rFonts w:cstheme="minorHAnsi"/>
                <w:lang w:val="en-US"/>
              </w:rPr>
            </w:pPr>
            <w:r>
              <w:rPr>
                <w:rFonts w:eastAsiaTheme="majorEastAsia" w:cstheme="minorHAnsi"/>
              </w:rPr>
              <w:t>String</w:t>
            </w:r>
            <w:r>
              <w:rPr>
                <w:rFonts w:eastAsiaTheme="majorEastAsia" w:cstheme="minorHAnsi"/>
                <w:lang w:val="en-US"/>
              </w:rPr>
              <w:t>(8)</w:t>
            </w:r>
          </w:p>
        </w:tc>
        <w:tc>
          <w:tcPr>
            <w:tcW w:w="1380" w:type="dxa"/>
          </w:tcPr>
          <w:p w14:paraId="00FF3369" w14:textId="77777777" w:rsidR="00637B84" w:rsidRDefault="00000000">
            <w:pPr>
              <w:spacing w:after="0" w:line="240" w:lineRule="auto"/>
              <w:rPr>
                <w:rFonts w:cstheme="minorHAnsi"/>
                <w:lang w:val="en-US"/>
              </w:rPr>
            </w:pPr>
            <w:r>
              <w:rPr>
                <w:rFonts w:eastAsiaTheme="majorEastAsia" w:cstheme="minorHAnsi"/>
                <w:lang w:val="en-US"/>
              </w:rPr>
              <w:t>Yes</w:t>
            </w:r>
          </w:p>
        </w:tc>
        <w:tc>
          <w:tcPr>
            <w:tcW w:w="4380" w:type="dxa"/>
          </w:tcPr>
          <w:p w14:paraId="5963E77C" w14:textId="77777777" w:rsidR="00637B84" w:rsidRDefault="00000000">
            <w:pPr>
              <w:spacing w:after="0" w:line="240" w:lineRule="auto"/>
              <w:rPr>
                <w:rFonts w:eastAsiaTheme="majorEastAsia" w:cstheme="minorHAnsi"/>
              </w:rPr>
            </w:pPr>
            <w:r>
              <w:rPr>
                <w:rFonts w:eastAsiaTheme="majorEastAsia" w:cstheme="minorHAnsi"/>
                <w:lang w:val="en-US"/>
              </w:rPr>
              <w:t xml:space="preserve">01010000 = </w:t>
            </w:r>
            <w:r>
              <w:rPr>
                <w:rFonts w:eastAsiaTheme="majorEastAsia" w:cstheme="minorHAnsi"/>
              </w:rPr>
              <w:t xml:space="preserve">Submitted </w:t>
            </w:r>
            <w:r>
              <w:rPr>
                <w:rFonts w:eastAsiaTheme="majorEastAsia" w:cstheme="minorHAnsi"/>
                <w:lang w:val="en-US"/>
              </w:rPr>
              <w:t>Success</w:t>
            </w:r>
            <w:r>
              <w:rPr>
                <w:rFonts w:eastAsiaTheme="majorEastAsia" w:cstheme="minorHAnsi"/>
              </w:rPr>
              <w:t>fully</w:t>
            </w:r>
          </w:p>
          <w:p w14:paraId="68B45D8E" w14:textId="77777777" w:rsidR="00637B84" w:rsidRDefault="00000000">
            <w:pPr>
              <w:spacing w:after="0" w:line="240" w:lineRule="auto"/>
              <w:rPr>
                <w:rFonts w:cstheme="minorHAnsi"/>
                <w:lang w:val="en-US"/>
              </w:rPr>
            </w:pPr>
            <w:r>
              <w:rPr>
                <w:rFonts w:eastAsiaTheme="majorEastAsia" w:cstheme="minorHAnsi"/>
              </w:rPr>
              <w:t>See Appendix B for other status codes.</w:t>
            </w:r>
            <w:r>
              <w:rPr>
                <w:rFonts w:eastAsiaTheme="majorEastAsia" w:cstheme="minorHAnsi"/>
                <w:lang w:val="en-US"/>
              </w:rPr>
              <w:t xml:space="preserve"> </w:t>
            </w:r>
          </w:p>
        </w:tc>
      </w:tr>
    </w:tbl>
    <w:p w14:paraId="4E5AC7F6"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597E03AB" w14:textId="77777777">
        <w:tc>
          <w:tcPr>
            <w:tcW w:w="9242" w:type="dxa"/>
            <w:shd w:val="clear" w:color="auto" w:fill="FFFF97"/>
          </w:tcPr>
          <w:p w14:paraId="0BB5F83F"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5F012E20"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 xml:space="preserve">"status": </w:t>
            </w:r>
            <w:r>
              <w:rPr>
                <w:rFonts w:ascii="Courier New" w:eastAsiaTheme="majorEastAsia" w:hAnsi="Courier New" w:cs="Courier New"/>
                <w:sz w:val="20"/>
                <w:szCs w:val="20"/>
              </w:rPr>
              <w:t>"</w:t>
            </w:r>
            <w:r>
              <w:rPr>
                <w:rFonts w:ascii="Courier New" w:eastAsiaTheme="majorEastAsia" w:hAnsi="Courier New" w:cs="Courier New"/>
                <w:sz w:val="20"/>
                <w:szCs w:val="20"/>
                <w:lang w:val="en-US"/>
              </w:rPr>
              <w:t>01010000</w:t>
            </w:r>
            <w:r>
              <w:rPr>
                <w:rFonts w:ascii="Courier New" w:eastAsiaTheme="majorEastAsia" w:hAnsi="Courier New" w:cs="Courier New"/>
                <w:sz w:val="20"/>
                <w:szCs w:val="20"/>
              </w:rPr>
              <w:t>"</w:t>
            </w:r>
          </w:p>
          <w:p w14:paraId="4B536607"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525F8AE4" w14:textId="77777777" w:rsidR="00637B84" w:rsidRPr="00F01065" w:rsidRDefault="00000000">
      <w:pPr>
        <w:pStyle w:val="Heading3"/>
        <w:rPr>
          <w:rFonts w:asciiTheme="minorHAnsi" w:hAnsiTheme="minorHAnsi" w:cstheme="minorHAnsi"/>
        </w:rPr>
      </w:pPr>
      <w:bookmarkStart w:id="70" w:name="_Toc7755"/>
      <w:r w:rsidRPr="00F01065">
        <w:rPr>
          <w:rFonts w:asciiTheme="minorHAnsi" w:hAnsiTheme="minorHAnsi" w:cstheme="minorHAnsi"/>
        </w:rPr>
        <w:t>POST /&lt;version&gt;/notify/regdereg</w:t>
      </w:r>
      <w:bookmarkEnd w:id="70"/>
    </w:p>
    <w:p w14:paraId="36602984" w14:textId="77777777" w:rsidR="00637B84" w:rsidRDefault="00000000">
      <w:r>
        <w:t>This API exposed by CM as well as TM will allow exchange to notify the new UCC registrations, modifications and de-registrations of one or more UCCs for segment.</w:t>
      </w:r>
    </w:p>
    <w:tbl>
      <w:tblPr>
        <w:tblStyle w:val="TableGrid"/>
        <w:tblW w:w="0" w:type="auto"/>
        <w:tblLook w:val="04A0" w:firstRow="1" w:lastRow="0" w:firstColumn="1" w:lastColumn="0" w:noHBand="0" w:noVBand="1"/>
      </w:tblPr>
      <w:tblGrid>
        <w:gridCol w:w="2718"/>
        <w:gridCol w:w="6524"/>
      </w:tblGrid>
      <w:tr w:rsidR="00637B84" w14:paraId="64887CA5" w14:textId="77777777">
        <w:tc>
          <w:tcPr>
            <w:tcW w:w="2718" w:type="dxa"/>
          </w:tcPr>
          <w:p w14:paraId="22257AE1"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Request</w:t>
            </w:r>
          </w:p>
        </w:tc>
        <w:tc>
          <w:tcPr>
            <w:tcW w:w="6524" w:type="dxa"/>
          </w:tcPr>
          <w:p w14:paraId="12E7DFFC"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r w:rsidR="00637B84" w14:paraId="3A8D44D1" w14:textId="77777777">
        <w:tc>
          <w:tcPr>
            <w:tcW w:w="2718" w:type="dxa"/>
          </w:tcPr>
          <w:p w14:paraId="6322A553" w14:textId="77777777" w:rsidR="00637B84" w:rsidRDefault="00000000">
            <w:pPr>
              <w:spacing w:after="0" w:line="240" w:lineRule="auto"/>
              <w:rPr>
                <w:rFonts w:asciiTheme="majorHAnsi" w:eastAsiaTheme="majorEastAsia" w:hAnsiTheme="majorHAnsi" w:cstheme="majorBidi"/>
                <w:b/>
                <w:lang w:val="en-US"/>
              </w:rPr>
            </w:pPr>
            <w:r>
              <w:rPr>
                <w:rFonts w:asciiTheme="majorHAnsi" w:eastAsiaTheme="majorEastAsia" w:hAnsiTheme="majorHAnsi" w:cstheme="majorBidi"/>
                <w:b/>
                <w:lang w:val="en-US"/>
              </w:rPr>
              <w:t>Response</w:t>
            </w:r>
          </w:p>
        </w:tc>
        <w:tc>
          <w:tcPr>
            <w:tcW w:w="6524" w:type="dxa"/>
          </w:tcPr>
          <w:p w14:paraId="432D43C2" w14:textId="77777777" w:rsidR="00637B84" w:rsidRDefault="00000000">
            <w:pPr>
              <w:spacing w:after="0" w:line="240" w:lineRule="auto"/>
              <w:rPr>
                <w:rFonts w:asciiTheme="majorHAnsi" w:eastAsiaTheme="majorEastAsia" w:hAnsiTheme="majorHAnsi" w:cstheme="majorBidi"/>
                <w:lang w:val="en-US"/>
              </w:rPr>
            </w:pPr>
            <w:r>
              <w:rPr>
                <w:rFonts w:asciiTheme="majorHAnsi" w:eastAsiaTheme="majorEastAsia" w:hAnsiTheme="majorHAnsi" w:cstheme="majorBidi"/>
                <w:lang w:val="en-US"/>
              </w:rPr>
              <w:t>JSON</w:t>
            </w:r>
          </w:p>
        </w:tc>
      </w:tr>
    </w:tbl>
    <w:p w14:paraId="5895C983" w14:textId="77777777" w:rsidR="00637B84" w:rsidRDefault="00000000">
      <w:pPr>
        <w:pStyle w:val="Heading4"/>
      </w:pPr>
      <w:r>
        <w:t>Request JSON</w:t>
      </w:r>
    </w:p>
    <w:p w14:paraId="05607A4A" w14:textId="77777777" w:rsidR="00637B84" w:rsidRDefault="00000000">
      <w:r>
        <w:t>Structure same as Response JSON of API POST /&lt;version&gt;/inquire/regdereg. A maximum of 1000 notifications can be submitted in a single API call.</w:t>
      </w:r>
    </w:p>
    <w:p w14:paraId="6140183C" w14:textId="77777777" w:rsidR="00637B84" w:rsidRDefault="00000000">
      <w:pPr>
        <w:pStyle w:val="Heading4"/>
      </w:pPr>
      <w:r>
        <w:t xml:space="preserve">Response JSON </w:t>
      </w:r>
    </w:p>
    <w:p w14:paraId="72EEAE34" w14:textId="77777777" w:rsidR="00637B84" w:rsidRDefault="00000000">
      <w:r>
        <w:t>Map acknowledging the request with following fields.</w:t>
      </w:r>
    </w:p>
    <w:tbl>
      <w:tblPr>
        <w:tblStyle w:val="TableGrid"/>
        <w:tblW w:w="9272" w:type="dxa"/>
        <w:tblLayout w:type="fixed"/>
        <w:tblLook w:val="04A0" w:firstRow="1" w:lastRow="0" w:firstColumn="1" w:lastColumn="0" w:noHBand="0" w:noVBand="1"/>
      </w:tblPr>
      <w:tblGrid>
        <w:gridCol w:w="1967"/>
        <w:gridCol w:w="1545"/>
        <w:gridCol w:w="1380"/>
        <w:gridCol w:w="4380"/>
      </w:tblGrid>
      <w:tr w:rsidR="00637B84" w14:paraId="630FE523" w14:textId="77777777">
        <w:trPr>
          <w:trHeight w:val="151"/>
        </w:trPr>
        <w:tc>
          <w:tcPr>
            <w:tcW w:w="1967" w:type="dxa"/>
          </w:tcPr>
          <w:p w14:paraId="499DFD1F"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Field</w:t>
            </w:r>
          </w:p>
        </w:tc>
        <w:tc>
          <w:tcPr>
            <w:tcW w:w="1545" w:type="dxa"/>
          </w:tcPr>
          <w:p w14:paraId="4D046E65"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Type</w:t>
            </w:r>
          </w:p>
        </w:tc>
        <w:tc>
          <w:tcPr>
            <w:tcW w:w="1380" w:type="dxa"/>
          </w:tcPr>
          <w:p w14:paraId="3E0BF441"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Mandatory</w:t>
            </w:r>
          </w:p>
        </w:tc>
        <w:tc>
          <w:tcPr>
            <w:tcW w:w="4380" w:type="dxa"/>
          </w:tcPr>
          <w:p w14:paraId="6BA63A1A" w14:textId="77777777" w:rsidR="00637B84" w:rsidRDefault="00000000">
            <w:pPr>
              <w:spacing w:after="0" w:line="240" w:lineRule="auto"/>
              <w:jc w:val="center"/>
              <w:rPr>
                <w:rFonts w:eastAsiaTheme="majorEastAsia" w:cstheme="minorHAnsi"/>
                <w:b/>
                <w:lang w:val="en-US"/>
              </w:rPr>
            </w:pPr>
            <w:r>
              <w:rPr>
                <w:rFonts w:eastAsiaTheme="majorEastAsia" w:cstheme="minorHAnsi"/>
                <w:b/>
                <w:lang w:val="en-US"/>
              </w:rPr>
              <w:t>Description</w:t>
            </w:r>
          </w:p>
        </w:tc>
      </w:tr>
      <w:tr w:rsidR="00637B84" w14:paraId="08701175" w14:textId="77777777">
        <w:trPr>
          <w:trHeight w:val="258"/>
        </w:trPr>
        <w:tc>
          <w:tcPr>
            <w:tcW w:w="1967" w:type="dxa"/>
          </w:tcPr>
          <w:p w14:paraId="73D66CEB" w14:textId="77777777" w:rsidR="00637B84" w:rsidRDefault="00000000">
            <w:pPr>
              <w:spacing w:after="0" w:line="240" w:lineRule="auto"/>
              <w:rPr>
                <w:rFonts w:cstheme="minorHAnsi"/>
                <w:lang w:val="en-US"/>
              </w:rPr>
            </w:pPr>
            <w:r>
              <w:rPr>
                <w:rFonts w:eastAsiaTheme="majorEastAsia" w:cstheme="minorHAnsi"/>
                <w:lang w:val="en-US"/>
              </w:rPr>
              <w:t>status</w:t>
            </w:r>
          </w:p>
        </w:tc>
        <w:tc>
          <w:tcPr>
            <w:tcW w:w="1545" w:type="dxa"/>
          </w:tcPr>
          <w:p w14:paraId="041D6138" w14:textId="77777777" w:rsidR="00637B84" w:rsidRDefault="00000000">
            <w:pPr>
              <w:spacing w:after="0" w:line="240" w:lineRule="auto"/>
              <w:rPr>
                <w:rFonts w:cstheme="minorHAnsi"/>
                <w:lang w:val="en-US"/>
              </w:rPr>
            </w:pPr>
            <w:r>
              <w:rPr>
                <w:rFonts w:eastAsiaTheme="majorEastAsia" w:cstheme="minorHAnsi"/>
              </w:rPr>
              <w:t>String</w:t>
            </w:r>
            <w:r>
              <w:rPr>
                <w:rFonts w:eastAsiaTheme="majorEastAsia" w:cstheme="minorHAnsi"/>
                <w:lang w:val="en-US"/>
              </w:rPr>
              <w:t>(8)</w:t>
            </w:r>
          </w:p>
        </w:tc>
        <w:tc>
          <w:tcPr>
            <w:tcW w:w="1380" w:type="dxa"/>
          </w:tcPr>
          <w:p w14:paraId="76275FE8" w14:textId="77777777" w:rsidR="00637B84" w:rsidRDefault="00000000">
            <w:pPr>
              <w:spacing w:after="0" w:line="240" w:lineRule="auto"/>
              <w:rPr>
                <w:rFonts w:cstheme="minorHAnsi"/>
                <w:lang w:val="en-US"/>
              </w:rPr>
            </w:pPr>
            <w:r>
              <w:rPr>
                <w:rFonts w:eastAsiaTheme="majorEastAsia" w:cstheme="minorHAnsi"/>
                <w:lang w:val="en-US"/>
              </w:rPr>
              <w:t>Yes</w:t>
            </w:r>
          </w:p>
        </w:tc>
        <w:tc>
          <w:tcPr>
            <w:tcW w:w="4380" w:type="dxa"/>
          </w:tcPr>
          <w:p w14:paraId="5F973AD2" w14:textId="77777777" w:rsidR="00637B84" w:rsidRDefault="00000000">
            <w:pPr>
              <w:spacing w:after="0" w:line="240" w:lineRule="auto"/>
              <w:rPr>
                <w:rFonts w:eastAsiaTheme="majorEastAsia" w:cstheme="minorHAnsi"/>
              </w:rPr>
            </w:pPr>
            <w:r>
              <w:rPr>
                <w:rFonts w:eastAsiaTheme="majorEastAsia" w:cstheme="minorHAnsi"/>
                <w:lang w:val="en-US"/>
              </w:rPr>
              <w:t xml:space="preserve">01010000 = </w:t>
            </w:r>
            <w:r>
              <w:rPr>
                <w:rFonts w:eastAsiaTheme="majorEastAsia" w:cstheme="minorHAnsi"/>
              </w:rPr>
              <w:t xml:space="preserve">Submitted </w:t>
            </w:r>
            <w:r>
              <w:rPr>
                <w:rFonts w:eastAsiaTheme="majorEastAsia" w:cstheme="minorHAnsi"/>
                <w:lang w:val="en-US"/>
              </w:rPr>
              <w:t>Success</w:t>
            </w:r>
            <w:r>
              <w:rPr>
                <w:rFonts w:eastAsiaTheme="majorEastAsia" w:cstheme="minorHAnsi"/>
              </w:rPr>
              <w:t>fully</w:t>
            </w:r>
          </w:p>
          <w:p w14:paraId="47B867B9" w14:textId="77777777" w:rsidR="00637B84" w:rsidRDefault="00000000">
            <w:pPr>
              <w:spacing w:after="0" w:line="240" w:lineRule="auto"/>
              <w:rPr>
                <w:rFonts w:cstheme="minorHAnsi"/>
                <w:lang w:val="en-US"/>
              </w:rPr>
            </w:pPr>
            <w:r>
              <w:rPr>
                <w:rFonts w:eastAsiaTheme="majorEastAsia" w:cstheme="minorHAnsi"/>
              </w:rPr>
              <w:t>See Appendix B for other status codes.</w:t>
            </w:r>
            <w:r>
              <w:rPr>
                <w:rFonts w:eastAsiaTheme="majorEastAsia" w:cstheme="minorHAnsi"/>
                <w:lang w:val="en-US"/>
              </w:rPr>
              <w:t xml:space="preserve"> </w:t>
            </w:r>
          </w:p>
        </w:tc>
      </w:tr>
    </w:tbl>
    <w:p w14:paraId="4E5A6289" w14:textId="77777777" w:rsidR="00637B84" w:rsidRDefault="00000000">
      <w:pPr>
        <w:pStyle w:val="Heading5"/>
      </w:pPr>
      <w:r>
        <w:t>Sample Response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97"/>
        <w:tblLook w:val="04A0" w:firstRow="1" w:lastRow="0" w:firstColumn="1" w:lastColumn="0" w:noHBand="0" w:noVBand="1"/>
      </w:tblPr>
      <w:tblGrid>
        <w:gridCol w:w="9242"/>
      </w:tblGrid>
      <w:tr w:rsidR="00637B84" w14:paraId="633B86C0" w14:textId="77777777">
        <w:tc>
          <w:tcPr>
            <w:tcW w:w="9242" w:type="dxa"/>
            <w:shd w:val="clear" w:color="auto" w:fill="FFFF97"/>
          </w:tcPr>
          <w:p w14:paraId="7C8301F9"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p w14:paraId="48EFB65A"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ab/>
              <w:t xml:space="preserve">"status": </w:t>
            </w:r>
            <w:r>
              <w:rPr>
                <w:rFonts w:ascii="Courier New" w:eastAsiaTheme="majorEastAsia" w:hAnsi="Courier New" w:cs="Courier New"/>
                <w:sz w:val="20"/>
                <w:szCs w:val="20"/>
              </w:rPr>
              <w:t>"</w:t>
            </w:r>
            <w:r>
              <w:rPr>
                <w:rFonts w:ascii="Courier New" w:eastAsiaTheme="majorEastAsia" w:hAnsi="Courier New" w:cs="Courier New"/>
                <w:sz w:val="20"/>
                <w:szCs w:val="20"/>
                <w:lang w:val="en-US"/>
              </w:rPr>
              <w:t>01010000</w:t>
            </w:r>
            <w:r>
              <w:rPr>
                <w:rFonts w:ascii="Courier New" w:eastAsiaTheme="majorEastAsia" w:hAnsi="Courier New" w:cs="Courier New"/>
                <w:sz w:val="20"/>
                <w:szCs w:val="20"/>
              </w:rPr>
              <w:t>"</w:t>
            </w:r>
          </w:p>
          <w:p w14:paraId="2F336F24" w14:textId="77777777" w:rsidR="00637B84" w:rsidRDefault="00000000">
            <w:pPr>
              <w:spacing w:after="0" w:line="240" w:lineRule="auto"/>
              <w:rPr>
                <w:rFonts w:ascii="Courier New" w:eastAsiaTheme="majorEastAsia" w:hAnsi="Courier New" w:cs="Courier New"/>
                <w:sz w:val="20"/>
                <w:szCs w:val="20"/>
                <w:lang w:val="en-US"/>
              </w:rPr>
            </w:pPr>
            <w:r>
              <w:rPr>
                <w:rFonts w:ascii="Courier New" w:eastAsiaTheme="majorEastAsia" w:hAnsi="Courier New" w:cs="Courier New"/>
                <w:sz w:val="20"/>
                <w:szCs w:val="20"/>
                <w:lang w:val="en-US"/>
              </w:rPr>
              <w:t>}</w:t>
            </w:r>
          </w:p>
        </w:tc>
      </w:tr>
    </w:tbl>
    <w:p w14:paraId="7DAD694F" w14:textId="77777777" w:rsidR="00637B84" w:rsidRDefault="00000000">
      <w:r>
        <w:br w:type="page"/>
      </w:r>
    </w:p>
    <w:p w14:paraId="00ADFBAE" w14:textId="77777777" w:rsidR="00637B84" w:rsidRPr="005D6C0A" w:rsidRDefault="00000000">
      <w:pPr>
        <w:pStyle w:val="Heading1"/>
        <w:rPr>
          <w:rFonts w:asciiTheme="minorHAnsi" w:hAnsiTheme="minorHAnsi" w:cstheme="minorHAnsi"/>
          <w:lang w:val="en-IN"/>
        </w:rPr>
      </w:pPr>
      <w:bookmarkStart w:id="71" w:name="_Toc6337"/>
      <w:bookmarkStart w:id="72" w:name="_Toc18211"/>
      <w:r w:rsidRPr="005D6C0A">
        <w:rPr>
          <w:rFonts w:asciiTheme="minorHAnsi" w:hAnsiTheme="minorHAnsi" w:cstheme="minorHAnsi"/>
          <w:lang w:val="en-IN"/>
        </w:rPr>
        <w:lastRenderedPageBreak/>
        <w:t>Appendix A - Status Codes</w:t>
      </w:r>
      <w:bookmarkEnd w:id="71"/>
      <w:bookmarkEnd w:id="72"/>
    </w:p>
    <w:p w14:paraId="2D9CFEFB" w14:textId="77777777" w:rsidR="00637B84" w:rsidRPr="005D6C0A" w:rsidRDefault="00000000">
      <w:pPr>
        <w:pStyle w:val="ListParagraph"/>
        <w:numPr>
          <w:ilvl w:val="0"/>
          <w:numId w:val="5"/>
        </w:numPr>
        <w:spacing w:after="0" w:line="360" w:lineRule="auto"/>
        <w:contextualSpacing w:val="0"/>
        <w:jc w:val="both"/>
        <w:rPr>
          <w:rFonts w:eastAsia="Calibri" w:cstheme="minorHAnsi"/>
        </w:rPr>
      </w:pPr>
      <w:r w:rsidRPr="005D6C0A">
        <w:rPr>
          <w:rFonts w:eastAsia="Calibri" w:cstheme="minorHAnsi"/>
          <w:lang w:val="en-IN"/>
        </w:rPr>
        <w:t>Status</w:t>
      </w:r>
      <w:r w:rsidRPr="005D6C0A">
        <w:rPr>
          <w:rFonts w:eastAsia="Calibri" w:cstheme="minorHAnsi"/>
        </w:rPr>
        <w:t xml:space="preserve"> code shall be populated in the field “</w:t>
      </w:r>
      <w:r w:rsidRPr="005D6C0A">
        <w:rPr>
          <w:rFonts w:eastAsia="Calibri" w:cstheme="minorHAnsi"/>
          <w:b/>
          <w:bCs/>
        </w:rPr>
        <w:t>status</w:t>
      </w:r>
      <w:r w:rsidRPr="005D6C0A">
        <w:rPr>
          <w:rFonts w:eastAsia="Calibri" w:cstheme="minorHAnsi"/>
        </w:rPr>
        <w:t>” in the response</w:t>
      </w:r>
      <w:r w:rsidRPr="005D6C0A">
        <w:rPr>
          <w:rFonts w:eastAsia="Calibri" w:cstheme="minorHAnsi"/>
          <w:lang w:val="en-IN"/>
        </w:rPr>
        <w:t>. It will comprise of exactly 8 characters all of which will be numeric (0 to 9).</w:t>
      </w:r>
    </w:p>
    <w:p w14:paraId="7AEEA292" w14:textId="77777777" w:rsidR="00637B84" w:rsidRPr="005D6C0A" w:rsidRDefault="00000000">
      <w:pPr>
        <w:pStyle w:val="ListParagraph"/>
        <w:numPr>
          <w:ilvl w:val="0"/>
          <w:numId w:val="6"/>
        </w:numPr>
        <w:spacing w:after="0" w:line="360" w:lineRule="auto"/>
        <w:contextualSpacing w:val="0"/>
        <w:jc w:val="both"/>
        <w:rPr>
          <w:rFonts w:eastAsia="Calibri" w:cstheme="minorHAnsi"/>
        </w:rPr>
      </w:pPr>
      <w:r w:rsidRPr="005D6C0A">
        <w:rPr>
          <w:rFonts w:eastAsia="Calibri" w:cstheme="minorHAnsi"/>
        </w:rPr>
        <w:t>It shall be of below format</w:t>
      </w:r>
      <w:r w:rsidRPr="005D6C0A">
        <w:rPr>
          <w:rFonts w:eastAsia="Calibri" w:cstheme="minorHAnsi"/>
          <w:b/>
          <w:bCs/>
        </w:rPr>
        <w:t xml:space="preserve"> </w:t>
      </w:r>
    </w:p>
    <w:p w14:paraId="2FDFBA02" w14:textId="77777777" w:rsidR="00637B84" w:rsidRPr="005D6C0A" w:rsidRDefault="00000000">
      <w:pPr>
        <w:pStyle w:val="ListParagraph"/>
        <w:numPr>
          <w:ilvl w:val="0"/>
          <w:numId w:val="7"/>
        </w:numPr>
        <w:spacing w:after="0" w:line="360" w:lineRule="auto"/>
        <w:contextualSpacing w:val="0"/>
        <w:jc w:val="both"/>
        <w:rPr>
          <w:rFonts w:eastAsia="Calibri" w:cstheme="minorHAnsi"/>
        </w:rPr>
      </w:pPr>
      <w:r w:rsidRPr="005D6C0A">
        <w:rPr>
          <w:rFonts w:eastAsia="Calibri" w:cstheme="minorHAnsi"/>
        </w:rPr>
        <w:t>First four characters (Field Identifier):  refers to specific field or the entire message</w:t>
      </w:r>
      <w:r w:rsidRPr="005D6C0A">
        <w:rPr>
          <w:rFonts w:eastAsia="Calibri" w:cstheme="minorHAnsi"/>
          <w:b/>
          <w:bCs/>
        </w:rPr>
        <w:t xml:space="preserve"> </w:t>
      </w:r>
    </w:p>
    <w:p w14:paraId="34EF9D71" w14:textId="77777777" w:rsidR="00637B84" w:rsidRDefault="00000000">
      <w:pPr>
        <w:pStyle w:val="ListParagraph"/>
        <w:numPr>
          <w:ilvl w:val="0"/>
          <w:numId w:val="8"/>
        </w:numPr>
        <w:spacing w:after="0" w:line="360" w:lineRule="auto"/>
        <w:contextualSpacing w:val="0"/>
        <w:jc w:val="both"/>
      </w:pPr>
      <w:r w:rsidRPr="005D6C0A">
        <w:rPr>
          <w:rFonts w:eastAsia="Calibri" w:cstheme="minorHAnsi"/>
        </w:rPr>
        <w:t>Next characters (Validation code): refers to specific field validation failure or success. Success code shall be populated only on successful acceptance of the request</w:t>
      </w:r>
      <w:r>
        <w:rPr>
          <w:rFonts w:ascii="Calibri" w:eastAsia="Calibri" w:hAnsi="Calibri" w:cs="Calibri"/>
        </w:rPr>
        <w:t>.</w:t>
      </w:r>
      <w:r>
        <w:rPr>
          <w:rFonts w:ascii="Calibri" w:eastAsia="Calibri" w:hAnsi="Calibri" w:cs="Calibri"/>
          <w:b/>
          <w:bCs/>
        </w:rPr>
        <w:t xml:space="preserve"> </w:t>
      </w:r>
    </w:p>
    <w:p w14:paraId="6777D329" w14:textId="77777777" w:rsidR="00637B84" w:rsidRPr="005D6C0A" w:rsidRDefault="00000000">
      <w:pPr>
        <w:pStyle w:val="ListParagraph"/>
        <w:numPr>
          <w:ilvl w:val="0"/>
          <w:numId w:val="9"/>
        </w:numPr>
        <w:spacing w:after="0" w:line="360" w:lineRule="auto"/>
        <w:contextualSpacing w:val="0"/>
        <w:jc w:val="both"/>
        <w:rPr>
          <w:rFonts w:eastAsia="Calibri" w:cstheme="minorHAnsi"/>
          <w:b/>
          <w:bCs/>
        </w:rPr>
      </w:pPr>
      <w:r w:rsidRPr="005D6C0A">
        <w:rPr>
          <w:rFonts w:eastAsia="Calibri" w:cstheme="minorHAnsi"/>
          <w:b/>
          <w:bCs/>
        </w:rPr>
        <w:t>Field Identifier</w:t>
      </w:r>
    </w:p>
    <w:tbl>
      <w:tblPr>
        <w:tblW w:w="0" w:type="auto"/>
        <w:tblLayout w:type="fixed"/>
        <w:tblLook w:val="04A0" w:firstRow="1" w:lastRow="0" w:firstColumn="1" w:lastColumn="0" w:noHBand="0" w:noVBand="1"/>
      </w:tblPr>
      <w:tblGrid>
        <w:gridCol w:w="690"/>
        <w:gridCol w:w="3269"/>
        <w:gridCol w:w="2552"/>
      </w:tblGrid>
      <w:tr w:rsidR="00637B84" w14:paraId="4DCD72DA" w14:textId="77777777">
        <w:trPr>
          <w:trHeight w:val="87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7AECC74C" w14:textId="77777777" w:rsidR="00637B84" w:rsidRDefault="00000000">
            <w:pPr>
              <w:pStyle w:val="NoSpacing"/>
              <w:rPr>
                <w:b/>
                <w:bCs/>
              </w:rPr>
            </w:pPr>
            <w:r>
              <w:rPr>
                <w:b/>
                <w:bCs/>
              </w:rPr>
              <w:t xml:space="preserve">Sr. No. </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68A6B507" w14:textId="77777777" w:rsidR="00637B84" w:rsidRDefault="00000000">
            <w:pPr>
              <w:pStyle w:val="NoSpacing"/>
              <w:rPr>
                <w:b/>
                <w:bCs/>
              </w:rPr>
            </w:pPr>
            <w:r>
              <w:rPr>
                <w:b/>
                <w:bCs/>
              </w:rPr>
              <w:t xml:space="preserve">Field Name </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5E7BC8A6" w14:textId="77777777" w:rsidR="00637B84" w:rsidRDefault="00000000">
            <w:pPr>
              <w:pStyle w:val="NoSpacing"/>
              <w:rPr>
                <w:b/>
                <w:bCs/>
              </w:rPr>
            </w:pPr>
            <w:r>
              <w:rPr>
                <w:b/>
                <w:bCs/>
              </w:rPr>
              <w:t xml:space="preserve">Field Identifier </w:t>
            </w:r>
          </w:p>
        </w:tc>
      </w:tr>
      <w:tr w:rsidR="00637B84" w14:paraId="5CB9ED31"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5DBBFA46" w14:textId="77777777" w:rsidR="00637B84" w:rsidRDefault="00000000">
            <w:pPr>
              <w:pStyle w:val="NoSpacing"/>
            </w:pPr>
            <w:r>
              <w:t>1</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0F7D2A8C" w14:textId="77777777" w:rsidR="00637B84" w:rsidRDefault="00000000">
            <w:pPr>
              <w:pStyle w:val="NoSpacing"/>
            </w:pPr>
            <w:r>
              <w:t>Entire Record</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4FD5EB8A" w14:textId="77777777" w:rsidR="00637B84" w:rsidRDefault="00000000">
            <w:pPr>
              <w:pStyle w:val="NoSpacing"/>
            </w:pPr>
            <w:r>
              <w:t xml:space="preserve">0101 </w:t>
            </w:r>
          </w:p>
        </w:tc>
      </w:tr>
      <w:tr w:rsidR="00637B84" w14:paraId="79CDE29B"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63CD4565" w14:textId="77777777" w:rsidR="00637B84" w:rsidRDefault="00000000">
            <w:pPr>
              <w:spacing w:after="0" w:line="240" w:lineRule="auto"/>
              <w:jc w:val="both"/>
            </w:pPr>
            <w:r>
              <w:rPr>
                <w:rFonts w:eastAsia="Times New Roman" w:cs="Calibri"/>
                <w:color w:val="000000"/>
                <w:lang w:eastAsia="en-IN"/>
              </w:rPr>
              <w:t>2</w:t>
            </w:r>
          </w:p>
        </w:tc>
        <w:tc>
          <w:tcPr>
            <w:tcW w:w="3269" w:type="dxa"/>
            <w:vAlign w:val="center"/>
          </w:tcPr>
          <w:p w14:paraId="54EC104D" w14:textId="77777777" w:rsidR="00637B84" w:rsidRDefault="00000000">
            <w:pPr>
              <w:spacing w:after="0" w:line="240" w:lineRule="auto"/>
              <w:jc w:val="both"/>
              <w:rPr>
                <w:lang w:val="en-US"/>
              </w:rPr>
            </w:pPr>
            <w:r>
              <w:rPr>
                <w:rFonts w:eastAsia="Times New Roman" w:cs="Calibri"/>
                <w:color w:val="000000"/>
                <w:lang w:eastAsia="en-IN"/>
              </w:rPr>
              <w:t xml:space="preserve">Transaction </w:t>
            </w:r>
            <w:r>
              <w:rPr>
                <w:rFonts w:eastAsia="Times New Roman" w:cs="Calibri"/>
                <w:color w:val="000000"/>
                <w:lang w:val="en-US" w:eastAsia="en-IN"/>
              </w:rPr>
              <w:t>Time</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7F3A474A" w14:textId="77777777" w:rsidR="00637B84" w:rsidRDefault="00000000">
            <w:pPr>
              <w:spacing w:after="0" w:line="240" w:lineRule="auto"/>
              <w:jc w:val="both"/>
            </w:pPr>
            <w:r>
              <w:rPr>
                <w:rFonts w:eastAsia="Times New Roman" w:cs="Calibri"/>
                <w:color w:val="000000"/>
                <w:lang w:eastAsia="en-IN"/>
              </w:rPr>
              <w:t>0102</w:t>
            </w:r>
          </w:p>
        </w:tc>
      </w:tr>
      <w:tr w:rsidR="00637B84" w14:paraId="6865AA89"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6A7B56E8" w14:textId="77777777" w:rsidR="00637B84" w:rsidRDefault="00000000">
            <w:pPr>
              <w:spacing w:after="0" w:line="240" w:lineRule="auto"/>
              <w:jc w:val="both"/>
            </w:pPr>
            <w:r>
              <w:rPr>
                <w:rFonts w:eastAsia="Times New Roman" w:cs="Calibri"/>
                <w:color w:val="000000"/>
                <w:lang w:eastAsia="en-IN"/>
              </w:rPr>
              <w:t>3</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18C1F333" w14:textId="77777777" w:rsidR="00637B84" w:rsidRDefault="00000000">
            <w:pPr>
              <w:spacing w:after="0" w:line="240" w:lineRule="auto"/>
              <w:jc w:val="both"/>
            </w:pPr>
            <w:r>
              <w:t>Source Segment</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639BBB19" w14:textId="77777777" w:rsidR="00637B84" w:rsidRDefault="00000000">
            <w:pPr>
              <w:spacing w:after="0" w:line="240" w:lineRule="auto"/>
              <w:jc w:val="both"/>
            </w:pPr>
            <w:r>
              <w:rPr>
                <w:rFonts w:eastAsia="Times New Roman" w:cs="Calibri"/>
                <w:color w:val="000000"/>
                <w:lang w:eastAsia="en-IN"/>
              </w:rPr>
              <w:t>0103</w:t>
            </w:r>
          </w:p>
        </w:tc>
      </w:tr>
      <w:tr w:rsidR="00637B84" w14:paraId="3EACE6D9"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1F4C3EA9" w14:textId="77777777" w:rsidR="00637B84" w:rsidRDefault="00000000">
            <w:pPr>
              <w:spacing w:after="0" w:line="240" w:lineRule="auto"/>
              <w:jc w:val="both"/>
            </w:pPr>
            <w:r>
              <w:rPr>
                <w:rFonts w:eastAsia="Times New Roman" w:cs="Calibri"/>
                <w:color w:val="000000"/>
                <w:lang w:eastAsia="en-IN"/>
              </w:rPr>
              <w:t>4</w:t>
            </w:r>
          </w:p>
        </w:tc>
        <w:tc>
          <w:tcPr>
            <w:tcW w:w="3269" w:type="dxa"/>
            <w:tcBorders>
              <w:top w:val="single" w:sz="8" w:space="0" w:color="auto"/>
              <w:left w:val="single" w:sz="8" w:space="0" w:color="auto"/>
              <w:bottom w:val="single" w:sz="8" w:space="0" w:color="auto"/>
              <w:right w:val="single" w:sz="8" w:space="0" w:color="auto"/>
            </w:tcBorders>
            <w:vAlign w:val="center"/>
          </w:tcPr>
          <w:p w14:paraId="4B0C9AA8" w14:textId="77777777" w:rsidR="00637B84" w:rsidRDefault="00000000">
            <w:pPr>
              <w:spacing w:after="0" w:line="240" w:lineRule="auto"/>
              <w:jc w:val="both"/>
            </w:pPr>
            <w:r>
              <w:t>Target Segment</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3D9600E3" w14:textId="77777777" w:rsidR="00637B84" w:rsidRDefault="00000000">
            <w:pPr>
              <w:spacing w:after="0" w:line="240" w:lineRule="auto"/>
              <w:jc w:val="both"/>
            </w:pPr>
            <w:r>
              <w:rPr>
                <w:rFonts w:eastAsia="Times New Roman" w:cs="Calibri"/>
                <w:color w:val="000000"/>
                <w:lang w:eastAsia="en-IN"/>
              </w:rPr>
              <w:t>0104</w:t>
            </w:r>
          </w:p>
        </w:tc>
      </w:tr>
      <w:tr w:rsidR="00637B84" w14:paraId="0D471672"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A20D945" w14:textId="77777777" w:rsidR="00637B84" w:rsidRDefault="00000000">
            <w:pPr>
              <w:spacing w:after="0" w:line="240" w:lineRule="auto"/>
              <w:jc w:val="both"/>
            </w:pPr>
            <w:r>
              <w:rPr>
                <w:rFonts w:eastAsia="Times New Roman" w:cs="Calibri"/>
                <w:color w:val="000000"/>
                <w:lang w:eastAsia="en-IN"/>
              </w:rPr>
              <w:t>5</w:t>
            </w:r>
          </w:p>
        </w:tc>
        <w:tc>
          <w:tcPr>
            <w:tcW w:w="3269" w:type="dxa"/>
            <w:tcBorders>
              <w:top w:val="single" w:sz="8" w:space="0" w:color="auto"/>
              <w:left w:val="single" w:sz="8" w:space="0" w:color="auto"/>
              <w:bottom w:val="single" w:sz="8" w:space="0" w:color="auto"/>
              <w:right w:val="single" w:sz="8" w:space="0" w:color="auto"/>
            </w:tcBorders>
            <w:vAlign w:val="center"/>
          </w:tcPr>
          <w:p w14:paraId="293BD5A7" w14:textId="77777777" w:rsidR="00637B84" w:rsidRDefault="00000000">
            <w:pPr>
              <w:spacing w:after="0" w:line="240" w:lineRule="auto"/>
              <w:jc w:val="both"/>
            </w:pPr>
            <w:r>
              <w:t>TM Code</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77803A3C" w14:textId="77777777" w:rsidR="00637B84" w:rsidRDefault="00000000">
            <w:pPr>
              <w:spacing w:after="0" w:line="240" w:lineRule="auto"/>
              <w:jc w:val="both"/>
            </w:pPr>
            <w:r>
              <w:rPr>
                <w:rFonts w:eastAsia="Times New Roman" w:cs="Calibri"/>
                <w:color w:val="000000"/>
                <w:lang w:eastAsia="en-IN"/>
              </w:rPr>
              <w:t>0105</w:t>
            </w:r>
          </w:p>
        </w:tc>
      </w:tr>
      <w:tr w:rsidR="00637B84" w14:paraId="4C1D08A2"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7B34D69F" w14:textId="77777777" w:rsidR="00637B84" w:rsidRDefault="00000000">
            <w:pPr>
              <w:spacing w:after="0" w:line="240" w:lineRule="auto"/>
              <w:jc w:val="both"/>
            </w:pPr>
            <w:r>
              <w:rPr>
                <w:rFonts w:eastAsia="Times New Roman" w:cs="Calibri"/>
                <w:color w:val="000000"/>
                <w:lang w:eastAsia="en-IN"/>
              </w:rPr>
              <w:t>6</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351A8F58" w14:textId="77777777" w:rsidR="00637B84" w:rsidRDefault="00000000">
            <w:pPr>
              <w:spacing w:after="0" w:line="240" w:lineRule="auto"/>
              <w:jc w:val="both"/>
            </w:pPr>
            <w:r>
              <w:t>UCC Client Code</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56F9E6ED" w14:textId="77777777" w:rsidR="00637B84" w:rsidRDefault="00000000">
            <w:pPr>
              <w:spacing w:after="0" w:line="240" w:lineRule="auto"/>
              <w:jc w:val="both"/>
            </w:pPr>
            <w:r>
              <w:rPr>
                <w:rFonts w:eastAsia="Times New Roman" w:cs="Calibri"/>
                <w:color w:val="000000"/>
                <w:lang w:eastAsia="en-IN"/>
              </w:rPr>
              <w:t>0106</w:t>
            </w:r>
          </w:p>
        </w:tc>
      </w:tr>
      <w:tr w:rsidR="00637B84" w14:paraId="4780B3F6"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10E11655" w14:textId="77777777" w:rsidR="00637B84" w:rsidRDefault="00000000">
            <w:pPr>
              <w:spacing w:after="0" w:line="240" w:lineRule="auto"/>
              <w:jc w:val="both"/>
            </w:pPr>
            <w:r>
              <w:rPr>
                <w:rFonts w:eastAsia="Times New Roman" w:cs="Calibri"/>
                <w:color w:val="000000"/>
                <w:lang w:eastAsia="en-IN"/>
              </w:rPr>
              <w:t>7</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26226870" w14:textId="77777777" w:rsidR="00637B84" w:rsidRDefault="00000000">
            <w:pPr>
              <w:spacing w:after="0" w:line="240" w:lineRule="auto"/>
              <w:jc w:val="both"/>
            </w:pPr>
            <w:r>
              <w:t>TM Reference ID</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110D54F3" w14:textId="77777777" w:rsidR="00637B84" w:rsidRDefault="00000000">
            <w:pPr>
              <w:spacing w:after="0" w:line="240" w:lineRule="auto"/>
              <w:jc w:val="both"/>
            </w:pPr>
            <w:r>
              <w:rPr>
                <w:rFonts w:eastAsia="Times New Roman" w:cs="Calibri"/>
                <w:color w:val="000000"/>
                <w:lang w:eastAsia="en-IN"/>
              </w:rPr>
              <w:t>0107</w:t>
            </w:r>
          </w:p>
        </w:tc>
      </w:tr>
      <w:tr w:rsidR="00637B84" w14:paraId="3CB972EE"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F84BB5C" w14:textId="77777777" w:rsidR="00637B84" w:rsidRDefault="00000000">
            <w:pPr>
              <w:spacing w:after="0" w:line="240" w:lineRule="auto"/>
              <w:jc w:val="both"/>
            </w:pPr>
            <w:r>
              <w:rPr>
                <w:rFonts w:eastAsia="Times New Roman" w:cs="Calibri"/>
                <w:color w:val="000000"/>
                <w:lang w:eastAsia="en-IN"/>
              </w:rPr>
              <w:t>8</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12148DD8" w14:textId="77777777" w:rsidR="00637B84" w:rsidRDefault="00000000">
            <w:pPr>
              <w:spacing w:after="0" w:line="240" w:lineRule="auto"/>
              <w:jc w:val="both"/>
            </w:pPr>
            <w:r>
              <w:t>UMN No</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39924DA5" w14:textId="77777777" w:rsidR="00637B84" w:rsidRDefault="00000000">
            <w:pPr>
              <w:spacing w:after="0" w:line="240" w:lineRule="auto"/>
              <w:jc w:val="both"/>
            </w:pPr>
            <w:r>
              <w:rPr>
                <w:rFonts w:eastAsia="Times New Roman" w:cs="Calibri"/>
                <w:color w:val="000000"/>
                <w:lang w:eastAsia="en-IN"/>
              </w:rPr>
              <w:t>0108</w:t>
            </w:r>
          </w:p>
        </w:tc>
      </w:tr>
      <w:tr w:rsidR="00637B84" w14:paraId="29B277AD"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317AF2F2" w14:textId="77777777" w:rsidR="00637B84" w:rsidRDefault="00000000">
            <w:pPr>
              <w:spacing w:after="0" w:line="240" w:lineRule="auto"/>
              <w:jc w:val="both"/>
            </w:pPr>
            <w:r>
              <w:rPr>
                <w:rFonts w:eastAsia="Times New Roman" w:cs="Calibri"/>
                <w:color w:val="000000"/>
                <w:lang w:eastAsia="en-IN"/>
              </w:rPr>
              <w:t>9</w:t>
            </w:r>
          </w:p>
        </w:tc>
        <w:tc>
          <w:tcPr>
            <w:tcW w:w="3269" w:type="dxa"/>
            <w:tcBorders>
              <w:top w:val="single" w:sz="8" w:space="0" w:color="auto"/>
              <w:left w:val="single" w:sz="8" w:space="0" w:color="auto"/>
              <w:bottom w:val="single" w:sz="8" w:space="0" w:color="auto"/>
              <w:right w:val="single" w:sz="8" w:space="0" w:color="auto"/>
            </w:tcBorders>
            <w:vAlign w:val="center"/>
          </w:tcPr>
          <w:p w14:paraId="54C709A0" w14:textId="77777777" w:rsidR="00637B84" w:rsidRDefault="00000000">
            <w:pPr>
              <w:spacing w:after="0" w:line="240" w:lineRule="auto"/>
              <w:jc w:val="both"/>
            </w:pPr>
            <w:r>
              <w:t>IFSC Code</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72C9258D" w14:textId="77777777" w:rsidR="00637B84" w:rsidRDefault="00000000">
            <w:pPr>
              <w:spacing w:after="0" w:line="240" w:lineRule="auto"/>
              <w:jc w:val="both"/>
            </w:pPr>
            <w:r>
              <w:rPr>
                <w:rFonts w:eastAsia="Times New Roman" w:cs="Calibri"/>
                <w:color w:val="000000"/>
                <w:lang w:eastAsia="en-IN"/>
              </w:rPr>
              <w:t>0109</w:t>
            </w:r>
          </w:p>
        </w:tc>
      </w:tr>
      <w:tr w:rsidR="00637B84" w14:paraId="0873FE5D"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3EA5FF97" w14:textId="77777777" w:rsidR="00637B84" w:rsidRDefault="00000000">
            <w:pPr>
              <w:spacing w:after="0" w:line="240" w:lineRule="auto"/>
              <w:jc w:val="both"/>
            </w:pPr>
            <w:r>
              <w:rPr>
                <w:rFonts w:eastAsia="Times New Roman" w:cs="Calibri"/>
                <w:color w:val="000000"/>
                <w:lang w:eastAsia="en-IN"/>
              </w:rPr>
              <w:t>10</w:t>
            </w:r>
          </w:p>
        </w:tc>
        <w:tc>
          <w:tcPr>
            <w:tcW w:w="3269" w:type="dxa"/>
            <w:tcBorders>
              <w:top w:val="single" w:sz="8" w:space="0" w:color="auto"/>
              <w:left w:val="single" w:sz="8" w:space="0" w:color="auto"/>
              <w:bottom w:val="single" w:sz="8" w:space="0" w:color="auto"/>
              <w:right w:val="single" w:sz="8" w:space="0" w:color="auto"/>
            </w:tcBorders>
            <w:vAlign w:val="center"/>
          </w:tcPr>
          <w:p w14:paraId="014B123C" w14:textId="77777777" w:rsidR="00637B84" w:rsidRDefault="00000000">
            <w:pPr>
              <w:spacing w:after="0" w:line="240" w:lineRule="auto"/>
              <w:jc w:val="both"/>
            </w:pPr>
            <w:r>
              <w:t>Account No</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38073B20" w14:textId="77777777" w:rsidR="00637B84" w:rsidRDefault="00000000">
            <w:pPr>
              <w:spacing w:after="0" w:line="240" w:lineRule="auto"/>
              <w:jc w:val="both"/>
            </w:pPr>
            <w:r>
              <w:rPr>
                <w:rFonts w:eastAsia="Times New Roman" w:cs="Calibri"/>
                <w:color w:val="000000"/>
                <w:lang w:eastAsia="en-IN"/>
              </w:rPr>
              <w:t>0110</w:t>
            </w:r>
          </w:p>
        </w:tc>
      </w:tr>
      <w:tr w:rsidR="00637B84" w14:paraId="02F8A606" w14:textId="77777777">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64F1FC84" w14:textId="77777777" w:rsidR="00637B84" w:rsidRDefault="00000000">
            <w:pPr>
              <w:spacing w:after="0" w:line="240" w:lineRule="auto"/>
              <w:jc w:val="both"/>
            </w:pPr>
            <w:r>
              <w:rPr>
                <w:rFonts w:eastAsia="Times New Roman" w:cs="Calibri"/>
                <w:color w:val="000000"/>
                <w:lang w:eastAsia="en-IN"/>
              </w:rPr>
              <w:t>11</w:t>
            </w:r>
          </w:p>
        </w:tc>
        <w:tc>
          <w:tcPr>
            <w:tcW w:w="3269" w:type="dxa"/>
            <w:tcBorders>
              <w:top w:val="single" w:sz="8" w:space="0" w:color="auto"/>
              <w:left w:val="single" w:sz="8" w:space="0" w:color="auto"/>
              <w:bottom w:val="single" w:sz="8" w:space="0" w:color="auto"/>
              <w:right w:val="single" w:sz="8" w:space="0" w:color="auto"/>
            </w:tcBorders>
            <w:vAlign w:val="center"/>
          </w:tcPr>
          <w:p w14:paraId="32713FC7" w14:textId="77777777" w:rsidR="00637B84" w:rsidRDefault="00000000">
            <w:pPr>
              <w:spacing w:after="0" w:line="240" w:lineRule="auto"/>
              <w:jc w:val="both"/>
            </w:pPr>
            <w:r>
              <w:t>Original Amount</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3DA87761" w14:textId="77777777" w:rsidR="00637B84" w:rsidRDefault="00000000">
            <w:pPr>
              <w:spacing w:after="0" w:line="240" w:lineRule="auto"/>
              <w:jc w:val="both"/>
            </w:pPr>
            <w:r>
              <w:rPr>
                <w:rFonts w:eastAsia="Times New Roman" w:cs="Calibri"/>
                <w:color w:val="000000"/>
                <w:lang w:eastAsia="en-IN"/>
              </w:rPr>
              <w:t>0111</w:t>
            </w:r>
          </w:p>
        </w:tc>
      </w:tr>
      <w:tr w:rsidR="00637B84" w14:paraId="03730E71" w14:textId="77777777">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1805E93B" w14:textId="77777777" w:rsidR="00637B84" w:rsidRDefault="00000000">
            <w:pPr>
              <w:spacing w:after="0" w:line="240" w:lineRule="auto"/>
              <w:jc w:val="both"/>
            </w:pPr>
            <w:r>
              <w:rPr>
                <w:rFonts w:eastAsia="Times New Roman" w:cs="Calibri"/>
                <w:color w:val="000000"/>
                <w:lang w:eastAsia="en-IN"/>
              </w:rPr>
              <w:t>12</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35D146FE" w14:textId="77777777" w:rsidR="00637B84" w:rsidRDefault="00000000">
            <w:pPr>
              <w:spacing w:after="0" w:line="240" w:lineRule="auto"/>
              <w:jc w:val="both"/>
            </w:pPr>
            <w:r>
              <w:t>Residual Amount</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389D3E7D" w14:textId="77777777" w:rsidR="00637B84" w:rsidRDefault="00000000">
            <w:pPr>
              <w:spacing w:after="0" w:line="240" w:lineRule="auto"/>
              <w:jc w:val="both"/>
            </w:pPr>
            <w:r>
              <w:rPr>
                <w:rFonts w:eastAsia="Times New Roman" w:cs="Calibri"/>
                <w:color w:val="000000"/>
                <w:lang w:eastAsia="en-IN"/>
              </w:rPr>
              <w:t>0112</w:t>
            </w:r>
          </w:p>
        </w:tc>
      </w:tr>
      <w:tr w:rsidR="00637B84" w14:paraId="5BDA31AA" w14:textId="77777777">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6FFDAE09" w14:textId="77777777" w:rsidR="00637B84" w:rsidRDefault="00000000">
            <w:pPr>
              <w:spacing w:after="0" w:line="240" w:lineRule="auto"/>
              <w:jc w:val="both"/>
            </w:pPr>
            <w:r>
              <w:rPr>
                <w:rFonts w:eastAsia="Times New Roman" w:cs="Calibri"/>
                <w:color w:val="000000"/>
                <w:lang w:eastAsia="en-IN"/>
              </w:rPr>
              <w:t>13</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720A76D1" w14:textId="77777777" w:rsidR="00637B84" w:rsidRDefault="00000000">
            <w:pPr>
              <w:spacing w:after="0" w:line="240" w:lineRule="auto"/>
              <w:jc w:val="both"/>
            </w:pPr>
            <w:r>
              <w:t>Maturity Date</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167D3154" w14:textId="77777777" w:rsidR="00637B84" w:rsidRDefault="00000000">
            <w:pPr>
              <w:spacing w:after="0" w:line="240" w:lineRule="auto"/>
              <w:jc w:val="both"/>
            </w:pPr>
            <w:r>
              <w:rPr>
                <w:rFonts w:eastAsia="Times New Roman" w:cs="Calibri"/>
                <w:color w:val="000000"/>
                <w:lang w:eastAsia="en-IN"/>
              </w:rPr>
              <w:t>0113</w:t>
            </w:r>
          </w:p>
        </w:tc>
      </w:tr>
      <w:tr w:rsidR="00637B84" w14:paraId="430CC56D" w14:textId="77777777">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5CB031E7" w14:textId="77777777" w:rsidR="00637B84" w:rsidRDefault="00000000">
            <w:pPr>
              <w:spacing w:after="0" w:line="240" w:lineRule="auto"/>
              <w:jc w:val="both"/>
            </w:pPr>
            <w:r>
              <w:rPr>
                <w:rFonts w:eastAsia="Times New Roman" w:cs="Calibri"/>
                <w:color w:val="000000"/>
                <w:lang w:eastAsia="en-IN"/>
              </w:rPr>
              <w:t>14</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6E776161" w14:textId="77777777" w:rsidR="00637B84" w:rsidRDefault="00000000">
            <w:pPr>
              <w:spacing w:after="0" w:line="240" w:lineRule="auto"/>
              <w:jc w:val="both"/>
            </w:pPr>
            <w:r>
              <w:t>Transfer Request Amount</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74DFA6BE" w14:textId="77777777" w:rsidR="00637B84" w:rsidRDefault="00000000">
            <w:pPr>
              <w:spacing w:after="0" w:line="240" w:lineRule="auto"/>
              <w:jc w:val="both"/>
            </w:pPr>
            <w:r>
              <w:rPr>
                <w:rFonts w:eastAsia="Times New Roman" w:cs="Calibri"/>
                <w:color w:val="000000"/>
                <w:lang w:eastAsia="en-IN"/>
              </w:rPr>
              <w:t>0114</w:t>
            </w:r>
          </w:p>
        </w:tc>
      </w:tr>
      <w:tr w:rsidR="00637B84" w14:paraId="5A636A65" w14:textId="77777777">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5BFED0EB" w14:textId="77777777" w:rsidR="00637B84" w:rsidRDefault="00000000">
            <w:pPr>
              <w:spacing w:after="0" w:line="240" w:lineRule="auto"/>
              <w:jc w:val="both"/>
            </w:pPr>
            <w:r>
              <w:rPr>
                <w:rFonts w:eastAsia="Times New Roman" w:cs="Calibri"/>
                <w:color w:val="000000"/>
                <w:lang w:eastAsia="en-IN"/>
              </w:rPr>
              <w:t>15</w:t>
            </w:r>
          </w:p>
        </w:tc>
        <w:tc>
          <w:tcPr>
            <w:tcW w:w="3269" w:type="dxa"/>
            <w:tcBorders>
              <w:top w:val="single" w:sz="8" w:space="0" w:color="auto"/>
              <w:left w:val="single" w:sz="8" w:space="0" w:color="auto"/>
              <w:bottom w:val="single" w:sz="8" w:space="0" w:color="auto"/>
              <w:right w:val="single" w:sz="8" w:space="0" w:color="auto"/>
            </w:tcBorders>
            <w:shd w:val="clear" w:color="auto" w:fill="FFFFFF"/>
            <w:vAlign w:val="center"/>
          </w:tcPr>
          <w:p w14:paraId="59A1BDE8" w14:textId="77777777" w:rsidR="00637B84" w:rsidRDefault="00000000">
            <w:pPr>
              <w:spacing w:after="0" w:line="240" w:lineRule="auto"/>
              <w:jc w:val="both"/>
            </w:pPr>
            <w:r>
              <w:rPr>
                <w:rFonts w:eastAsia="Times New Roman" w:cs="Calibri"/>
                <w:color w:val="000000"/>
                <w:lang w:eastAsia="en-IN"/>
              </w:rPr>
              <w:t xml:space="preserve">Preferred segment </w:t>
            </w:r>
          </w:p>
        </w:tc>
        <w:tc>
          <w:tcPr>
            <w:tcW w:w="2552" w:type="dxa"/>
            <w:tcBorders>
              <w:top w:val="single" w:sz="8" w:space="0" w:color="auto"/>
              <w:left w:val="single" w:sz="8" w:space="0" w:color="auto"/>
              <w:bottom w:val="single" w:sz="8" w:space="0" w:color="auto"/>
              <w:right w:val="single" w:sz="8" w:space="0" w:color="auto"/>
            </w:tcBorders>
            <w:shd w:val="clear" w:color="auto" w:fill="FFFFFF"/>
            <w:vAlign w:val="center"/>
          </w:tcPr>
          <w:p w14:paraId="2CFF54C2" w14:textId="77777777" w:rsidR="00637B84" w:rsidRDefault="00000000">
            <w:pPr>
              <w:spacing w:after="0" w:line="240" w:lineRule="auto"/>
              <w:jc w:val="both"/>
            </w:pPr>
            <w:r>
              <w:rPr>
                <w:rFonts w:eastAsia="Times New Roman" w:cs="Calibri"/>
                <w:color w:val="000000"/>
                <w:lang w:eastAsia="en-IN"/>
              </w:rPr>
              <w:t>0115</w:t>
            </w:r>
          </w:p>
        </w:tc>
      </w:tr>
    </w:tbl>
    <w:p w14:paraId="32F58F51" w14:textId="77777777" w:rsidR="00637B84" w:rsidRDefault="00000000">
      <w:pPr>
        <w:spacing w:line="360" w:lineRule="auto"/>
        <w:jc w:val="both"/>
        <w:rPr>
          <w:rFonts w:cs="Calibri"/>
        </w:rPr>
      </w:pPr>
      <w:r>
        <w:rPr>
          <w:rFonts w:cs="Calibri"/>
        </w:rPr>
        <w:t xml:space="preserve"> </w:t>
      </w:r>
    </w:p>
    <w:p w14:paraId="1187DC1D" w14:textId="77777777" w:rsidR="00637B84" w:rsidRPr="005D6C0A" w:rsidRDefault="00000000">
      <w:pPr>
        <w:pStyle w:val="ListParagraph"/>
        <w:numPr>
          <w:ilvl w:val="0"/>
          <w:numId w:val="9"/>
        </w:numPr>
        <w:spacing w:after="0" w:line="360" w:lineRule="auto"/>
        <w:contextualSpacing w:val="0"/>
        <w:jc w:val="both"/>
        <w:rPr>
          <w:rFonts w:eastAsia="Calibri" w:cstheme="minorHAnsi"/>
          <w:b/>
          <w:bCs/>
        </w:rPr>
      </w:pPr>
      <w:r w:rsidRPr="005D6C0A">
        <w:rPr>
          <w:rFonts w:eastAsia="Calibri" w:cstheme="minorHAnsi"/>
          <w:b/>
          <w:bCs/>
        </w:rPr>
        <w:t>Validation Codes</w:t>
      </w:r>
    </w:p>
    <w:tbl>
      <w:tblPr>
        <w:tblW w:w="8942" w:type="dxa"/>
        <w:tblInd w:w="73" w:type="dxa"/>
        <w:tblLayout w:type="fixed"/>
        <w:tblLook w:val="04A0" w:firstRow="1" w:lastRow="0" w:firstColumn="1" w:lastColumn="0" w:noHBand="0" w:noVBand="1"/>
      </w:tblPr>
      <w:tblGrid>
        <w:gridCol w:w="675"/>
        <w:gridCol w:w="2752"/>
        <w:gridCol w:w="1620"/>
        <w:gridCol w:w="1710"/>
        <w:gridCol w:w="2185"/>
      </w:tblGrid>
      <w:tr w:rsidR="00637B84" w14:paraId="5148C793" w14:textId="77777777">
        <w:trPr>
          <w:trHeight w:val="585"/>
        </w:trPr>
        <w:tc>
          <w:tcPr>
            <w:tcW w:w="675" w:type="dxa"/>
            <w:tcBorders>
              <w:top w:val="single" w:sz="8" w:space="0" w:color="auto"/>
              <w:left w:val="single" w:sz="8" w:space="0" w:color="auto"/>
              <w:bottom w:val="single" w:sz="8" w:space="0" w:color="auto"/>
              <w:right w:val="single" w:sz="8" w:space="0" w:color="auto"/>
            </w:tcBorders>
          </w:tcPr>
          <w:p w14:paraId="2413F52A" w14:textId="77777777" w:rsidR="00637B84" w:rsidRDefault="00000000">
            <w:pPr>
              <w:pStyle w:val="NoSpacing"/>
              <w:rPr>
                <w:b/>
                <w:bCs/>
              </w:rPr>
            </w:pPr>
            <w:r>
              <w:rPr>
                <w:b/>
                <w:bCs/>
              </w:rPr>
              <w:t xml:space="preserve">Sr. No. </w:t>
            </w:r>
          </w:p>
        </w:tc>
        <w:tc>
          <w:tcPr>
            <w:tcW w:w="2752" w:type="dxa"/>
            <w:tcBorders>
              <w:top w:val="single" w:sz="8" w:space="0" w:color="auto"/>
              <w:left w:val="single" w:sz="8" w:space="0" w:color="auto"/>
              <w:bottom w:val="single" w:sz="8" w:space="0" w:color="auto"/>
              <w:right w:val="single" w:sz="8" w:space="0" w:color="auto"/>
            </w:tcBorders>
          </w:tcPr>
          <w:p w14:paraId="2CB121AD" w14:textId="77777777" w:rsidR="00637B84" w:rsidRDefault="00000000">
            <w:pPr>
              <w:pStyle w:val="NoSpacing"/>
              <w:rPr>
                <w:b/>
                <w:bCs/>
              </w:rPr>
            </w:pPr>
            <w:r>
              <w:rPr>
                <w:b/>
                <w:bCs/>
              </w:rPr>
              <w:t xml:space="preserve">Validation </w:t>
            </w:r>
          </w:p>
        </w:tc>
        <w:tc>
          <w:tcPr>
            <w:tcW w:w="1620" w:type="dxa"/>
            <w:tcBorders>
              <w:top w:val="single" w:sz="8" w:space="0" w:color="auto"/>
              <w:left w:val="single" w:sz="8" w:space="0" w:color="auto"/>
              <w:bottom w:val="single" w:sz="8" w:space="0" w:color="auto"/>
              <w:right w:val="single" w:sz="8" w:space="0" w:color="auto"/>
            </w:tcBorders>
          </w:tcPr>
          <w:p w14:paraId="2265C663" w14:textId="77777777" w:rsidR="00637B84" w:rsidRDefault="00000000">
            <w:pPr>
              <w:pStyle w:val="NoSpacing"/>
              <w:rPr>
                <w:b/>
                <w:bCs/>
              </w:rPr>
            </w:pPr>
            <w:r>
              <w:rPr>
                <w:b/>
                <w:bCs/>
              </w:rPr>
              <w:t xml:space="preserve">Validation Type </w:t>
            </w:r>
          </w:p>
        </w:tc>
        <w:tc>
          <w:tcPr>
            <w:tcW w:w="1710" w:type="dxa"/>
            <w:tcBorders>
              <w:top w:val="single" w:sz="8" w:space="0" w:color="auto"/>
              <w:left w:val="single" w:sz="8" w:space="0" w:color="auto"/>
              <w:bottom w:val="single" w:sz="8" w:space="0" w:color="auto"/>
              <w:right w:val="single" w:sz="8" w:space="0" w:color="auto"/>
            </w:tcBorders>
          </w:tcPr>
          <w:p w14:paraId="357883F4" w14:textId="77777777" w:rsidR="00637B84" w:rsidRDefault="00000000">
            <w:pPr>
              <w:pStyle w:val="NoSpacing"/>
              <w:rPr>
                <w:b/>
                <w:bCs/>
              </w:rPr>
            </w:pPr>
            <w:r>
              <w:rPr>
                <w:b/>
                <w:bCs/>
              </w:rPr>
              <w:t xml:space="preserve">Validation  </w:t>
            </w:r>
          </w:p>
          <w:p w14:paraId="6B6B061F" w14:textId="77777777" w:rsidR="00637B84" w:rsidRDefault="00000000">
            <w:pPr>
              <w:pStyle w:val="NoSpacing"/>
              <w:rPr>
                <w:b/>
                <w:bCs/>
              </w:rPr>
            </w:pPr>
            <w:r>
              <w:rPr>
                <w:b/>
                <w:bCs/>
              </w:rPr>
              <w:t xml:space="preserve">Code </w:t>
            </w:r>
          </w:p>
        </w:tc>
        <w:tc>
          <w:tcPr>
            <w:tcW w:w="2185" w:type="dxa"/>
            <w:tcBorders>
              <w:top w:val="single" w:sz="8" w:space="0" w:color="auto"/>
              <w:left w:val="single" w:sz="8" w:space="0" w:color="auto"/>
              <w:bottom w:val="single" w:sz="8" w:space="0" w:color="auto"/>
              <w:right w:val="single" w:sz="8" w:space="0" w:color="auto"/>
            </w:tcBorders>
          </w:tcPr>
          <w:p w14:paraId="03D6D557" w14:textId="77777777" w:rsidR="00637B84" w:rsidRDefault="00000000">
            <w:pPr>
              <w:pStyle w:val="NoSpacing"/>
              <w:rPr>
                <w:b/>
                <w:bCs/>
              </w:rPr>
            </w:pPr>
            <w:r>
              <w:rPr>
                <w:b/>
                <w:bCs/>
              </w:rPr>
              <w:t xml:space="preserve">Validation performed on Field </w:t>
            </w:r>
          </w:p>
          <w:p w14:paraId="63C32AAB" w14:textId="77777777" w:rsidR="00637B84" w:rsidRDefault="00000000">
            <w:pPr>
              <w:pStyle w:val="NoSpacing"/>
              <w:rPr>
                <w:b/>
                <w:bCs/>
              </w:rPr>
            </w:pPr>
            <w:r>
              <w:rPr>
                <w:b/>
                <w:bCs/>
              </w:rPr>
              <w:t xml:space="preserve">  </w:t>
            </w:r>
          </w:p>
        </w:tc>
      </w:tr>
      <w:tr w:rsidR="00637B84" w14:paraId="69039B35"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701D29FE" w14:textId="77777777" w:rsidR="00637B84" w:rsidRDefault="00000000">
            <w:pPr>
              <w:spacing w:after="0"/>
              <w:jc w:val="both"/>
            </w:pPr>
            <w:r>
              <w:rPr>
                <w:rFonts w:cs="Calibri"/>
                <w:color w:val="000000"/>
              </w:rPr>
              <w:t xml:space="preserve">1 </w:t>
            </w:r>
          </w:p>
        </w:tc>
        <w:tc>
          <w:tcPr>
            <w:tcW w:w="2752" w:type="dxa"/>
            <w:tcBorders>
              <w:top w:val="single" w:sz="8" w:space="0" w:color="auto"/>
              <w:left w:val="single" w:sz="8" w:space="0" w:color="auto"/>
              <w:bottom w:val="single" w:sz="8" w:space="0" w:color="auto"/>
              <w:right w:val="single" w:sz="8" w:space="0" w:color="auto"/>
            </w:tcBorders>
          </w:tcPr>
          <w:p w14:paraId="29E0DC14" w14:textId="77777777" w:rsidR="00637B84" w:rsidRDefault="00000000">
            <w:pPr>
              <w:spacing w:after="0" w:line="240" w:lineRule="auto"/>
              <w:jc w:val="both"/>
            </w:pPr>
            <w:r>
              <w:rPr>
                <w:rFonts w:cs="Calibri"/>
                <w:color w:val="000000"/>
              </w:rPr>
              <w:t>Submitted to server successfully.</w:t>
            </w:r>
          </w:p>
        </w:tc>
        <w:tc>
          <w:tcPr>
            <w:tcW w:w="1620" w:type="dxa"/>
            <w:tcBorders>
              <w:top w:val="single" w:sz="8" w:space="0" w:color="auto"/>
              <w:left w:val="single" w:sz="8" w:space="0" w:color="auto"/>
              <w:bottom w:val="single" w:sz="8" w:space="0" w:color="auto"/>
              <w:right w:val="single" w:sz="8" w:space="0" w:color="auto"/>
            </w:tcBorders>
          </w:tcPr>
          <w:p w14:paraId="3267A6D6" w14:textId="77777777" w:rsidR="00637B84" w:rsidRDefault="00000000">
            <w:pPr>
              <w:spacing w:after="0"/>
              <w:jc w:val="both"/>
            </w:pPr>
            <w:r>
              <w:rPr>
                <w:rFonts w:cs="Calibri"/>
                <w:color w:val="000000"/>
              </w:rPr>
              <w:t xml:space="preserve">Message Level </w:t>
            </w:r>
          </w:p>
        </w:tc>
        <w:tc>
          <w:tcPr>
            <w:tcW w:w="1710" w:type="dxa"/>
            <w:tcBorders>
              <w:top w:val="single" w:sz="8" w:space="0" w:color="auto"/>
              <w:left w:val="single" w:sz="8" w:space="0" w:color="auto"/>
              <w:bottom w:val="single" w:sz="8" w:space="0" w:color="auto"/>
              <w:right w:val="single" w:sz="8" w:space="0" w:color="auto"/>
            </w:tcBorders>
          </w:tcPr>
          <w:p w14:paraId="4D7822BA" w14:textId="77777777" w:rsidR="00637B84" w:rsidRDefault="00000000">
            <w:pPr>
              <w:spacing w:after="0"/>
              <w:jc w:val="both"/>
            </w:pPr>
            <w:r>
              <w:rPr>
                <w:rFonts w:cs="Calibri"/>
                <w:color w:val="000000"/>
              </w:rPr>
              <w:t xml:space="preserve">NA </w:t>
            </w:r>
          </w:p>
        </w:tc>
        <w:tc>
          <w:tcPr>
            <w:tcW w:w="2185" w:type="dxa"/>
            <w:tcBorders>
              <w:top w:val="single" w:sz="8" w:space="0" w:color="auto"/>
              <w:left w:val="single" w:sz="8" w:space="0" w:color="auto"/>
              <w:bottom w:val="single" w:sz="8" w:space="0" w:color="auto"/>
              <w:right w:val="single" w:sz="8" w:space="0" w:color="auto"/>
            </w:tcBorders>
          </w:tcPr>
          <w:p w14:paraId="14D92240" w14:textId="77777777" w:rsidR="00637B84" w:rsidRDefault="00000000">
            <w:pPr>
              <w:spacing w:after="0"/>
              <w:jc w:val="both"/>
            </w:pPr>
            <w:r>
              <w:rPr>
                <w:rFonts w:cs="Calibri"/>
                <w:color w:val="000000"/>
              </w:rPr>
              <w:t xml:space="preserve">NA </w:t>
            </w:r>
          </w:p>
        </w:tc>
      </w:tr>
      <w:tr w:rsidR="00637B84" w14:paraId="4FFC0620" w14:textId="77777777">
        <w:trPr>
          <w:trHeight w:val="217"/>
        </w:trPr>
        <w:tc>
          <w:tcPr>
            <w:tcW w:w="675" w:type="dxa"/>
            <w:tcBorders>
              <w:top w:val="single" w:sz="8" w:space="0" w:color="auto"/>
              <w:left w:val="single" w:sz="8" w:space="0" w:color="auto"/>
              <w:bottom w:val="single" w:sz="8" w:space="0" w:color="auto"/>
              <w:right w:val="single" w:sz="8" w:space="0" w:color="auto"/>
            </w:tcBorders>
          </w:tcPr>
          <w:p w14:paraId="4A6635AB" w14:textId="77777777" w:rsidR="00637B84" w:rsidRDefault="00000000">
            <w:pPr>
              <w:spacing w:after="0"/>
              <w:jc w:val="both"/>
            </w:pPr>
            <w:r>
              <w:rPr>
                <w:rFonts w:cs="Calibri"/>
                <w:color w:val="000000"/>
              </w:rPr>
              <w:t xml:space="preserve">2 </w:t>
            </w:r>
          </w:p>
        </w:tc>
        <w:tc>
          <w:tcPr>
            <w:tcW w:w="2752" w:type="dxa"/>
            <w:tcBorders>
              <w:top w:val="single" w:sz="8" w:space="0" w:color="auto"/>
              <w:left w:val="single" w:sz="8" w:space="0" w:color="auto"/>
              <w:bottom w:val="single" w:sz="8" w:space="0" w:color="auto"/>
              <w:right w:val="single" w:sz="8" w:space="0" w:color="auto"/>
            </w:tcBorders>
          </w:tcPr>
          <w:p w14:paraId="4E25ACCC" w14:textId="77777777" w:rsidR="00637B84" w:rsidRDefault="00000000">
            <w:pPr>
              <w:spacing w:after="0"/>
              <w:jc w:val="both"/>
            </w:pPr>
            <w:r>
              <w:rPr>
                <w:rFonts w:cs="Calibri"/>
                <w:color w:val="000000"/>
              </w:rPr>
              <w:t xml:space="preserve">Status </w:t>
            </w:r>
          </w:p>
          <w:p w14:paraId="1662F97C" w14:textId="77777777" w:rsidR="00637B84" w:rsidRDefault="00637B84">
            <w:pPr>
              <w:spacing w:after="0"/>
              <w:jc w:val="both"/>
              <w:rPr>
                <w:rFonts w:cs="Calibri"/>
                <w:color w:val="000000"/>
              </w:rPr>
            </w:pPr>
          </w:p>
          <w:p w14:paraId="6E09C8AF" w14:textId="77777777" w:rsidR="00637B84" w:rsidRDefault="00000000">
            <w:pPr>
              <w:spacing w:after="0"/>
              <w:jc w:val="both"/>
              <w:rPr>
                <w:rFonts w:cs="Calibri"/>
                <w:color w:val="000000"/>
              </w:rPr>
            </w:pPr>
            <w:r>
              <w:rPr>
                <w:rFonts w:cs="Calibri"/>
                <w:color w:val="000000"/>
              </w:rPr>
              <w:t xml:space="preserve">Request accepted successfully - 0100  </w:t>
            </w:r>
          </w:p>
          <w:p w14:paraId="0864DC16" w14:textId="77777777" w:rsidR="00637B84" w:rsidRDefault="00000000">
            <w:pPr>
              <w:spacing w:after="0"/>
              <w:jc w:val="both"/>
            </w:pPr>
            <w:r>
              <w:rPr>
                <w:rFonts w:cs="Calibri"/>
                <w:color w:val="000000"/>
              </w:rPr>
              <w:t xml:space="preserve">Request Rejected due to higher margin utilization - 0101 </w:t>
            </w:r>
          </w:p>
          <w:p w14:paraId="205BEADF" w14:textId="77777777" w:rsidR="00637B84" w:rsidRDefault="00000000">
            <w:pPr>
              <w:spacing w:after="0"/>
              <w:jc w:val="both"/>
              <w:rPr>
                <w:rFonts w:cs="Calibri"/>
                <w:color w:val="000000"/>
              </w:rPr>
            </w:pPr>
            <w:r>
              <w:rPr>
                <w:rFonts w:cs="Calibri"/>
                <w:color w:val="000000"/>
              </w:rPr>
              <w:t>Processing – 0102</w:t>
            </w:r>
          </w:p>
          <w:p w14:paraId="014E2D4E" w14:textId="77777777" w:rsidR="00637B84" w:rsidRDefault="00000000">
            <w:pPr>
              <w:spacing w:after="0"/>
              <w:jc w:val="both"/>
              <w:rPr>
                <w:rFonts w:cs="Calibri"/>
                <w:color w:val="000000"/>
              </w:rPr>
            </w:pPr>
            <w:r>
              <w:rPr>
                <w:rFonts w:cs="Calibri"/>
                <w:color w:val="000000"/>
              </w:rPr>
              <w:t>Pending - 0103</w:t>
            </w:r>
          </w:p>
          <w:p w14:paraId="2F2CB6F8" w14:textId="77777777" w:rsidR="00637B84" w:rsidRDefault="00000000">
            <w:pPr>
              <w:spacing w:after="0"/>
              <w:jc w:val="both"/>
              <w:rPr>
                <w:rFonts w:cs="Calibri"/>
                <w:color w:val="000000"/>
              </w:rPr>
            </w:pPr>
            <w:r>
              <w:rPr>
                <w:rFonts w:cs="Calibri"/>
                <w:color w:val="000000"/>
              </w:rPr>
              <w:lastRenderedPageBreak/>
              <w:t>Not Found - 0104</w:t>
            </w:r>
          </w:p>
          <w:p w14:paraId="61741352" w14:textId="77777777" w:rsidR="00637B84" w:rsidRDefault="00637B84">
            <w:pPr>
              <w:spacing w:after="0"/>
              <w:jc w:val="both"/>
            </w:pPr>
          </w:p>
        </w:tc>
        <w:tc>
          <w:tcPr>
            <w:tcW w:w="1620" w:type="dxa"/>
            <w:tcBorders>
              <w:top w:val="single" w:sz="8" w:space="0" w:color="auto"/>
              <w:left w:val="single" w:sz="8" w:space="0" w:color="auto"/>
              <w:bottom w:val="single" w:sz="8" w:space="0" w:color="auto"/>
              <w:right w:val="single" w:sz="8" w:space="0" w:color="auto"/>
            </w:tcBorders>
          </w:tcPr>
          <w:p w14:paraId="3D162437" w14:textId="77777777" w:rsidR="00637B84" w:rsidRDefault="00000000">
            <w:pPr>
              <w:spacing w:after="0"/>
              <w:jc w:val="both"/>
            </w:pPr>
            <w:r>
              <w:rPr>
                <w:rFonts w:cs="Calibri"/>
                <w:color w:val="000000"/>
              </w:rPr>
              <w:lastRenderedPageBreak/>
              <w:t xml:space="preserve">Request level </w:t>
            </w:r>
          </w:p>
        </w:tc>
        <w:tc>
          <w:tcPr>
            <w:tcW w:w="1710" w:type="dxa"/>
            <w:tcBorders>
              <w:top w:val="single" w:sz="8" w:space="0" w:color="auto"/>
              <w:left w:val="single" w:sz="8" w:space="0" w:color="auto"/>
              <w:bottom w:val="single" w:sz="8" w:space="0" w:color="auto"/>
              <w:right w:val="single" w:sz="8" w:space="0" w:color="auto"/>
            </w:tcBorders>
          </w:tcPr>
          <w:p w14:paraId="15783809" w14:textId="77777777" w:rsidR="00637B84" w:rsidRDefault="00000000">
            <w:pPr>
              <w:spacing w:after="0"/>
              <w:jc w:val="both"/>
              <w:rPr>
                <w:rFonts w:cs="Calibri"/>
                <w:color w:val="000000"/>
              </w:rPr>
            </w:pPr>
            <w:r>
              <w:rPr>
                <w:rFonts w:cs="Calibri"/>
                <w:color w:val="000000"/>
              </w:rPr>
              <w:t>0100</w:t>
            </w:r>
          </w:p>
          <w:p w14:paraId="400A73E2" w14:textId="77777777" w:rsidR="00637B84" w:rsidRDefault="00000000">
            <w:pPr>
              <w:spacing w:after="0"/>
              <w:jc w:val="both"/>
              <w:rPr>
                <w:rFonts w:cs="Calibri"/>
                <w:color w:val="000000"/>
              </w:rPr>
            </w:pPr>
            <w:r>
              <w:rPr>
                <w:rFonts w:cs="Calibri"/>
                <w:color w:val="000000"/>
              </w:rPr>
              <w:t>0101</w:t>
            </w:r>
          </w:p>
          <w:p w14:paraId="6C0C6AEF" w14:textId="77777777" w:rsidR="00637B84" w:rsidRDefault="00000000">
            <w:pPr>
              <w:spacing w:after="0"/>
              <w:jc w:val="both"/>
              <w:rPr>
                <w:rFonts w:cs="Calibri"/>
                <w:color w:val="000000"/>
              </w:rPr>
            </w:pPr>
            <w:r>
              <w:rPr>
                <w:rFonts w:cs="Calibri"/>
                <w:color w:val="000000"/>
              </w:rPr>
              <w:t>0102</w:t>
            </w:r>
          </w:p>
          <w:p w14:paraId="336F37C1" w14:textId="77777777" w:rsidR="00637B84" w:rsidRDefault="00000000">
            <w:pPr>
              <w:spacing w:after="0"/>
              <w:jc w:val="both"/>
            </w:pPr>
            <w:r>
              <w:t>0103</w:t>
            </w:r>
          </w:p>
          <w:p w14:paraId="4CBAB45D" w14:textId="77777777" w:rsidR="00637B84" w:rsidRDefault="00000000">
            <w:pPr>
              <w:spacing w:after="0"/>
              <w:jc w:val="both"/>
            </w:pPr>
            <w:r>
              <w:t>0104</w:t>
            </w:r>
          </w:p>
        </w:tc>
        <w:tc>
          <w:tcPr>
            <w:tcW w:w="2185" w:type="dxa"/>
            <w:tcBorders>
              <w:top w:val="single" w:sz="8" w:space="0" w:color="auto"/>
              <w:left w:val="single" w:sz="8" w:space="0" w:color="auto"/>
              <w:bottom w:val="single" w:sz="8" w:space="0" w:color="auto"/>
              <w:right w:val="single" w:sz="8" w:space="0" w:color="auto"/>
            </w:tcBorders>
          </w:tcPr>
          <w:p w14:paraId="31A6380A" w14:textId="77777777" w:rsidR="00637B84" w:rsidRDefault="00000000">
            <w:pPr>
              <w:spacing w:after="0"/>
              <w:jc w:val="both"/>
              <w:rPr>
                <w:rFonts w:cs="Calibri"/>
                <w:color w:val="000000"/>
              </w:rPr>
            </w:pPr>
            <w:r>
              <w:rPr>
                <w:rFonts w:cs="Calibri"/>
                <w:color w:val="000000"/>
              </w:rPr>
              <w:t xml:space="preserve">Entire request </w:t>
            </w:r>
          </w:p>
          <w:p w14:paraId="50C0B2D2" w14:textId="77777777" w:rsidR="00637B84" w:rsidRDefault="00637B84">
            <w:pPr>
              <w:spacing w:after="0"/>
              <w:jc w:val="both"/>
              <w:rPr>
                <w:rFonts w:cs="Calibri"/>
                <w:color w:val="000000"/>
              </w:rPr>
            </w:pPr>
          </w:p>
          <w:p w14:paraId="0B98FE4E" w14:textId="77777777" w:rsidR="00637B84" w:rsidRDefault="00637B84">
            <w:pPr>
              <w:spacing w:after="0"/>
              <w:jc w:val="both"/>
              <w:rPr>
                <w:rFonts w:cs="Calibri"/>
                <w:color w:val="000000"/>
              </w:rPr>
            </w:pPr>
          </w:p>
          <w:p w14:paraId="0760ABEA" w14:textId="77777777" w:rsidR="00637B84" w:rsidRDefault="00637B84">
            <w:pPr>
              <w:spacing w:after="0"/>
              <w:jc w:val="both"/>
              <w:rPr>
                <w:rFonts w:cs="Calibri"/>
                <w:color w:val="000000"/>
              </w:rPr>
            </w:pPr>
          </w:p>
          <w:p w14:paraId="22AFDE9E" w14:textId="77777777" w:rsidR="00637B84" w:rsidRDefault="00637B84">
            <w:pPr>
              <w:spacing w:after="0"/>
              <w:jc w:val="both"/>
            </w:pPr>
          </w:p>
        </w:tc>
      </w:tr>
      <w:tr w:rsidR="00637B84" w14:paraId="111F1C8E" w14:textId="77777777">
        <w:trPr>
          <w:trHeight w:val="217"/>
        </w:trPr>
        <w:tc>
          <w:tcPr>
            <w:tcW w:w="675" w:type="dxa"/>
            <w:tcBorders>
              <w:top w:val="single" w:sz="8" w:space="0" w:color="auto"/>
              <w:left w:val="single" w:sz="8" w:space="0" w:color="auto"/>
              <w:bottom w:val="single" w:sz="8" w:space="0" w:color="auto"/>
              <w:right w:val="single" w:sz="8" w:space="0" w:color="auto"/>
            </w:tcBorders>
          </w:tcPr>
          <w:p w14:paraId="1283D258" w14:textId="77777777" w:rsidR="00637B84" w:rsidRDefault="00000000">
            <w:pPr>
              <w:spacing w:after="0"/>
              <w:jc w:val="both"/>
            </w:pPr>
            <w:r>
              <w:rPr>
                <w:rFonts w:cs="Calibri"/>
                <w:color w:val="000000"/>
              </w:rPr>
              <w:t xml:space="preserve">3 </w:t>
            </w:r>
          </w:p>
        </w:tc>
        <w:tc>
          <w:tcPr>
            <w:tcW w:w="2752" w:type="dxa"/>
            <w:tcBorders>
              <w:top w:val="single" w:sz="8" w:space="0" w:color="auto"/>
              <w:left w:val="single" w:sz="8" w:space="0" w:color="auto"/>
              <w:bottom w:val="single" w:sz="8" w:space="0" w:color="auto"/>
              <w:right w:val="single" w:sz="8" w:space="0" w:color="auto"/>
            </w:tcBorders>
          </w:tcPr>
          <w:p w14:paraId="66292FD7" w14:textId="77777777" w:rsidR="00637B84" w:rsidRDefault="00000000">
            <w:pPr>
              <w:spacing w:after="0"/>
              <w:jc w:val="both"/>
            </w:pPr>
            <w:r>
              <w:rPr>
                <w:rFonts w:cs="Calibri"/>
                <w:color w:val="000000"/>
              </w:rPr>
              <w:t xml:space="preserve">Minimum Required Length </w:t>
            </w:r>
          </w:p>
        </w:tc>
        <w:tc>
          <w:tcPr>
            <w:tcW w:w="1620" w:type="dxa"/>
            <w:tcBorders>
              <w:top w:val="single" w:sz="8" w:space="0" w:color="auto"/>
              <w:left w:val="single" w:sz="8" w:space="0" w:color="auto"/>
              <w:bottom w:val="single" w:sz="8" w:space="0" w:color="auto"/>
              <w:right w:val="single" w:sz="8" w:space="0" w:color="auto"/>
            </w:tcBorders>
          </w:tcPr>
          <w:p w14:paraId="551D3BF2"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D91A1E2" w14:textId="77777777" w:rsidR="00637B84" w:rsidRDefault="00000000">
            <w:pPr>
              <w:spacing w:after="0"/>
              <w:jc w:val="both"/>
            </w:pPr>
            <w:r>
              <w:rPr>
                <w:rFonts w:cs="Calibri"/>
                <w:color w:val="000000"/>
              </w:rPr>
              <w:t xml:space="preserve">0201 </w:t>
            </w:r>
          </w:p>
        </w:tc>
        <w:tc>
          <w:tcPr>
            <w:tcW w:w="2185" w:type="dxa"/>
            <w:tcBorders>
              <w:top w:val="single" w:sz="8" w:space="0" w:color="auto"/>
              <w:left w:val="single" w:sz="8" w:space="0" w:color="auto"/>
              <w:bottom w:val="single" w:sz="8" w:space="0" w:color="auto"/>
              <w:right w:val="single" w:sz="8" w:space="0" w:color="auto"/>
            </w:tcBorders>
          </w:tcPr>
          <w:p w14:paraId="36FC3551" w14:textId="77777777" w:rsidR="00637B84" w:rsidRDefault="00000000">
            <w:pPr>
              <w:spacing w:after="0"/>
              <w:jc w:val="both"/>
            </w:pPr>
            <w:r>
              <w:rPr>
                <w:rFonts w:cs="Calibri"/>
                <w:color w:val="000000"/>
              </w:rPr>
              <w:t xml:space="preserve">All Fields * </w:t>
            </w:r>
          </w:p>
          <w:p w14:paraId="04963294" w14:textId="77777777" w:rsidR="00637B84" w:rsidRDefault="00000000">
            <w:pPr>
              <w:spacing w:after="0"/>
              <w:jc w:val="both"/>
            </w:pPr>
            <w:r>
              <w:rPr>
                <w:rFonts w:cs="Calibri"/>
                <w:color w:val="000000"/>
              </w:rPr>
              <w:t xml:space="preserve"> </w:t>
            </w:r>
          </w:p>
        </w:tc>
      </w:tr>
      <w:tr w:rsidR="00637B84" w14:paraId="1E1944BB" w14:textId="77777777">
        <w:trPr>
          <w:trHeight w:val="217"/>
        </w:trPr>
        <w:tc>
          <w:tcPr>
            <w:tcW w:w="675" w:type="dxa"/>
            <w:tcBorders>
              <w:top w:val="single" w:sz="8" w:space="0" w:color="auto"/>
              <w:left w:val="single" w:sz="8" w:space="0" w:color="auto"/>
              <w:bottom w:val="single" w:sz="8" w:space="0" w:color="auto"/>
              <w:right w:val="single" w:sz="8" w:space="0" w:color="auto"/>
            </w:tcBorders>
          </w:tcPr>
          <w:p w14:paraId="71971D51" w14:textId="77777777" w:rsidR="00637B84" w:rsidRDefault="00000000">
            <w:pPr>
              <w:spacing w:after="0"/>
              <w:jc w:val="both"/>
            </w:pPr>
            <w:r>
              <w:rPr>
                <w:rFonts w:cs="Calibri"/>
                <w:color w:val="000000"/>
              </w:rPr>
              <w:t xml:space="preserve">4 </w:t>
            </w:r>
          </w:p>
        </w:tc>
        <w:tc>
          <w:tcPr>
            <w:tcW w:w="2752" w:type="dxa"/>
            <w:tcBorders>
              <w:top w:val="single" w:sz="8" w:space="0" w:color="auto"/>
              <w:left w:val="single" w:sz="8" w:space="0" w:color="auto"/>
              <w:bottom w:val="single" w:sz="8" w:space="0" w:color="auto"/>
              <w:right w:val="single" w:sz="8" w:space="0" w:color="auto"/>
            </w:tcBorders>
          </w:tcPr>
          <w:p w14:paraId="4D4CB34C" w14:textId="77777777" w:rsidR="00637B84" w:rsidRDefault="00000000">
            <w:pPr>
              <w:spacing w:after="0"/>
              <w:jc w:val="both"/>
            </w:pPr>
            <w:r>
              <w:rPr>
                <w:rFonts w:cs="Calibri"/>
                <w:color w:val="000000"/>
              </w:rPr>
              <w:t xml:space="preserve">Maximum Required Length </w:t>
            </w:r>
          </w:p>
        </w:tc>
        <w:tc>
          <w:tcPr>
            <w:tcW w:w="1620" w:type="dxa"/>
            <w:tcBorders>
              <w:top w:val="single" w:sz="8" w:space="0" w:color="auto"/>
              <w:left w:val="single" w:sz="8" w:space="0" w:color="auto"/>
              <w:bottom w:val="single" w:sz="8" w:space="0" w:color="auto"/>
              <w:right w:val="single" w:sz="8" w:space="0" w:color="auto"/>
            </w:tcBorders>
          </w:tcPr>
          <w:p w14:paraId="128742A7"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A14C48D" w14:textId="77777777" w:rsidR="00637B84" w:rsidRDefault="00000000">
            <w:pPr>
              <w:spacing w:after="0"/>
              <w:jc w:val="both"/>
            </w:pPr>
            <w:r>
              <w:rPr>
                <w:rFonts w:cs="Calibri"/>
                <w:color w:val="000000"/>
              </w:rPr>
              <w:t xml:space="preserve">0202 </w:t>
            </w:r>
          </w:p>
        </w:tc>
        <w:tc>
          <w:tcPr>
            <w:tcW w:w="2185" w:type="dxa"/>
            <w:tcBorders>
              <w:top w:val="single" w:sz="8" w:space="0" w:color="auto"/>
              <w:left w:val="single" w:sz="8" w:space="0" w:color="auto"/>
              <w:bottom w:val="single" w:sz="8" w:space="0" w:color="auto"/>
              <w:right w:val="single" w:sz="8" w:space="0" w:color="auto"/>
            </w:tcBorders>
          </w:tcPr>
          <w:p w14:paraId="39C544CB" w14:textId="77777777" w:rsidR="00637B84" w:rsidRDefault="00000000">
            <w:pPr>
              <w:spacing w:after="0"/>
              <w:jc w:val="both"/>
            </w:pPr>
            <w:r>
              <w:rPr>
                <w:rFonts w:cs="Calibri"/>
                <w:color w:val="000000"/>
              </w:rPr>
              <w:t xml:space="preserve">All Fields * </w:t>
            </w:r>
          </w:p>
          <w:p w14:paraId="5FECE4FA" w14:textId="77777777" w:rsidR="00637B84" w:rsidRDefault="00000000">
            <w:pPr>
              <w:spacing w:after="0"/>
              <w:jc w:val="both"/>
            </w:pPr>
            <w:r>
              <w:rPr>
                <w:rFonts w:cs="Calibri"/>
                <w:color w:val="000000"/>
              </w:rPr>
              <w:t xml:space="preserve"> </w:t>
            </w:r>
          </w:p>
        </w:tc>
      </w:tr>
      <w:tr w:rsidR="00637B84" w14:paraId="088F2EDC"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4A6E81B7" w14:textId="77777777" w:rsidR="00637B84" w:rsidRDefault="00000000">
            <w:pPr>
              <w:spacing w:after="0"/>
              <w:jc w:val="both"/>
            </w:pPr>
            <w:r>
              <w:rPr>
                <w:rFonts w:ascii="Segoe UI" w:eastAsia="Segoe UI" w:hAnsi="Segoe UI" w:cs="Segoe UI"/>
                <w:sz w:val="18"/>
                <w:szCs w:val="18"/>
              </w:rPr>
              <w:t>5</w:t>
            </w:r>
          </w:p>
        </w:tc>
        <w:tc>
          <w:tcPr>
            <w:tcW w:w="2752" w:type="dxa"/>
            <w:tcBorders>
              <w:top w:val="single" w:sz="8" w:space="0" w:color="auto"/>
              <w:left w:val="single" w:sz="8" w:space="0" w:color="auto"/>
              <w:bottom w:val="single" w:sz="8" w:space="0" w:color="auto"/>
              <w:right w:val="single" w:sz="8" w:space="0" w:color="auto"/>
            </w:tcBorders>
          </w:tcPr>
          <w:p w14:paraId="0C7323C6" w14:textId="77777777" w:rsidR="00637B84" w:rsidRDefault="00000000">
            <w:pPr>
              <w:spacing w:after="0"/>
              <w:jc w:val="both"/>
            </w:pPr>
            <w:r>
              <w:rPr>
                <w:rFonts w:cs="Calibri"/>
                <w:color w:val="000000"/>
              </w:rPr>
              <w:t xml:space="preserve">Range validation </w:t>
            </w:r>
          </w:p>
        </w:tc>
        <w:tc>
          <w:tcPr>
            <w:tcW w:w="1620" w:type="dxa"/>
            <w:tcBorders>
              <w:top w:val="single" w:sz="8" w:space="0" w:color="auto"/>
              <w:left w:val="single" w:sz="8" w:space="0" w:color="auto"/>
              <w:bottom w:val="single" w:sz="8" w:space="0" w:color="auto"/>
              <w:right w:val="single" w:sz="8" w:space="0" w:color="auto"/>
            </w:tcBorders>
          </w:tcPr>
          <w:p w14:paraId="383011B0"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7234D9A" w14:textId="77777777" w:rsidR="00637B84" w:rsidRDefault="00000000">
            <w:pPr>
              <w:spacing w:after="0"/>
              <w:jc w:val="both"/>
            </w:pPr>
            <w:r>
              <w:rPr>
                <w:rFonts w:cs="Calibri"/>
                <w:color w:val="000000"/>
              </w:rPr>
              <w:t xml:space="preserve">0203 </w:t>
            </w:r>
          </w:p>
        </w:tc>
        <w:tc>
          <w:tcPr>
            <w:tcW w:w="2185" w:type="dxa"/>
            <w:tcBorders>
              <w:top w:val="single" w:sz="8" w:space="0" w:color="auto"/>
              <w:left w:val="single" w:sz="8" w:space="0" w:color="auto"/>
              <w:bottom w:val="single" w:sz="8" w:space="0" w:color="auto"/>
              <w:right w:val="single" w:sz="8" w:space="0" w:color="auto"/>
            </w:tcBorders>
          </w:tcPr>
          <w:p w14:paraId="1064DD6C" w14:textId="77777777" w:rsidR="00637B84" w:rsidRDefault="00000000">
            <w:pPr>
              <w:spacing w:after="0"/>
              <w:jc w:val="both"/>
            </w:pPr>
            <w:r>
              <w:rPr>
                <w:rFonts w:cs="Calibri"/>
                <w:color w:val="000000"/>
              </w:rPr>
              <w:t xml:space="preserve">All Fields * </w:t>
            </w:r>
          </w:p>
        </w:tc>
      </w:tr>
      <w:tr w:rsidR="00637B84" w14:paraId="4799C373"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7805715B" w14:textId="77777777" w:rsidR="00637B84" w:rsidRDefault="00000000">
            <w:pPr>
              <w:spacing w:after="0"/>
              <w:jc w:val="both"/>
            </w:pPr>
            <w:r>
              <w:rPr>
                <w:rFonts w:cs="Calibri"/>
                <w:color w:val="000000"/>
              </w:rPr>
              <w:t xml:space="preserve">6 </w:t>
            </w:r>
          </w:p>
        </w:tc>
        <w:tc>
          <w:tcPr>
            <w:tcW w:w="2752" w:type="dxa"/>
            <w:tcBorders>
              <w:top w:val="single" w:sz="8" w:space="0" w:color="auto"/>
              <w:left w:val="single" w:sz="8" w:space="0" w:color="auto"/>
              <w:bottom w:val="single" w:sz="8" w:space="0" w:color="auto"/>
              <w:right w:val="single" w:sz="8" w:space="0" w:color="auto"/>
            </w:tcBorders>
          </w:tcPr>
          <w:p w14:paraId="03DA9C2F" w14:textId="77777777" w:rsidR="00637B84" w:rsidRDefault="00000000">
            <w:pPr>
              <w:spacing w:after="0"/>
              <w:jc w:val="both"/>
            </w:pPr>
            <w:r>
              <w:rPr>
                <w:rFonts w:cs="Calibri"/>
                <w:color w:val="000000"/>
              </w:rPr>
              <w:t xml:space="preserve">Mandatory Field </w:t>
            </w:r>
          </w:p>
        </w:tc>
        <w:tc>
          <w:tcPr>
            <w:tcW w:w="1620" w:type="dxa"/>
            <w:tcBorders>
              <w:top w:val="single" w:sz="8" w:space="0" w:color="auto"/>
              <w:left w:val="single" w:sz="8" w:space="0" w:color="auto"/>
              <w:bottom w:val="single" w:sz="8" w:space="0" w:color="auto"/>
              <w:right w:val="single" w:sz="8" w:space="0" w:color="auto"/>
            </w:tcBorders>
          </w:tcPr>
          <w:p w14:paraId="74A66EBE"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FF36DA7" w14:textId="77777777" w:rsidR="00637B84" w:rsidRDefault="00000000">
            <w:pPr>
              <w:spacing w:after="0"/>
              <w:jc w:val="both"/>
            </w:pPr>
            <w:r>
              <w:rPr>
                <w:rFonts w:cs="Calibri"/>
                <w:color w:val="000000"/>
              </w:rPr>
              <w:t xml:space="preserve">0204 </w:t>
            </w:r>
          </w:p>
        </w:tc>
        <w:tc>
          <w:tcPr>
            <w:tcW w:w="2185" w:type="dxa"/>
            <w:tcBorders>
              <w:top w:val="single" w:sz="8" w:space="0" w:color="auto"/>
              <w:left w:val="single" w:sz="8" w:space="0" w:color="auto"/>
              <w:bottom w:val="single" w:sz="8" w:space="0" w:color="auto"/>
              <w:right w:val="single" w:sz="8" w:space="0" w:color="auto"/>
            </w:tcBorders>
          </w:tcPr>
          <w:p w14:paraId="28C2789C" w14:textId="77777777" w:rsidR="00637B84" w:rsidRDefault="00000000">
            <w:pPr>
              <w:spacing w:after="0"/>
              <w:jc w:val="both"/>
            </w:pPr>
            <w:r>
              <w:rPr>
                <w:rFonts w:cs="Calibri"/>
                <w:color w:val="000000"/>
              </w:rPr>
              <w:t xml:space="preserve">All Fields * </w:t>
            </w:r>
          </w:p>
        </w:tc>
      </w:tr>
      <w:tr w:rsidR="00637B84" w14:paraId="43ACE7BC"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70EBF741" w14:textId="77777777" w:rsidR="00637B84" w:rsidRDefault="00000000">
            <w:pPr>
              <w:spacing w:after="0"/>
              <w:jc w:val="both"/>
            </w:pPr>
            <w:r>
              <w:rPr>
                <w:rFonts w:cs="Calibri"/>
                <w:color w:val="000000"/>
              </w:rPr>
              <w:t xml:space="preserve">7 </w:t>
            </w:r>
          </w:p>
        </w:tc>
        <w:tc>
          <w:tcPr>
            <w:tcW w:w="2752" w:type="dxa"/>
            <w:tcBorders>
              <w:top w:val="single" w:sz="8" w:space="0" w:color="auto"/>
              <w:left w:val="single" w:sz="8" w:space="0" w:color="auto"/>
              <w:bottom w:val="single" w:sz="8" w:space="0" w:color="auto"/>
              <w:right w:val="single" w:sz="8" w:space="0" w:color="auto"/>
            </w:tcBorders>
          </w:tcPr>
          <w:p w14:paraId="277968B5" w14:textId="77777777" w:rsidR="00637B84" w:rsidRDefault="00000000">
            <w:pPr>
              <w:spacing w:after="0"/>
              <w:jc w:val="both"/>
            </w:pPr>
            <w:r>
              <w:rPr>
                <w:rFonts w:cs="Calibri"/>
                <w:color w:val="000000"/>
              </w:rPr>
              <w:t xml:space="preserve">Special Characters not allowed </w:t>
            </w:r>
          </w:p>
        </w:tc>
        <w:tc>
          <w:tcPr>
            <w:tcW w:w="1620" w:type="dxa"/>
            <w:tcBorders>
              <w:top w:val="single" w:sz="8" w:space="0" w:color="auto"/>
              <w:left w:val="single" w:sz="8" w:space="0" w:color="auto"/>
              <w:bottom w:val="single" w:sz="8" w:space="0" w:color="auto"/>
              <w:right w:val="single" w:sz="8" w:space="0" w:color="auto"/>
            </w:tcBorders>
          </w:tcPr>
          <w:p w14:paraId="77B2B766"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E32C77B" w14:textId="77777777" w:rsidR="00637B84" w:rsidRDefault="00000000">
            <w:pPr>
              <w:spacing w:after="0"/>
              <w:jc w:val="both"/>
            </w:pPr>
            <w:r>
              <w:rPr>
                <w:rFonts w:cs="Calibri"/>
                <w:color w:val="000000"/>
              </w:rPr>
              <w:t xml:space="preserve">0205 </w:t>
            </w:r>
          </w:p>
        </w:tc>
        <w:tc>
          <w:tcPr>
            <w:tcW w:w="2185" w:type="dxa"/>
            <w:tcBorders>
              <w:top w:val="single" w:sz="8" w:space="0" w:color="auto"/>
              <w:left w:val="single" w:sz="8" w:space="0" w:color="auto"/>
              <w:bottom w:val="single" w:sz="8" w:space="0" w:color="auto"/>
              <w:right w:val="single" w:sz="8" w:space="0" w:color="auto"/>
            </w:tcBorders>
          </w:tcPr>
          <w:p w14:paraId="1D1B843D" w14:textId="77777777" w:rsidR="00637B84" w:rsidRDefault="00000000">
            <w:pPr>
              <w:spacing w:after="0"/>
              <w:jc w:val="both"/>
            </w:pPr>
            <w:r>
              <w:rPr>
                <w:rFonts w:cs="Calibri"/>
                <w:color w:val="000000"/>
              </w:rPr>
              <w:t xml:space="preserve">All Fields * </w:t>
            </w:r>
          </w:p>
        </w:tc>
      </w:tr>
      <w:tr w:rsidR="00637B84" w14:paraId="284194D4"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5B42ED63" w14:textId="77777777" w:rsidR="00637B84" w:rsidRDefault="00000000">
            <w:pPr>
              <w:spacing w:after="0"/>
              <w:jc w:val="both"/>
            </w:pPr>
            <w:r>
              <w:rPr>
                <w:rFonts w:ascii="Segoe UI" w:eastAsia="Segoe UI" w:hAnsi="Segoe UI" w:cs="Segoe UI"/>
                <w:sz w:val="18"/>
                <w:szCs w:val="18"/>
              </w:rPr>
              <w:t>8</w:t>
            </w:r>
          </w:p>
        </w:tc>
        <w:tc>
          <w:tcPr>
            <w:tcW w:w="2752" w:type="dxa"/>
            <w:tcBorders>
              <w:top w:val="single" w:sz="8" w:space="0" w:color="auto"/>
              <w:left w:val="single" w:sz="8" w:space="0" w:color="auto"/>
              <w:bottom w:val="single" w:sz="8" w:space="0" w:color="auto"/>
              <w:right w:val="single" w:sz="8" w:space="0" w:color="auto"/>
            </w:tcBorders>
          </w:tcPr>
          <w:p w14:paraId="3199E3DB" w14:textId="77777777" w:rsidR="00637B84" w:rsidRDefault="00000000">
            <w:pPr>
              <w:spacing w:after="0"/>
              <w:jc w:val="both"/>
            </w:pPr>
            <w:r>
              <w:rPr>
                <w:rFonts w:cs="Calibri"/>
                <w:color w:val="000000"/>
              </w:rPr>
              <w:t xml:space="preserve">Data Format like Msg Id or File Name/ Date Format </w:t>
            </w:r>
          </w:p>
        </w:tc>
        <w:tc>
          <w:tcPr>
            <w:tcW w:w="1620" w:type="dxa"/>
            <w:tcBorders>
              <w:top w:val="single" w:sz="8" w:space="0" w:color="auto"/>
              <w:left w:val="single" w:sz="8" w:space="0" w:color="auto"/>
              <w:bottom w:val="single" w:sz="8" w:space="0" w:color="auto"/>
              <w:right w:val="single" w:sz="8" w:space="0" w:color="auto"/>
            </w:tcBorders>
          </w:tcPr>
          <w:p w14:paraId="77C709D1"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9D09F26" w14:textId="77777777" w:rsidR="00637B84" w:rsidRDefault="00000000">
            <w:pPr>
              <w:spacing w:after="0"/>
              <w:jc w:val="both"/>
            </w:pPr>
            <w:r>
              <w:rPr>
                <w:rFonts w:cs="Calibri"/>
                <w:color w:val="000000"/>
              </w:rPr>
              <w:t xml:space="preserve">0206 </w:t>
            </w:r>
          </w:p>
        </w:tc>
        <w:tc>
          <w:tcPr>
            <w:tcW w:w="2185" w:type="dxa"/>
            <w:tcBorders>
              <w:top w:val="single" w:sz="8" w:space="0" w:color="auto"/>
              <w:left w:val="single" w:sz="8" w:space="0" w:color="auto"/>
              <w:bottom w:val="single" w:sz="8" w:space="0" w:color="auto"/>
              <w:right w:val="single" w:sz="8" w:space="0" w:color="auto"/>
            </w:tcBorders>
          </w:tcPr>
          <w:p w14:paraId="437630F9" w14:textId="77777777" w:rsidR="00637B84" w:rsidRDefault="00000000">
            <w:pPr>
              <w:spacing w:after="0"/>
              <w:jc w:val="both"/>
            </w:pPr>
            <w:r>
              <w:rPr>
                <w:rFonts w:cs="Calibri"/>
                <w:color w:val="000000"/>
              </w:rPr>
              <w:t xml:space="preserve">All Fields * </w:t>
            </w:r>
          </w:p>
        </w:tc>
      </w:tr>
      <w:tr w:rsidR="00637B84" w14:paraId="082A0E65"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76F750B8" w14:textId="77777777" w:rsidR="00637B84" w:rsidRDefault="00000000">
            <w:pPr>
              <w:spacing w:after="0"/>
              <w:jc w:val="both"/>
            </w:pPr>
            <w:r>
              <w:rPr>
                <w:rFonts w:cs="Calibri"/>
                <w:color w:val="000000"/>
              </w:rPr>
              <w:t xml:space="preserve">9 </w:t>
            </w:r>
          </w:p>
        </w:tc>
        <w:tc>
          <w:tcPr>
            <w:tcW w:w="2752" w:type="dxa"/>
            <w:tcBorders>
              <w:top w:val="single" w:sz="8" w:space="0" w:color="auto"/>
              <w:left w:val="single" w:sz="8" w:space="0" w:color="auto"/>
              <w:bottom w:val="single" w:sz="8" w:space="0" w:color="auto"/>
              <w:right w:val="single" w:sz="8" w:space="0" w:color="auto"/>
            </w:tcBorders>
          </w:tcPr>
          <w:p w14:paraId="08E09C88" w14:textId="77777777" w:rsidR="00637B84" w:rsidRDefault="00000000">
            <w:pPr>
              <w:spacing w:after="0"/>
              <w:jc w:val="both"/>
            </w:pPr>
            <w:r>
              <w:rPr>
                <w:rFonts w:cs="Calibri"/>
                <w:color w:val="000000"/>
              </w:rPr>
              <w:t xml:space="preserve">Minimum allowed value </w:t>
            </w:r>
          </w:p>
        </w:tc>
        <w:tc>
          <w:tcPr>
            <w:tcW w:w="1620" w:type="dxa"/>
            <w:tcBorders>
              <w:top w:val="single" w:sz="8" w:space="0" w:color="auto"/>
              <w:left w:val="single" w:sz="8" w:space="0" w:color="auto"/>
              <w:bottom w:val="single" w:sz="8" w:space="0" w:color="auto"/>
              <w:right w:val="single" w:sz="8" w:space="0" w:color="auto"/>
            </w:tcBorders>
          </w:tcPr>
          <w:p w14:paraId="2BE1C049"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0E9A70D0" w14:textId="77777777" w:rsidR="00637B84" w:rsidRDefault="00000000">
            <w:pPr>
              <w:spacing w:after="0"/>
              <w:jc w:val="both"/>
            </w:pPr>
            <w:r>
              <w:rPr>
                <w:rFonts w:cs="Calibri"/>
                <w:color w:val="000000"/>
              </w:rPr>
              <w:t xml:space="preserve">0207 </w:t>
            </w:r>
          </w:p>
        </w:tc>
        <w:tc>
          <w:tcPr>
            <w:tcW w:w="2185" w:type="dxa"/>
            <w:tcBorders>
              <w:top w:val="single" w:sz="8" w:space="0" w:color="auto"/>
              <w:left w:val="single" w:sz="8" w:space="0" w:color="auto"/>
              <w:bottom w:val="single" w:sz="8" w:space="0" w:color="auto"/>
              <w:right w:val="single" w:sz="8" w:space="0" w:color="auto"/>
            </w:tcBorders>
          </w:tcPr>
          <w:p w14:paraId="55E68931" w14:textId="77777777" w:rsidR="00637B84" w:rsidRDefault="00000000">
            <w:pPr>
              <w:spacing w:after="0"/>
              <w:jc w:val="both"/>
            </w:pPr>
            <w:r>
              <w:rPr>
                <w:rFonts w:cs="Calibri"/>
                <w:color w:val="000000"/>
              </w:rPr>
              <w:t xml:space="preserve">All Fields * </w:t>
            </w:r>
          </w:p>
        </w:tc>
      </w:tr>
      <w:tr w:rsidR="00637B84" w14:paraId="3A7DB91E"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5076FA41" w14:textId="77777777" w:rsidR="00637B84" w:rsidRDefault="00000000">
            <w:pPr>
              <w:spacing w:after="0"/>
              <w:jc w:val="both"/>
            </w:pPr>
            <w:r>
              <w:rPr>
                <w:rFonts w:cs="Calibri"/>
                <w:color w:val="000000"/>
              </w:rPr>
              <w:t xml:space="preserve">10 </w:t>
            </w:r>
          </w:p>
        </w:tc>
        <w:tc>
          <w:tcPr>
            <w:tcW w:w="2752" w:type="dxa"/>
            <w:tcBorders>
              <w:top w:val="single" w:sz="8" w:space="0" w:color="auto"/>
              <w:left w:val="single" w:sz="8" w:space="0" w:color="auto"/>
              <w:bottom w:val="single" w:sz="8" w:space="0" w:color="auto"/>
              <w:right w:val="single" w:sz="8" w:space="0" w:color="auto"/>
            </w:tcBorders>
          </w:tcPr>
          <w:p w14:paraId="7F6B66FA" w14:textId="77777777" w:rsidR="00637B84" w:rsidRDefault="00000000">
            <w:pPr>
              <w:spacing w:after="0"/>
              <w:jc w:val="both"/>
            </w:pPr>
            <w:r>
              <w:rPr>
                <w:rFonts w:cs="Calibri"/>
                <w:color w:val="000000"/>
              </w:rPr>
              <w:t xml:space="preserve">Maximum allowed value </w:t>
            </w:r>
          </w:p>
        </w:tc>
        <w:tc>
          <w:tcPr>
            <w:tcW w:w="1620" w:type="dxa"/>
            <w:tcBorders>
              <w:top w:val="single" w:sz="8" w:space="0" w:color="auto"/>
              <w:left w:val="single" w:sz="8" w:space="0" w:color="auto"/>
              <w:bottom w:val="single" w:sz="8" w:space="0" w:color="auto"/>
              <w:right w:val="single" w:sz="8" w:space="0" w:color="auto"/>
            </w:tcBorders>
          </w:tcPr>
          <w:p w14:paraId="565A7D14"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87D56A2" w14:textId="77777777" w:rsidR="00637B84" w:rsidRDefault="00000000">
            <w:pPr>
              <w:spacing w:after="0"/>
              <w:jc w:val="both"/>
            </w:pPr>
            <w:r>
              <w:rPr>
                <w:rFonts w:cs="Calibri"/>
                <w:color w:val="000000"/>
              </w:rPr>
              <w:t xml:space="preserve">0208 </w:t>
            </w:r>
          </w:p>
        </w:tc>
        <w:tc>
          <w:tcPr>
            <w:tcW w:w="2185" w:type="dxa"/>
            <w:tcBorders>
              <w:top w:val="single" w:sz="8" w:space="0" w:color="auto"/>
              <w:left w:val="single" w:sz="8" w:space="0" w:color="auto"/>
              <w:bottom w:val="single" w:sz="8" w:space="0" w:color="auto"/>
              <w:right w:val="single" w:sz="8" w:space="0" w:color="auto"/>
            </w:tcBorders>
          </w:tcPr>
          <w:p w14:paraId="2B71740C" w14:textId="77777777" w:rsidR="00637B84" w:rsidRDefault="00000000">
            <w:pPr>
              <w:spacing w:after="0"/>
              <w:jc w:val="both"/>
            </w:pPr>
            <w:r>
              <w:rPr>
                <w:rFonts w:cs="Calibri"/>
                <w:color w:val="000000"/>
              </w:rPr>
              <w:t xml:space="preserve">All Fields * </w:t>
            </w:r>
          </w:p>
        </w:tc>
      </w:tr>
      <w:tr w:rsidR="00637B84" w14:paraId="28691403"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043375B1" w14:textId="77777777" w:rsidR="00637B84" w:rsidRDefault="00000000">
            <w:pPr>
              <w:spacing w:after="0"/>
              <w:jc w:val="both"/>
            </w:pPr>
            <w:r>
              <w:rPr>
                <w:rFonts w:cs="Calibri"/>
                <w:color w:val="000000"/>
              </w:rPr>
              <w:t xml:space="preserve">11 </w:t>
            </w:r>
          </w:p>
        </w:tc>
        <w:tc>
          <w:tcPr>
            <w:tcW w:w="2752" w:type="dxa"/>
            <w:tcBorders>
              <w:top w:val="single" w:sz="8" w:space="0" w:color="auto"/>
              <w:left w:val="single" w:sz="8" w:space="0" w:color="auto"/>
              <w:bottom w:val="single" w:sz="8" w:space="0" w:color="auto"/>
              <w:right w:val="single" w:sz="8" w:space="0" w:color="auto"/>
            </w:tcBorders>
          </w:tcPr>
          <w:p w14:paraId="4536A6D8" w14:textId="77777777" w:rsidR="00637B84" w:rsidRDefault="00000000">
            <w:pPr>
              <w:spacing w:after="0"/>
              <w:jc w:val="both"/>
            </w:pPr>
            <w:r>
              <w:rPr>
                <w:rFonts w:cs="Calibri"/>
                <w:color w:val="000000"/>
              </w:rPr>
              <w:t xml:space="preserve">Invalid Value </w:t>
            </w:r>
          </w:p>
        </w:tc>
        <w:tc>
          <w:tcPr>
            <w:tcW w:w="1620" w:type="dxa"/>
            <w:tcBorders>
              <w:top w:val="single" w:sz="8" w:space="0" w:color="auto"/>
              <w:left w:val="single" w:sz="8" w:space="0" w:color="auto"/>
              <w:bottom w:val="single" w:sz="8" w:space="0" w:color="auto"/>
              <w:right w:val="single" w:sz="8" w:space="0" w:color="auto"/>
            </w:tcBorders>
          </w:tcPr>
          <w:p w14:paraId="5CAB985D"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E011734" w14:textId="77777777" w:rsidR="00637B84" w:rsidRDefault="00000000">
            <w:pPr>
              <w:spacing w:after="0"/>
              <w:jc w:val="both"/>
            </w:pPr>
            <w:r>
              <w:rPr>
                <w:rFonts w:cs="Calibri"/>
                <w:color w:val="000000"/>
              </w:rPr>
              <w:t xml:space="preserve">0209 </w:t>
            </w:r>
          </w:p>
        </w:tc>
        <w:tc>
          <w:tcPr>
            <w:tcW w:w="2185" w:type="dxa"/>
            <w:tcBorders>
              <w:top w:val="single" w:sz="8" w:space="0" w:color="auto"/>
              <w:left w:val="single" w:sz="8" w:space="0" w:color="auto"/>
              <w:bottom w:val="single" w:sz="8" w:space="0" w:color="auto"/>
              <w:right w:val="single" w:sz="8" w:space="0" w:color="auto"/>
            </w:tcBorders>
          </w:tcPr>
          <w:p w14:paraId="4AE4038D" w14:textId="77777777" w:rsidR="00637B84" w:rsidRDefault="00000000">
            <w:pPr>
              <w:spacing w:after="0"/>
              <w:jc w:val="both"/>
            </w:pPr>
            <w:r>
              <w:rPr>
                <w:rFonts w:cs="Calibri"/>
                <w:color w:val="000000"/>
              </w:rPr>
              <w:t xml:space="preserve">All Fields* </w:t>
            </w:r>
          </w:p>
        </w:tc>
      </w:tr>
      <w:tr w:rsidR="00637B84" w14:paraId="4EB928B8"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62317E1F" w14:textId="77777777" w:rsidR="00637B84" w:rsidRDefault="00000000">
            <w:pPr>
              <w:spacing w:after="0"/>
              <w:jc w:val="both"/>
            </w:pPr>
            <w:r>
              <w:rPr>
                <w:rFonts w:cs="Calibri"/>
                <w:color w:val="000000"/>
              </w:rPr>
              <w:t xml:space="preserve">12 </w:t>
            </w:r>
          </w:p>
        </w:tc>
        <w:tc>
          <w:tcPr>
            <w:tcW w:w="2752" w:type="dxa"/>
            <w:tcBorders>
              <w:top w:val="single" w:sz="8" w:space="0" w:color="auto"/>
              <w:left w:val="single" w:sz="8" w:space="0" w:color="auto"/>
              <w:bottom w:val="single" w:sz="8" w:space="0" w:color="auto"/>
              <w:right w:val="single" w:sz="8" w:space="0" w:color="auto"/>
            </w:tcBorders>
          </w:tcPr>
          <w:p w14:paraId="1FC04C99" w14:textId="77777777" w:rsidR="00637B84" w:rsidRDefault="00000000">
            <w:pPr>
              <w:spacing w:after="0"/>
              <w:jc w:val="both"/>
            </w:pPr>
            <w:r>
              <w:rPr>
                <w:rFonts w:cs="Calibri"/>
                <w:color w:val="000000"/>
              </w:rPr>
              <w:t>Duplicate MsgID /File Name</w:t>
            </w:r>
          </w:p>
        </w:tc>
        <w:tc>
          <w:tcPr>
            <w:tcW w:w="1620" w:type="dxa"/>
            <w:tcBorders>
              <w:top w:val="single" w:sz="8" w:space="0" w:color="auto"/>
              <w:left w:val="single" w:sz="8" w:space="0" w:color="auto"/>
              <w:bottom w:val="single" w:sz="8" w:space="0" w:color="auto"/>
              <w:right w:val="single" w:sz="8" w:space="0" w:color="auto"/>
            </w:tcBorders>
          </w:tcPr>
          <w:p w14:paraId="2F473B30"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5AB65D5A" w14:textId="77777777" w:rsidR="00637B84" w:rsidRDefault="00000000">
            <w:pPr>
              <w:spacing w:after="0"/>
              <w:jc w:val="both"/>
            </w:pPr>
            <w:r>
              <w:rPr>
                <w:rFonts w:cs="Calibri"/>
                <w:color w:val="000000"/>
              </w:rPr>
              <w:t xml:space="preserve">0210 </w:t>
            </w:r>
          </w:p>
        </w:tc>
        <w:tc>
          <w:tcPr>
            <w:tcW w:w="2185" w:type="dxa"/>
            <w:tcBorders>
              <w:top w:val="single" w:sz="8" w:space="0" w:color="auto"/>
              <w:left w:val="single" w:sz="8" w:space="0" w:color="auto"/>
              <w:bottom w:val="single" w:sz="8" w:space="0" w:color="auto"/>
              <w:right w:val="single" w:sz="8" w:space="0" w:color="auto"/>
            </w:tcBorders>
          </w:tcPr>
          <w:p w14:paraId="21283963" w14:textId="77777777" w:rsidR="00637B84" w:rsidRDefault="00000000">
            <w:pPr>
              <w:spacing w:after="0"/>
              <w:jc w:val="both"/>
            </w:pPr>
            <w:r>
              <w:rPr>
                <w:rFonts w:cs="Calibri"/>
                <w:color w:val="000000"/>
              </w:rPr>
              <w:t xml:space="preserve">All Fields * </w:t>
            </w:r>
          </w:p>
          <w:p w14:paraId="1F2E4FD4" w14:textId="77777777" w:rsidR="00637B84" w:rsidRDefault="00000000">
            <w:pPr>
              <w:spacing w:after="0"/>
              <w:jc w:val="both"/>
            </w:pPr>
            <w:r>
              <w:rPr>
                <w:rFonts w:cs="Calibri"/>
                <w:color w:val="000000"/>
              </w:rPr>
              <w:t xml:space="preserve"> </w:t>
            </w:r>
          </w:p>
        </w:tc>
      </w:tr>
      <w:tr w:rsidR="00637B84" w14:paraId="05B4E1EA"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305BF73B" w14:textId="77777777" w:rsidR="00637B84" w:rsidRDefault="00000000">
            <w:pPr>
              <w:spacing w:after="0"/>
              <w:jc w:val="both"/>
            </w:pPr>
            <w:r>
              <w:rPr>
                <w:rFonts w:cs="Calibri"/>
                <w:color w:val="000000"/>
              </w:rPr>
              <w:t xml:space="preserve">13 </w:t>
            </w:r>
          </w:p>
        </w:tc>
        <w:tc>
          <w:tcPr>
            <w:tcW w:w="2752" w:type="dxa"/>
            <w:tcBorders>
              <w:top w:val="single" w:sz="8" w:space="0" w:color="auto"/>
              <w:left w:val="single" w:sz="8" w:space="0" w:color="auto"/>
              <w:bottom w:val="single" w:sz="8" w:space="0" w:color="auto"/>
              <w:right w:val="single" w:sz="8" w:space="0" w:color="auto"/>
            </w:tcBorders>
          </w:tcPr>
          <w:p w14:paraId="53286AD9" w14:textId="77777777" w:rsidR="00637B84" w:rsidRDefault="00000000">
            <w:pPr>
              <w:spacing w:after="0"/>
              <w:jc w:val="both"/>
            </w:pPr>
            <w:r>
              <w:rPr>
                <w:rFonts w:cs="Calibri"/>
                <w:color w:val="000000"/>
              </w:rPr>
              <w:t xml:space="preserve">Service Unavailable </w:t>
            </w:r>
          </w:p>
        </w:tc>
        <w:tc>
          <w:tcPr>
            <w:tcW w:w="1620" w:type="dxa"/>
            <w:tcBorders>
              <w:top w:val="single" w:sz="8" w:space="0" w:color="auto"/>
              <w:left w:val="single" w:sz="8" w:space="0" w:color="auto"/>
              <w:bottom w:val="single" w:sz="8" w:space="0" w:color="auto"/>
              <w:right w:val="single" w:sz="8" w:space="0" w:color="auto"/>
            </w:tcBorders>
          </w:tcPr>
          <w:p w14:paraId="5097ED8F"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F8161E9" w14:textId="77777777" w:rsidR="00637B84" w:rsidRDefault="00000000">
            <w:pPr>
              <w:spacing w:after="0"/>
              <w:jc w:val="both"/>
            </w:pPr>
            <w:r>
              <w:rPr>
                <w:rFonts w:cs="Calibri"/>
                <w:color w:val="000000"/>
              </w:rPr>
              <w:t xml:space="preserve">0212 </w:t>
            </w:r>
          </w:p>
        </w:tc>
        <w:tc>
          <w:tcPr>
            <w:tcW w:w="2185" w:type="dxa"/>
            <w:tcBorders>
              <w:top w:val="single" w:sz="8" w:space="0" w:color="auto"/>
              <w:left w:val="single" w:sz="8" w:space="0" w:color="auto"/>
              <w:bottom w:val="single" w:sz="8" w:space="0" w:color="auto"/>
              <w:right w:val="single" w:sz="8" w:space="0" w:color="auto"/>
            </w:tcBorders>
          </w:tcPr>
          <w:p w14:paraId="5196151D" w14:textId="77777777" w:rsidR="00637B84" w:rsidRDefault="00000000">
            <w:pPr>
              <w:spacing w:after="0"/>
              <w:jc w:val="both"/>
            </w:pPr>
            <w:r>
              <w:rPr>
                <w:rFonts w:cs="Calibri"/>
                <w:color w:val="000000"/>
              </w:rPr>
              <w:t xml:space="preserve">NA </w:t>
            </w:r>
          </w:p>
        </w:tc>
      </w:tr>
      <w:tr w:rsidR="00637B84" w14:paraId="1962FE3D"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074B8276" w14:textId="77777777" w:rsidR="00637B84" w:rsidRDefault="00000000">
            <w:pPr>
              <w:spacing w:after="0"/>
              <w:jc w:val="both"/>
            </w:pPr>
            <w:r>
              <w:rPr>
                <w:rFonts w:cs="Calibri"/>
                <w:color w:val="000000"/>
              </w:rPr>
              <w:t xml:space="preserve">14 </w:t>
            </w:r>
          </w:p>
        </w:tc>
        <w:tc>
          <w:tcPr>
            <w:tcW w:w="2752" w:type="dxa"/>
            <w:tcBorders>
              <w:top w:val="single" w:sz="8" w:space="0" w:color="auto"/>
              <w:left w:val="single" w:sz="8" w:space="0" w:color="auto"/>
              <w:bottom w:val="single" w:sz="8" w:space="0" w:color="auto"/>
              <w:right w:val="single" w:sz="8" w:space="0" w:color="auto"/>
            </w:tcBorders>
          </w:tcPr>
          <w:p w14:paraId="76D8A209" w14:textId="77777777" w:rsidR="00637B84" w:rsidRDefault="00000000">
            <w:pPr>
              <w:spacing w:after="0"/>
              <w:jc w:val="both"/>
            </w:pPr>
            <w:r>
              <w:rPr>
                <w:rFonts w:cs="Calibri"/>
                <w:color w:val="000000"/>
              </w:rPr>
              <w:t xml:space="preserve">System Error </w:t>
            </w:r>
          </w:p>
        </w:tc>
        <w:tc>
          <w:tcPr>
            <w:tcW w:w="1620" w:type="dxa"/>
            <w:tcBorders>
              <w:top w:val="single" w:sz="8" w:space="0" w:color="auto"/>
              <w:left w:val="single" w:sz="8" w:space="0" w:color="auto"/>
              <w:bottom w:val="single" w:sz="8" w:space="0" w:color="auto"/>
              <w:right w:val="single" w:sz="8" w:space="0" w:color="auto"/>
            </w:tcBorders>
          </w:tcPr>
          <w:p w14:paraId="6FCD23CF" w14:textId="77777777" w:rsidR="00637B84" w:rsidRDefault="00000000">
            <w:pPr>
              <w:spacing w:after="0"/>
              <w:jc w:val="both"/>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BE3B5CF" w14:textId="77777777" w:rsidR="00637B84" w:rsidRDefault="00000000">
            <w:pPr>
              <w:spacing w:after="0"/>
              <w:jc w:val="both"/>
            </w:pPr>
            <w:r>
              <w:rPr>
                <w:rFonts w:cs="Calibri"/>
                <w:color w:val="000000"/>
              </w:rPr>
              <w:t xml:space="preserve">0213 </w:t>
            </w:r>
          </w:p>
        </w:tc>
        <w:tc>
          <w:tcPr>
            <w:tcW w:w="2185" w:type="dxa"/>
            <w:tcBorders>
              <w:top w:val="single" w:sz="8" w:space="0" w:color="auto"/>
              <w:left w:val="single" w:sz="8" w:space="0" w:color="auto"/>
              <w:bottom w:val="single" w:sz="8" w:space="0" w:color="auto"/>
              <w:right w:val="single" w:sz="8" w:space="0" w:color="auto"/>
            </w:tcBorders>
          </w:tcPr>
          <w:p w14:paraId="59C2988B" w14:textId="77777777" w:rsidR="00637B84" w:rsidRDefault="00000000">
            <w:pPr>
              <w:spacing w:after="0"/>
              <w:jc w:val="both"/>
            </w:pPr>
            <w:r>
              <w:rPr>
                <w:rFonts w:cs="Calibri"/>
                <w:color w:val="000000"/>
              </w:rPr>
              <w:t xml:space="preserve">NA </w:t>
            </w:r>
          </w:p>
        </w:tc>
      </w:tr>
      <w:tr w:rsidR="00637B84" w14:paraId="132AD7FE"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05C039AA" w14:textId="77777777" w:rsidR="00637B84" w:rsidRDefault="00000000">
            <w:pPr>
              <w:spacing w:after="0"/>
              <w:jc w:val="both"/>
              <w:rPr>
                <w:rFonts w:cs="Calibri"/>
                <w:color w:val="000000"/>
              </w:rPr>
            </w:pPr>
            <w:r>
              <w:rPr>
                <w:rFonts w:cs="Calibri"/>
                <w:color w:val="000000"/>
              </w:rPr>
              <w:t xml:space="preserve">15 </w:t>
            </w:r>
          </w:p>
        </w:tc>
        <w:tc>
          <w:tcPr>
            <w:tcW w:w="2752" w:type="dxa"/>
            <w:tcBorders>
              <w:top w:val="single" w:sz="8" w:space="0" w:color="auto"/>
              <w:left w:val="single" w:sz="8" w:space="0" w:color="auto"/>
              <w:bottom w:val="single" w:sz="8" w:space="0" w:color="auto"/>
              <w:right w:val="single" w:sz="8" w:space="0" w:color="auto"/>
            </w:tcBorders>
          </w:tcPr>
          <w:p w14:paraId="3A70D785" w14:textId="77777777" w:rsidR="00637B84" w:rsidRDefault="00000000">
            <w:pPr>
              <w:spacing w:after="0"/>
              <w:jc w:val="both"/>
              <w:rPr>
                <w:rFonts w:cs="Calibri"/>
                <w:color w:val="000000"/>
              </w:rPr>
            </w:pPr>
            <w:r>
              <w:rPr>
                <w:rFonts w:cs="Calibri"/>
                <w:color w:val="000000"/>
              </w:rPr>
              <w:t xml:space="preserve">Number of records </w:t>
            </w:r>
          </w:p>
        </w:tc>
        <w:tc>
          <w:tcPr>
            <w:tcW w:w="1620" w:type="dxa"/>
            <w:tcBorders>
              <w:top w:val="single" w:sz="8" w:space="0" w:color="auto"/>
              <w:left w:val="single" w:sz="8" w:space="0" w:color="auto"/>
              <w:bottom w:val="single" w:sz="8" w:space="0" w:color="auto"/>
              <w:right w:val="single" w:sz="8" w:space="0" w:color="auto"/>
            </w:tcBorders>
          </w:tcPr>
          <w:p w14:paraId="1608DBF7" w14:textId="77777777" w:rsidR="00637B84" w:rsidRDefault="00000000">
            <w:pPr>
              <w:spacing w:after="0"/>
              <w:jc w:val="both"/>
              <w:rPr>
                <w:rFonts w:cs="Calibri"/>
                <w:color w:val="000000"/>
              </w:rPr>
            </w:pPr>
            <w:r>
              <w:rPr>
                <w:rFonts w:cs="Calibri"/>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6CEB539E" w14:textId="77777777" w:rsidR="00637B84" w:rsidRDefault="00000000">
            <w:pPr>
              <w:spacing w:after="0"/>
              <w:jc w:val="both"/>
              <w:rPr>
                <w:rFonts w:cs="Calibri"/>
                <w:color w:val="000000"/>
              </w:rPr>
            </w:pPr>
            <w:r>
              <w:rPr>
                <w:rFonts w:cs="Calibri"/>
                <w:color w:val="000000"/>
              </w:rPr>
              <w:t xml:space="preserve">0214 </w:t>
            </w:r>
          </w:p>
        </w:tc>
        <w:tc>
          <w:tcPr>
            <w:tcW w:w="2185" w:type="dxa"/>
            <w:tcBorders>
              <w:top w:val="single" w:sz="8" w:space="0" w:color="auto"/>
              <w:left w:val="single" w:sz="8" w:space="0" w:color="auto"/>
              <w:bottom w:val="single" w:sz="8" w:space="0" w:color="auto"/>
              <w:right w:val="single" w:sz="8" w:space="0" w:color="auto"/>
            </w:tcBorders>
          </w:tcPr>
          <w:p w14:paraId="1AF3B9C7" w14:textId="77777777" w:rsidR="00637B84" w:rsidRDefault="00000000">
            <w:pPr>
              <w:spacing w:after="0"/>
              <w:jc w:val="both"/>
              <w:rPr>
                <w:rFonts w:cs="Calibri"/>
                <w:color w:val="000000"/>
              </w:rPr>
            </w:pPr>
            <w:r>
              <w:rPr>
                <w:rFonts w:cs="Calibri"/>
                <w:color w:val="000000"/>
              </w:rPr>
              <w:t xml:space="preserve">Number of records submitted is greater than configured allowed records per request </w:t>
            </w:r>
          </w:p>
        </w:tc>
      </w:tr>
      <w:tr w:rsidR="00637B84" w14:paraId="4C0161ED"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6DACF6CC" w14:textId="77777777" w:rsidR="00637B84" w:rsidRDefault="00000000">
            <w:pPr>
              <w:spacing w:after="0"/>
              <w:jc w:val="both"/>
              <w:rPr>
                <w:rFonts w:cs="Calibri"/>
                <w:color w:val="000000"/>
              </w:rPr>
            </w:pPr>
            <w:r>
              <w:rPr>
                <w:rFonts w:cs="Calibri"/>
                <w:color w:val="000000"/>
              </w:rPr>
              <w:t xml:space="preserve">16 </w:t>
            </w:r>
          </w:p>
        </w:tc>
        <w:tc>
          <w:tcPr>
            <w:tcW w:w="2752" w:type="dxa"/>
            <w:tcBorders>
              <w:top w:val="single" w:sz="8" w:space="0" w:color="auto"/>
              <w:left w:val="single" w:sz="8" w:space="0" w:color="auto"/>
              <w:bottom w:val="single" w:sz="8" w:space="0" w:color="auto"/>
              <w:right w:val="single" w:sz="8" w:space="0" w:color="auto"/>
            </w:tcBorders>
          </w:tcPr>
          <w:p w14:paraId="1F84F3E9" w14:textId="77777777" w:rsidR="00637B84" w:rsidRDefault="00000000">
            <w:pPr>
              <w:spacing w:after="0"/>
              <w:jc w:val="both"/>
              <w:rPr>
                <w:rFonts w:cs="Calibri"/>
                <w:color w:val="000000"/>
              </w:rPr>
            </w:pPr>
            <w:r>
              <w:rPr>
                <w:rFonts w:cs="Calibri"/>
                <w:color w:val="000000"/>
              </w:rPr>
              <w:t xml:space="preserve">Current Date </w:t>
            </w:r>
          </w:p>
        </w:tc>
        <w:tc>
          <w:tcPr>
            <w:tcW w:w="1620" w:type="dxa"/>
            <w:tcBorders>
              <w:top w:val="single" w:sz="8" w:space="0" w:color="auto"/>
              <w:left w:val="single" w:sz="8" w:space="0" w:color="auto"/>
              <w:bottom w:val="single" w:sz="8" w:space="0" w:color="auto"/>
              <w:right w:val="single" w:sz="8" w:space="0" w:color="auto"/>
            </w:tcBorders>
          </w:tcPr>
          <w:p w14:paraId="4A8DF89A" w14:textId="77777777" w:rsidR="00637B84" w:rsidRDefault="00000000">
            <w:pPr>
              <w:spacing w:after="0"/>
              <w:jc w:val="both"/>
              <w:rPr>
                <w:rFonts w:cs="Calibri"/>
                <w:color w:val="000000"/>
              </w:rPr>
            </w:pPr>
            <w:r>
              <w:rPr>
                <w:rFonts w:cs="Calibri"/>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4387064F" w14:textId="77777777" w:rsidR="00637B84" w:rsidRDefault="00000000">
            <w:pPr>
              <w:spacing w:after="0"/>
              <w:jc w:val="both"/>
              <w:rPr>
                <w:rFonts w:cs="Calibri"/>
                <w:color w:val="000000"/>
              </w:rPr>
            </w:pPr>
            <w:r>
              <w:rPr>
                <w:rFonts w:cs="Calibri"/>
                <w:color w:val="000000"/>
              </w:rPr>
              <w:t xml:space="preserve">0217 </w:t>
            </w:r>
          </w:p>
        </w:tc>
        <w:tc>
          <w:tcPr>
            <w:tcW w:w="2185" w:type="dxa"/>
            <w:tcBorders>
              <w:top w:val="single" w:sz="8" w:space="0" w:color="auto"/>
              <w:left w:val="single" w:sz="8" w:space="0" w:color="auto"/>
              <w:bottom w:val="single" w:sz="8" w:space="0" w:color="auto"/>
              <w:right w:val="single" w:sz="8" w:space="0" w:color="auto"/>
            </w:tcBorders>
          </w:tcPr>
          <w:p w14:paraId="2E09E0CA" w14:textId="77777777" w:rsidR="00637B84" w:rsidRDefault="00000000">
            <w:pPr>
              <w:spacing w:after="0"/>
              <w:jc w:val="both"/>
              <w:rPr>
                <w:rFonts w:cs="Calibri"/>
                <w:color w:val="000000"/>
              </w:rPr>
            </w:pPr>
            <w:r>
              <w:rPr>
                <w:rFonts w:cs="Calibri"/>
                <w:color w:val="000000"/>
              </w:rPr>
              <w:t xml:space="preserve">Current Date </w:t>
            </w:r>
          </w:p>
        </w:tc>
      </w:tr>
      <w:tr w:rsidR="00637B84" w14:paraId="21D88E47"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6C1691F1" w14:textId="77777777" w:rsidR="00637B84" w:rsidRDefault="00000000">
            <w:pPr>
              <w:spacing w:after="0"/>
              <w:jc w:val="both"/>
              <w:rPr>
                <w:rFonts w:cs="Calibri"/>
                <w:color w:val="000000"/>
              </w:rPr>
            </w:pPr>
            <w:r>
              <w:rPr>
                <w:rFonts w:cs="Calibri"/>
                <w:color w:val="000000"/>
              </w:rPr>
              <w:t xml:space="preserve">17 </w:t>
            </w:r>
          </w:p>
        </w:tc>
        <w:tc>
          <w:tcPr>
            <w:tcW w:w="2752" w:type="dxa"/>
            <w:tcBorders>
              <w:top w:val="single" w:sz="8" w:space="0" w:color="auto"/>
              <w:left w:val="single" w:sz="8" w:space="0" w:color="auto"/>
              <w:bottom w:val="single" w:sz="8" w:space="0" w:color="auto"/>
              <w:right w:val="single" w:sz="8" w:space="0" w:color="auto"/>
            </w:tcBorders>
          </w:tcPr>
          <w:p w14:paraId="38E9CA61" w14:textId="77777777" w:rsidR="00637B84" w:rsidRDefault="00000000">
            <w:pPr>
              <w:spacing w:after="0"/>
              <w:jc w:val="both"/>
              <w:rPr>
                <w:rFonts w:cs="Calibri"/>
                <w:color w:val="000000"/>
              </w:rPr>
            </w:pPr>
            <w:r>
              <w:rPr>
                <w:rFonts w:cs="Calibri"/>
                <w:color w:val="000000"/>
              </w:rPr>
              <w:t xml:space="preserve">Segment </w:t>
            </w:r>
          </w:p>
          <w:p w14:paraId="7C05C094" w14:textId="77777777" w:rsidR="00637B84" w:rsidRDefault="00000000">
            <w:pPr>
              <w:spacing w:after="0"/>
              <w:jc w:val="both"/>
              <w:rPr>
                <w:rFonts w:cs="Calibri"/>
                <w:color w:val="000000"/>
              </w:rPr>
            </w:pPr>
            <w:r>
              <w:rPr>
                <w:rFonts w:cs="Calibri"/>
                <w:color w:val="000000"/>
              </w:rPr>
              <w:t xml:space="preserve">Valid segment </w:t>
            </w:r>
          </w:p>
          <w:p w14:paraId="03B9E9B3" w14:textId="77777777" w:rsidR="00637B84" w:rsidRDefault="00000000">
            <w:pPr>
              <w:spacing w:after="0"/>
              <w:jc w:val="both"/>
              <w:rPr>
                <w:rFonts w:cs="Calibri"/>
                <w:color w:val="000000"/>
              </w:rPr>
            </w:pPr>
            <w:r>
              <w:rPr>
                <w:rFonts w:cs="Calibri"/>
                <w:color w:val="000000"/>
              </w:rPr>
              <w:t xml:space="preserve">CM  </w:t>
            </w:r>
          </w:p>
          <w:p w14:paraId="0E473C4A" w14:textId="77777777" w:rsidR="00637B84" w:rsidRDefault="00000000">
            <w:pPr>
              <w:spacing w:after="0"/>
              <w:jc w:val="both"/>
              <w:rPr>
                <w:rFonts w:cs="Calibri"/>
                <w:color w:val="000000"/>
              </w:rPr>
            </w:pPr>
            <w:r>
              <w:rPr>
                <w:rFonts w:cs="Calibri"/>
                <w:color w:val="000000"/>
              </w:rPr>
              <w:t xml:space="preserve">FO </w:t>
            </w:r>
          </w:p>
          <w:p w14:paraId="5DE0A891" w14:textId="77777777" w:rsidR="00637B84" w:rsidRDefault="00000000">
            <w:pPr>
              <w:spacing w:after="0"/>
              <w:jc w:val="both"/>
              <w:rPr>
                <w:rFonts w:cs="Calibri"/>
                <w:color w:val="000000"/>
              </w:rPr>
            </w:pPr>
            <w:r>
              <w:rPr>
                <w:rFonts w:cs="Calibri"/>
                <w:color w:val="000000"/>
              </w:rPr>
              <w:t xml:space="preserve">CD </w:t>
            </w:r>
          </w:p>
          <w:p w14:paraId="0EAF99AC" w14:textId="77777777" w:rsidR="00637B84" w:rsidRDefault="00000000">
            <w:pPr>
              <w:spacing w:after="0"/>
              <w:jc w:val="both"/>
              <w:rPr>
                <w:rFonts w:cs="Calibri"/>
                <w:color w:val="000000"/>
              </w:rPr>
            </w:pPr>
            <w:r>
              <w:rPr>
                <w:rFonts w:cs="Calibri"/>
                <w:color w:val="000000"/>
              </w:rPr>
              <w:t>SL</w:t>
            </w:r>
          </w:p>
          <w:p w14:paraId="01A70A8B" w14:textId="77777777" w:rsidR="00637B84" w:rsidRDefault="00000000">
            <w:pPr>
              <w:spacing w:after="0"/>
              <w:jc w:val="both"/>
              <w:rPr>
                <w:rFonts w:cs="Calibri"/>
                <w:color w:val="000000"/>
              </w:rPr>
            </w:pPr>
            <w:r>
              <w:rPr>
                <w:rFonts w:cs="Calibri"/>
                <w:color w:val="000000"/>
              </w:rPr>
              <w:t>CO</w:t>
            </w:r>
          </w:p>
        </w:tc>
        <w:tc>
          <w:tcPr>
            <w:tcW w:w="1620" w:type="dxa"/>
            <w:tcBorders>
              <w:top w:val="single" w:sz="8" w:space="0" w:color="auto"/>
              <w:left w:val="single" w:sz="8" w:space="0" w:color="auto"/>
              <w:bottom w:val="single" w:sz="8" w:space="0" w:color="auto"/>
              <w:right w:val="single" w:sz="8" w:space="0" w:color="auto"/>
            </w:tcBorders>
          </w:tcPr>
          <w:p w14:paraId="004C2CAC" w14:textId="77777777" w:rsidR="00637B84" w:rsidRDefault="00000000">
            <w:pPr>
              <w:spacing w:after="0"/>
              <w:jc w:val="both"/>
              <w:rPr>
                <w:rFonts w:cs="Calibri"/>
                <w:color w:val="000000"/>
              </w:rPr>
            </w:pPr>
            <w:r>
              <w:rPr>
                <w:rFonts w:cs="Calibri"/>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055A827A" w14:textId="77777777" w:rsidR="00637B84" w:rsidRDefault="00000000">
            <w:pPr>
              <w:spacing w:after="0"/>
              <w:jc w:val="both"/>
              <w:rPr>
                <w:rFonts w:cs="Calibri"/>
                <w:color w:val="000000"/>
              </w:rPr>
            </w:pPr>
            <w:r>
              <w:rPr>
                <w:rFonts w:cs="Calibri"/>
                <w:color w:val="000000"/>
              </w:rPr>
              <w:t xml:space="preserve">0218 </w:t>
            </w:r>
          </w:p>
        </w:tc>
        <w:tc>
          <w:tcPr>
            <w:tcW w:w="2185" w:type="dxa"/>
            <w:tcBorders>
              <w:top w:val="single" w:sz="8" w:space="0" w:color="auto"/>
              <w:left w:val="single" w:sz="8" w:space="0" w:color="auto"/>
              <w:bottom w:val="single" w:sz="8" w:space="0" w:color="auto"/>
              <w:right w:val="single" w:sz="8" w:space="0" w:color="auto"/>
            </w:tcBorders>
          </w:tcPr>
          <w:p w14:paraId="7C4C45F0" w14:textId="77777777" w:rsidR="00637B84" w:rsidRDefault="00000000">
            <w:pPr>
              <w:spacing w:after="0"/>
              <w:jc w:val="both"/>
              <w:rPr>
                <w:rFonts w:cs="Calibri"/>
                <w:color w:val="000000"/>
              </w:rPr>
            </w:pPr>
            <w:r>
              <w:rPr>
                <w:rFonts w:cs="Calibri"/>
                <w:color w:val="000000"/>
              </w:rPr>
              <w:t xml:space="preserve">Segment </w:t>
            </w:r>
          </w:p>
          <w:p w14:paraId="152404CB" w14:textId="77777777" w:rsidR="00637B84" w:rsidRDefault="00000000">
            <w:pPr>
              <w:spacing w:after="0"/>
              <w:jc w:val="both"/>
              <w:rPr>
                <w:rFonts w:cs="Calibri"/>
                <w:color w:val="000000"/>
              </w:rPr>
            </w:pPr>
            <w:r>
              <w:rPr>
                <w:rFonts w:cs="Calibri"/>
                <w:color w:val="000000"/>
              </w:rPr>
              <w:t xml:space="preserve"> </w:t>
            </w:r>
          </w:p>
        </w:tc>
      </w:tr>
      <w:tr w:rsidR="00637B84" w14:paraId="59984328"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0BD70BEB" w14:textId="77777777" w:rsidR="00637B84" w:rsidRDefault="00000000">
            <w:pPr>
              <w:spacing w:after="0"/>
              <w:jc w:val="both"/>
              <w:rPr>
                <w:rFonts w:cs="Calibri"/>
                <w:color w:val="000000"/>
              </w:rPr>
            </w:pPr>
            <w:r>
              <w:rPr>
                <w:rFonts w:cs="Calibri"/>
                <w:color w:val="000000"/>
              </w:rPr>
              <w:t xml:space="preserve">18 </w:t>
            </w:r>
          </w:p>
        </w:tc>
        <w:tc>
          <w:tcPr>
            <w:tcW w:w="2752" w:type="dxa"/>
            <w:tcBorders>
              <w:top w:val="single" w:sz="8" w:space="0" w:color="auto"/>
              <w:left w:val="single" w:sz="8" w:space="0" w:color="auto"/>
              <w:bottom w:val="single" w:sz="8" w:space="0" w:color="auto"/>
              <w:right w:val="single" w:sz="8" w:space="0" w:color="auto"/>
            </w:tcBorders>
          </w:tcPr>
          <w:p w14:paraId="53F0ECD8" w14:textId="77777777" w:rsidR="00637B84" w:rsidRDefault="00000000">
            <w:pPr>
              <w:spacing w:after="0"/>
              <w:jc w:val="both"/>
              <w:rPr>
                <w:rFonts w:cs="Calibri"/>
                <w:color w:val="000000"/>
              </w:rPr>
            </w:pPr>
            <w:r>
              <w:rPr>
                <w:rFonts w:cs="Calibri"/>
                <w:color w:val="000000"/>
              </w:rPr>
              <w:t xml:space="preserve">Valid Trading Member Code </w:t>
            </w:r>
          </w:p>
          <w:p w14:paraId="5CBAF654" w14:textId="77777777" w:rsidR="00637B84" w:rsidRDefault="00000000">
            <w:pPr>
              <w:spacing w:after="0"/>
              <w:jc w:val="both"/>
              <w:rPr>
                <w:rFonts w:cs="Calibri"/>
                <w:color w:val="000000"/>
              </w:rPr>
            </w:pPr>
            <w:r>
              <w:rPr>
                <w:rFonts w:cs="Calibri"/>
                <w:color w:val="000000"/>
              </w:rPr>
              <w:t xml:space="preserve">Should be the part of valid CM-TM link of specified segment </w:t>
            </w:r>
          </w:p>
        </w:tc>
        <w:tc>
          <w:tcPr>
            <w:tcW w:w="1620" w:type="dxa"/>
            <w:tcBorders>
              <w:top w:val="single" w:sz="8" w:space="0" w:color="auto"/>
              <w:left w:val="single" w:sz="8" w:space="0" w:color="auto"/>
              <w:bottom w:val="single" w:sz="8" w:space="0" w:color="auto"/>
              <w:right w:val="single" w:sz="8" w:space="0" w:color="auto"/>
            </w:tcBorders>
          </w:tcPr>
          <w:p w14:paraId="0B88E8E2" w14:textId="77777777" w:rsidR="00637B84" w:rsidRDefault="00000000">
            <w:pPr>
              <w:spacing w:after="0"/>
              <w:jc w:val="both"/>
              <w:rPr>
                <w:rFonts w:cs="Calibri"/>
                <w:color w:val="000000"/>
              </w:rPr>
            </w:pPr>
            <w:r>
              <w:rPr>
                <w:rFonts w:cs="Calibri"/>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1E5ADCF4" w14:textId="77777777" w:rsidR="00637B84" w:rsidRDefault="00000000">
            <w:pPr>
              <w:spacing w:after="0"/>
              <w:jc w:val="both"/>
              <w:rPr>
                <w:rFonts w:cs="Calibri"/>
                <w:color w:val="000000"/>
              </w:rPr>
            </w:pPr>
            <w:r>
              <w:rPr>
                <w:rFonts w:cs="Calibri"/>
                <w:color w:val="000000"/>
              </w:rPr>
              <w:t xml:space="preserve">0220 </w:t>
            </w:r>
          </w:p>
        </w:tc>
        <w:tc>
          <w:tcPr>
            <w:tcW w:w="2185" w:type="dxa"/>
            <w:tcBorders>
              <w:top w:val="single" w:sz="8" w:space="0" w:color="auto"/>
              <w:left w:val="single" w:sz="8" w:space="0" w:color="auto"/>
              <w:bottom w:val="single" w:sz="8" w:space="0" w:color="auto"/>
              <w:right w:val="single" w:sz="8" w:space="0" w:color="auto"/>
            </w:tcBorders>
          </w:tcPr>
          <w:p w14:paraId="1EDB2E9F" w14:textId="77777777" w:rsidR="00637B84" w:rsidRDefault="00000000">
            <w:pPr>
              <w:spacing w:after="0"/>
              <w:jc w:val="both"/>
              <w:rPr>
                <w:rFonts w:cs="Calibri"/>
                <w:color w:val="000000"/>
              </w:rPr>
            </w:pPr>
            <w:r>
              <w:rPr>
                <w:rFonts w:cs="Calibri"/>
                <w:color w:val="000000"/>
              </w:rPr>
              <w:t xml:space="preserve">TM Code </w:t>
            </w:r>
          </w:p>
        </w:tc>
      </w:tr>
      <w:tr w:rsidR="00637B84" w14:paraId="73D1494B"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4155349E" w14:textId="77777777" w:rsidR="00637B84" w:rsidRDefault="00000000">
            <w:pPr>
              <w:spacing w:after="0"/>
              <w:jc w:val="both"/>
            </w:pPr>
            <w:r>
              <w:rPr>
                <w:rFonts w:cs="Calibri"/>
                <w:color w:val="000000"/>
              </w:rPr>
              <w:t xml:space="preserve">19 </w:t>
            </w:r>
          </w:p>
        </w:tc>
        <w:tc>
          <w:tcPr>
            <w:tcW w:w="2752" w:type="dxa"/>
            <w:tcBorders>
              <w:top w:val="single" w:sz="8" w:space="0" w:color="auto"/>
              <w:left w:val="single" w:sz="8" w:space="0" w:color="auto"/>
              <w:bottom w:val="single" w:sz="8" w:space="0" w:color="auto"/>
              <w:right w:val="single" w:sz="8" w:space="0" w:color="auto"/>
            </w:tcBorders>
          </w:tcPr>
          <w:p w14:paraId="7CD05821" w14:textId="77777777" w:rsidR="00637B84" w:rsidRDefault="00000000">
            <w:pPr>
              <w:spacing w:after="0"/>
              <w:jc w:val="both"/>
            </w:pPr>
            <w:r>
              <w:rPr>
                <w:rFonts w:cs="Calibri"/>
                <w:color w:val="000000"/>
              </w:rPr>
              <w:t>Valid UCC CLI Code. Should be part of valid TM-UCC CLI Code combination of specified segment</w:t>
            </w:r>
          </w:p>
        </w:tc>
        <w:tc>
          <w:tcPr>
            <w:tcW w:w="1620" w:type="dxa"/>
            <w:tcBorders>
              <w:top w:val="single" w:sz="8" w:space="0" w:color="auto"/>
              <w:left w:val="single" w:sz="8" w:space="0" w:color="auto"/>
              <w:bottom w:val="single" w:sz="8" w:space="0" w:color="auto"/>
              <w:right w:val="single" w:sz="8" w:space="0" w:color="auto"/>
            </w:tcBorders>
          </w:tcPr>
          <w:p w14:paraId="5FD1D5CF" w14:textId="77777777" w:rsidR="00637B84" w:rsidRDefault="00000000">
            <w:pPr>
              <w:spacing w:after="0"/>
              <w:jc w:val="both"/>
            </w:pPr>
            <w:r>
              <w:rPr>
                <w:rFonts w:cs="Calibri"/>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10044EBA" w14:textId="77777777" w:rsidR="00637B84" w:rsidRDefault="00000000">
            <w:pPr>
              <w:spacing w:after="0"/>
              <w:jc w:val="both"/>
            </w:pPr>
            <w:r>
              <w:rPr>
                <w:rFonts w:cs="Calibri"/>
                <w:color w:val="000000"/>
              </w:rPr>
              <w:t xml:space="preserve">0222 </w:t>
            </w:r>
          </w:p>
        </w:tc>
        <w:tc>
          <w:tcPr>
            <w:tcW w:w="2185" w:type="dxa"/>
            <w:tcBorders>
              <w:top w:val="single" w:sz="8" w:space="0" w:color="auto"/>
              <w:left w:val="single" w:sz="8" w:space="0" w:color="auto"/>
              <w:bottom w:val="single" w:sz="8" w:space="0" w:color="auto"/>
              <w:right w:val="single" w:sz="8" w:space="0" w:color="auto"/>
            </w:tcBorders>
          </w:tcPr>
          <w:p w14:paraId="104CF7F6" w14:textId="77777777" w:rsidR="00637B84" w:rsidRDefault="00000000">
            <w:pPr>
              <w:spacing w:after="0"/>
              <w:jc w:val="both"/>
            </w:pPr>
            <w:r>
              <w:rPr>
                <w:rFonts w:cs="Calibri"/>
                <w:color w:val="000000"/>
              </w:rPr>
              <w:t>Incorrect UCC CLI Code</w:t>
            </w:r>
          </w:p>
        </w:tc>
      </w:tr>
      <w:tr w:rsidR="00637B84" w14:paraId="13E63EDF" w14:textId="77777777">
        <w:trPr>
          <w:trHeight w:val="300"/>
        </w:trPr>
        <w:tc>
          <w:tcPr>
            <w:tcW w:w="675" w:type="dxa"/>
            <w:tcBorders>
              <w:top w:val="single" w:sz="8" w:space="0" w:color="auto"/>
              <w:left w:val="single" w:sz="8" w:space="0" w:color="auto"/>
              <w:bottom w:val="single" w:sz="8" w:space="0" w:color="auto"/>
              <w:right w:val="single" w:sz="8" w:space="0" w:color="auto"/>
            </w:tcBorders>
          </w:tcPr>
          <w:p w14:paraId="3EF5B38A" w14:textId="77777777" w:rsidR="00637B84" w:rsidRDefault="00000000">
            <w:pPr>
              <w:pStyle w:val="NoSpacing"/>
            </w:pPr>
            <w:r>
              <w:t>20</w:t>
            </w:r>
          </w:p>
        </w:tc>
        <w:tc>
          <w:tcPr>
            <w:tcW w:w="2752" w:type="dxa"/>
            <w:tcBorders>
              <w:top w:val="single" w:sz="8" w:space="0" w:color="auto"/>
              <w:left w:val="single" w:sz="8" w:space="0" w:color="auto"/>
              <w:bottom w:val="single" w:sz="8" w:space="0" w:color="auto"/>
              <w:right w:val="single" w:sz="8" w:space="0" w:color="auto"/>
            </w:tcBorders>
          </w:tcPr>
          <w:p w14:paraId="72F5812F" w14:textId="77777777" w:rsidR="00637B84" w:rsidRDefault="00000000">
            <w:pPr>
              <w:pStyle w:val="NoSpacing"/>
              <w:rPr>
                <w:lang w:val="en-IN"/>
              </w:rPr>
            </w:pPr>
            <w:r>
              <w:rPr>
                <w:lang w:val="en-IN"/>
              </w:rPr>
              <w:t>Bank limit exceeded</w:t>
            </w:r>
          </w:p>
        </w:tc>
        <w:tc>
          <w:tcPr>
            <w:tcW w:w="1620" w:type="dxa"/>
            <w:tcBorders>
              <w:top w:val="single" w:sz="8" w:space="0" w:color="auto"/>
              <w:left w:val="single" w:sz="8" w:space="0" w:color="auto"/>
              <w:bottom w:val="single" w:sz="8" w:space="0" w:color="auto"/>
              <w:right w:val="single" w:sz="8" w:space="0" w:color="auto"/>
            </w:tcBorders>
          </w:tcPr>
          <w:p w14:paraId="4F69CFED" w14:textId="77777777" w:rsidR="00637B84" w:rsidRDefault="00000000">
            <w:pPr>
              <w:pStyle w:val="NoSpacing"/>
            </w:pPr>
            <w:r>
              <w:rPr>
                <w:rFonts w:cs="Calibri"/>
                <w:color w:val="000000"/>
              </w:rPr>
              <w:t xml:space="preserve">Request level </w:t>
            </w:r>
          </w:p>
        </w:tc>
        <w:tc>
          <w:tcPr>
            <w:tcW w:w="1710" w:type="dxa"/>
            <w:tcBorders>
              <w:top w:val="single" w:sz="8" w:space="0" w:color="auto"/>
              <w:left w:val="single" w:sz="8" w:space="0" w:color="auto"/>
              <w:bottom w:val="single" w:sz="8" w:space="0" w:color="auto"/>
              <w:right w:val="single" w:sz="8" w:space="0" w:color="auto"/>
            </w:tcBorders>
          </w:tcPr>
          <w:p w14:paraId="295A87A6" w14:textId="77777777" w:rsidR="00637B84" w:rsidRDefault="00000000">
            <w:pPr>
              <w:pStyle w:val="NoSpacing"/>
              <w:rPr>
                <w:lang w:val="en-IN"/>
              </w:rPr>
            </w:pPr>
            <w:r>
              <w:t>0</w:t>
            </w:r>
            <w:r>
              <w:rPr>
                <w:lang w:val="en-IN"/>
              </w:rPr>
              <w:t>301</w:t>
            </w:r>
          </w:p>
        </w:tc>
        <w:tc>
          <w:tcPr>
            <w:tcW w:w="2185" w:type="dxa"/>
            <w:tcBorders>
              <w:top w:val="single" w:sz="8" w:space="0" w:color="auto"/>
              <w:left w:val="single" w:sz="8" w:space="0" w:color="auto"/>
              <w:bottom w:val="single" w:sz="8" w:space="0" w:color="auto"/>
              <w:right w:val="single" w:sz="8" w:space="0" w:color="auto"/>
            </w:tcBorders>
          </w:tcPr>
          <w:p w14:paraId="1112A8E6" w14:textId="77777777" w:rsidR="00637B84" w:rsidRDefault="00000000">
            <w:pPr>
              <w:spacing w:after="0"/>
              <w:jc w:val="both"/>
            </w:pPr>
            <w:r>
              <w:rPr>
                <w:rFonts w:cs="Calibri"/>
                <w:color w:val="000000"/>
              </w:rPr>
              <w:t xml:space="preserve">Entire request </w:t>
            </w:r>
          </w:p>
        </w:tc>
      </w:tr>
    </w:tbl>
    <w:p w14:paraId="0306B726" w14:textId="77777777" w:rsidR="00637B84" w:rsidRDefault="00637B84"/>
    <w:p w14:paraId="33ACE0E2" w14:textId="77777777" w:rsidR="00637B84" w:rsidRDefault="00637B84"/>
    <w:p w14:paraId="0A3BFACD" w14:textId="77777777" w:rsidR="00637B84" w:rsidRDefault="00000000">
      <w:pPr>
        <w:pStyle w:val="ListParagraph"/>
        <w:ind w:left="0"/>
        <w:jc w:val="center"/>
        <w:rPr>
          <w:b/>
          <w:bCs/>
          <w:lang w:val="en-IN"/>
        </w:rPr>
      </w:pPr>
      <w:r>
        <w:rPr>
          <w:b/>
          <w:bCs/>
          <w:lang w:val="en-IN"/>
        </w:rPr>
        <w:t>*** End of Document ***</w:t>
      </w:r>
    </w:p>
    <w:sectPr w:rsidR="00637B84" w:rsidSect="00BC0FFF">
      <w:headerReference w:type="even" r:id="rId14"/>
      <w:headerReference w:type="default" r:id="rId15"/>
      <w:footerReference w:type="even" r:id="rId16"/>
      <w:footerReference w:type="default" r:id="rId17"/>
      <w:headerReference w:type="first" r:id="rId18"/>
      <w:footerReference w:type="first" r:id="rId19"/>
      <w:pgSz w:w="11906" w:h="16838"/>
      <w:pgMar w:top="261" w:right="1440" w:bottom="992" w:left="851" w:header="737" w:footer="284"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656EC" w14:textId="77777777" w:rsidR="001412C4" w:rsidRDefault="001412C4">
      <w:pPr>
        <w:spacing w:line="240" w:lineRule="auto"/>
      </w:pPr>
      <w:r>
        <w:separator/>
      </w:r>
    </w:p>
  </w:endnote>
  <w:endnote w:type="continuationSeparator" w:id="0">
    <w:p w14:paraId="68A434D4" w14:textId="77777777" w:rsidR="001412C4" w:rsidRDefault="001412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3BB4" w14:textId="77777777" w:rsidR="003D6DC7" w:rsidRDefault="003D6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6AD11" w14:textId="127035BD" w:rsidR="00322456" w:rsidRDefault="00584CA0">
    <w:pPr>
      <w:rPr>
        <w:rFonts w:asciiTheme="majorHAnsi" w:eastAsiaTheme="majorEastAsia" w:hAnsiTheme="majorHAnsi" w:cstheme="majorBidi"/>
      </w:rPr>
    </w:pPr>
    <w:r>
      <w:rPr>
        <w:rFonts w:asciiTheme="majorHAnsi" w:eastAsiaTheme="majorEastAsia" w:hAnsiTheme="majorHAnsi" w:cstheme="majorBidi"/>
        <w:noProof/>
        <w:lang w:eastAsia="en-IN"/>
      </w:rPr>
      <mc:AlternateContent>
        <mc:Choice Requires="wps">
          <w:drawing>
            <wp:anchor distT="0" distB="0" distL="114300" distR="114300" simplePos="0" relativeHeight="251660288" behindDoc="0" locked="0" layoutInCell="1" allowOverlap="1" wp14:anchorId="0A353B06" wp14:editId="0C0F25DD">
              <wp:simplePos x="0" y="0"/>
              <wp:positionH relativeFrom="column">
                <wp:posOffset>-149225</wp:posOffset>
              </wp:positionH>
              <wp:positionV relativeFrom="paragraph">
                <wp:posOffset>252730</wp:posOffset>
              </wp:positionV>
              <wp:extent cx="5960745" cy="0"/>
              <wp:effectExtent l="0" t="0" r="20955" b="19050"/>
              <wp:wrapNone/>
              <wp:docPr id="2" name="Straight Connector 2"/>
              <wp:cNvGraphicFramePr/>
              <a:graphic xmlns:a="http://schemas.openxmlformats.org/drawingml/2006/main">
                <a:graphicData uri="http://schemas.microsoft.com/office/word/2010/wordprocessingShape">
                  <wps:wsp>
                    <wps:cNvCnPr/>
                    <wps:spPr>
                      <a:xfrm>
                        <a:off x="0" y="0"/>
                        <a:ext cx="59607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6236E6"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75pt,19.9pt" to="457.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BswEAANQDAAAOAAAAZHJzL2Uyb0RvYy54bWysU8Fu2zAMvQ/YPwi6L3KKtduMOD20aC/D&#10;VrTbB6gyFQuQREHSYufvRymJXawDhg270CLF90g+0ZvryVm2h5gM+o6vVw1n4BX2xu86/v3b3buP&#10;nKUsfS8teuj4ARK/3r59sxlDCxc4oO0hMiLxqR1Dx4ecQytEUgM4mVYYwNOlxuhkJjfuRB/lSOzO&#10;ioumuRIjxj5EVJASRW+Pl3xb+bUGlb9qnSAz23HqLVcbq30uVmw3st1FGQajTm3If+jCSeOp6Ex1&#10;K7NkP6J5ReWMiphQ55VCJ1Bro6DOQNOsm1+meRpkgDoLiZPCLFP6f7Tqy/7GP0SSYQypTeEhlikm&#10;HV35Un9sqmIdZrFgykxR8PLTVfPh/SVn6nwnFmCIKd8DOlYOHbfGlzlkK/efU6ZilHpOKWHri01o&#10;TX9nrK1O2QC4sZHtJb1dntblrQj3Iou8ghRL6/WUDxaOrI+gmemp2XWtXrdq4ZRKgc9nXuspu8A0&#10;dTADmz8DT/kFCnXj/gY8I2pl9HkGO+Mx/q76IoU+5p8VOM5dJHjG/lAftUpDq1OVO6152c2XfoUv&#10;P+P2JwAAAP//AwBQSwMEFAAGAAgAAAAhAHLZUMbfAAAACQEAAA8AAABkcnMvZG93bnJldi54bWxM&#10;j8FOwzAMhu9IvEPkSdy2dB2bttJ0QgguiEvLDnDLGq+t1jhdk67l7THiAEfbn35/f7qfbCuu2PvG&#10;kYLlIgKBVDrTUKXg8P4y34LwQZPRrSNU8IUe9tntTaoT40bK8VqESnAI+UQrqEPoEil9WaPVfuE6&#10;JL6dXG914LGvpOn1yOG2lXEUbaTVDfGHWnf4VGN5Lgar4PXy5g/3m/w5/7hsi/HzNNSVQ6XuZtPj&#10;A4iAU/iD4Uef1SFjp6MbyHjRKpjHqzWjClY7rsDAbrmOQRx/FzJL5f8G2TcAAAD//wMAUEsBAi0A&#10;FAAGAAgAAAAhALaDOJL+AAAA4QEAABMAAAAAAAAAAAAAAAAAAAAAAFtDb250ZW50X1R5cGVzXS54&#10;bWxQSwECLQAUAAYACAAAACEAOP0h/9YAAACUAQAACwAAAAAAAAAAAAAAAAAvAQAAX3JlbHMvLnJl&#10;bHNQSwECLQAUAAYACAAAACEA/siIwbMBAADUAwAADgAAAAAAAAAAAAAAAAAuAgAAZHJzL2Uyb0Rv&#10;Yy54bWxQSwECLQAUAAYACAAAACEActlQxt8AAAAJAQAADwAAAAAAAAAAAAAAAAANBAAAZHJzL2Rv&#10;d25yZXYueG1sUEsFBgAAAAAEAAQA8wAAABkFAAAAAA==&#10;" strokecolor="black [3213]"/>
          </w:pict>
        </mc:Fallback>
      </mc:AlternateContent>
    </w:r>
    <w:r w:rsidR="00000000">
      <w:rPr>
        <w:rFonts w:asciiTheme="majorHAnsi" w:eastAsiaTheme="majorEastAsia" w:hAnsiTheme="majorHAnsi" w:cstheme="majorBidi"/>
      </w:rPr>
      <w:ptab w:relativeTo="margin" w:alignment="right" w:leader="none"/>
    </w:r>
  </w:p>
  <w:p w14:paraId="52926708" w14:textId="75CA5F56" w:rsidR="00637B84" w:rsidRDefault="00C33E36" w:rsidP="00C33E36">
    <w:pPr>
      <w:jc w:val="center"/>
      <w:rPr>
        <w:rFonts w:asciiTheme="majorHAnsi" w:eastAsiaTheme="majorEastAsia" w:hAnsiTheme="majorHAnsi" w:cstheme="majorBidi"/>
      </w:rPr>
    </w:pPr>
    <w:r>
      <w:rPr>
        <w:rFonts w:asciiTheme="majorHAnsi" w:eastAsiaTheme="majorEastAsia" w:hAnsiTheme="majorHAnsi" w:cstheme="majorBidi"/>
        <w:noProof/>
        <w:lang w:eastAsia="en-IN"/>
      </w:rPr>
      <mc:AlternateContent>
        <mc:Choice Requires="wps">
          <w:drawing>
            <wp:anchor distT="0" distB="0" distL="114300" distR="114300" simplePos="0" relativeHeight="251670528" behindDoc="0" locked="0" layoutInCell="1" allowOverlap="1" wp14:anchorId="051CB133" wp14:editId="1EE5BF0A">
              <wp:simplePos x="0" y="0"/>
              <wp:positionH relativeFrom="column">
                <wp:posOffset>2585085</wp:posOffset>
              </wp:positionH>
              <wp:positionV relativeFrom="paragraph">
                <wp:posOffset>275590</wp:posOffset>
              </wp:positionV>
              <wp:extent cx="1138281" cy="254000"/>
              <wp:effectExtent l="0" t="0" r="0" b="0"/>
              <wp:wrapNone/>
              <wp:docPr id="1727110571" name="expertsource_setting_footer"/>
              <wp:cNvGraphicFramePr/>
              <a:graphic xmlns:a="http://schemas.openxmlformats.org/drawingml/2006/main">
                <a:graphicData uri="http://schemas.microsoft.com/office/word/2010/wordprocessingShape">
                  <wps:wsp>
                    <wps:cNvSpPr txBox="1"/>
                    <wps:spPr>
                      <a:xfrm>
                        <a:off x="0" y="0"/>
                        <a:ext cx="1138281"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E370F46" w14:textId="7DA4C3AA" w:rsidR="00EC62FF" w:rsidRPr="00EC62FF" w:rsidRDefault="00EC62FF">
                          <w:pPr>
                            <w:rPr>
                              <w:rFonts w:ascii="Arial" w:hAnsi="Arial" w:cs="Arial"/>
                              <w:color w:val="8585FF"/>
                              <w:sz w:val="16"/>
                            </w:rPr>
                          </w:pPr>
                          <w:r w:rsidRPr="00EC62FF">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1CB133" id="_x0000_t202" coordsize="21600,21600" o:spt="202" path="m,l,21600r21600,l21600,xe">
              <v:stroke joinstyle="miter"/>
              <v:path gradientshapeok="t" o:connecttype="rect"/>
            </v:shapetype>
            <v:shape id="expertsource_setting_footer" o:spid="_x0000_s1026" type="#_x0000_t202" style="position:absolute;left:0;text-align:left;margin-left:203.55pt;margin-top:21.7pt;width:89.65pt;height:20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MSQEwIAACoEAAAOAAAAZHJzL2Uyb0RvYy54bWysU11r2zAUfR/sPwi9L3bSpEtNnJK1ZAxK&#10;W0hHnxVZig2SrpCU2Nmv35XsfNDtaexFvvL9Pudocd9pRQ7C+QZMScejnBJhOFSN2ZX059v6y5wS&#10;H5ipmAIjSnoUnt4vP39atLYQE6hBVcIRLGJ80dqS1iHYIss8r4VmfgRWGHRKcJoFvLpdVjnWYnWt&#10;skme32YtuMo64MJ7/PvYO+ky1ZdS8PAipReBqJLibCGdLp3beGbLBSt2jtm64cMY7B+m0Kwx2PRc&#10;6pEFRvau+aOUbrgDDzKMOOgMpGy4SDvgNuP8wzabmlmRdkFwvD3D5P9fWf582NhXR0L3DTokMALS&#10;Wl94/Bn36aTT8YuTEvQjhMczbKILhMek8c18Mh9TwtE3mU3zPOGaXbKt8+G7AE2iUVKHtCS02OHJ&#10;B+yIoaeQ2MzAulEqUaMMaUt6ezPLU8LZgxnKYOJl1miFbtsNC2yhOuJeDnrKveXrBps/MR9emUOO&#10;cRXUbXjBQyrAJjBYlNTgfv3tf4xH6NFLSYuaKalBUVOifhik5G48nUaJpct09nWCF3ft2V57zF4/&#10;AIoSYcPZkhnjgzqZ0oF+R3GvYk90McOxc0nDyXwIvY7xcXCxWqUgFJVl4clsLI+lI5gR2LfunTk7&#10;oB+Qt2c4aYsVH0joY3saVvsAskkMRXh7TAfUUZCJuOHxRMVf31PU5YkvfwMAAP//AwBQSwMEFAAG&#10;AAgAAAAhAF20qlvhAAAACQEAAA8AAABkcnMvZG93bnJldi54bWxMj8FOwzAQRO9I/IO1SFxQaxdK&#10;iEKcCpBACAEVLUI9urGJo8bryHba9O9ZTnCb3RnNvi0Xo+vY3oTYepQwmwpgBmuvW2wkfK4fJzmw&#10;mBRq1Xk0Eo4mwqI6PSlVof0BP8x+lRpGJRgLJcGm1Becx9oap+LU9wbJ+/bBqURjaLgO6kDlruOX&#10;QmTcqRbpglW9ebCm3q0GJ2FnXy6W4unt/it7Pob39eA34XUj5fnZeHcLLJkx/YXhF5/QoSKmrR9Q&#10;R9ZJmIubGUVJXM2BUeA6z0hsJeS04FXJ/39Q/QAAAP//AwBQSwECLQAUAAYACAAAACEAtoM4kv4A&#10;AADhAQAAEwAAAAAAAAAAAAAAAAAAAAAAW0NvbnRlbnRfVHlwZXNdLnhtbFBLAQItABQABgAIAAAA&#10;IQA4/SH/1gAAAJQBAAALAAAAAAAAAAAAAAAAAC8BAABfcmVscy8ucmVsc1BLAQItABQABgAIAAAA&#10;IQA0YMSQEwIAACoEAAAOAAAAAAAAAAAAAAAAAC4CAABkcnMvZTJvRG9jLnhtbFBLAQItABQABgAI&#10;AAAAIQBdtKpb4QAAAAkBAAAPAAAAAAAAAAAAAAAAAG0EAABkcnMvZG93bnJldi54bWxQSwUGAAAA&#10;AAQABADzAAAAewUAAAAA&#10;" filled="f" stroked="f" strokeweight=".5pt">
              <v:textbox>
                <w:txbxContent>
                  <w:p w14:paraId="5E370F46" w14:textId="7DA4C3AA" w:rsidR="00EC62FF" w:rsidRPr="00EC62FF" w:rsidRDefault="00EC62FF">
                    <w:pPr>
                      <w:rPr>
                        <w:rFonts w:ascii="Arial" w:hAnsi="Arial" w:cs="Arial"/>
                        <w:color w:val="8585FF"/>
                        <w:sz w:val="16"/>
                      </w:rPr>
                    </w:pPr>
                    <w:r w:rsidRPr="00EC62FF">
                      <w:rPr>
                        <w:rFonts w:ascii="Arial" w:hAnsi="Arial" w:cs="Arial"/>
                        <w:color w:val="8585FF"/>
                        <w:sz w:val="16"/>
                      </w:rPr>
                      <w:t>BSE - INTERNAL</w:t>
                    </w:r>
                  </w:p>
                </w:txbxContent>
              </v:textbox>
            </v:shape>
          </w:pict>
        </mc:Fallback>
      </mc:AlternateContent>
    </w:r>
    <w:r w:rsidR="00000000">
      <w:rPr>
        <w:rFonts w:asciiTheme="majorHAnsi" w:eastAsiaTheme="majorEastAsia" w:hAnsiTheme="majorHAnsi" w:cstheme="majorBidi"/>
      </w:rPr>
      <w:t xml:space="preserve">Page </w:t>
    </w:r>
    <w:r w:rsidR="00000000">
      <w:rPr>
        <w:rFonts w:eastAsiaTheme="minorEastAsia"/>
      </w:rPr>
      <w:fldChar w:fldCharType="begin"/>
    </w:r>
    <w:r w:rsidR="00000000">
      <w:instrText xml:space="preserve"> PAGE   \* MERGEFORMAT </w:instrText>
    </w:r>
    <w:r w:rsidR="00000000">
      <w:rPr>
        <w:rFonts w:eastAsiaTheme="minorEastAsia"/>
      </w:rPr>
      <w:fldChar w:fldCharType="separate"/>
    </w:r>
    <w:r w:rsidR="00000000">
      <w:rPr>
        <w:rFonts w:asciiTheme="majorHAnsi" w:eastAsiaTheme="majorEastAsia" w:hAnsiTheme="majorHAnsi" w:cstheme="majorBidi"/>
      </w:rPr>
      <w:t>12</w:t>
    </w:r>
    <w:r w:rsidR="00000000">
      <w:rPr>
        <w:rFonts w:asciiTheme="majorHAnsi" w:eastAsiaTheme="majorEastAsia" w:hAnsiTheme="majorHAnsi" w:cstheme="majorBidi"/>
      </w:rPr>
      <w:fldChar w:fldCharType="end"/>
    </w:r>
  </w:p>
  <w:p w14:paraId="55876D2E" w14:textId="77777777" w:rsidR="00637B84" w:rsidRDefault="00637B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C0181" w14:textId="70D287D6" w:rsidR="00584CA0" w:rsidRDefault="00584CA0">
    <w:pPr>
      <w:pStyle w:val="Footer"/>
    </w:pPr>
    <w:r>
      <w:rPr>
        <w:noProof/>
      </w:rPr>
      <mc:AlternateContent>
        <mc:Choice Requires="wps">
          <w:drawing>
            <wp:anchor distT="0" distB="0" distL="0" distR="0" simplePos="0" relativeHeight="251661312" behindDoc="0" locked="0" layoutInCell="1" allowOverlap="1" wp14:anchorId="57B20E7B" wp14:editId="5474FF57">
              <wp:simplePos x="914400" y="10344647"/>
              <wp:positionH relativeFrom="column">
                <wp:align>center</wp:align>
              </wp:positionH>
              <wp:positionV relativeFrom="paragraph">
                <wp:posOffset>635</wp:posOffset>
              </wp:positionV>
              <wp:extent cx="443865" cy="443865"/>
              <wp:effectExtent l="0" t="0" r="635" b="18415"/>
              <wp:wrapSquare wrapText="bothSides"/>
              <wp:docPr id="3" name="Text Box 3"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F38F9" w14:textId="30F99075" w:rsidR="00584CA0" w:rsidRPr="00584CA0" w:rsidRDefault="00584CA0">
                          <w:pPr>
                            <w:rPr>
                              <w:rFonts w:ascii="Calibri" w:eastAsia="Calibri" w:hAnsi="Calibri" w:cs="Calibri"/>
                              <w:noProof/>
                              <w:color w:val="A80000"/>
                              <w:sz w:val="20"/>
                              <w:szCs w:val="20"/>
                            </w:rPr>
                          </w:pPr>
                          <w:r w:rsidRPr="00584CA0">
                            <w:rPr>
                              <w:rFonts w:ascii="Calibri" w:eastAsia="Calibri" w:hAnsi="Calibri" w:cs="Calibri"/>
                              <w:noProof/>
                              <w:color w:val="A80000"/>
                              <w:sz w:val="20"/>
                              <w:szCs w:val="20"/>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7B20E7B" id="_x0000_t202" coordsize="21600,21600" o:spt="202" path="m,l,21600r21600,l21600,xe">
              <v:stroke joinstyle="miter"/>
              <v:path gradientshapeok="t" o:connecttype="rect"/>
            </v:shapetype>
            <v:shape id="Text Box 3" o:spid="_x0000_s1028" type="#_x0000_t202" alt="Confidential"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46BF38F9" w14:textId="30F99075" w:rsidR="00584CA0" w:rsidRPr="00584CA0" w:rsidRDefault="00584CA0">
                    <w:pPr>
                      <w:rPr>
                        <w:rFonts w:ascii="Calibri" w:eastAsia="Calibri" w:hAnsi="Calibri" w:cs="Calibri"/>
                        <w:noProof/>
                        <w:color w:val="A80000"/>
                        <w:sz w:val="20"/>
                        <w:szCs w:val="20"/>
                      </w:rPr>
                    </w:pPr>
                    <w:r w:rsidRPr="00584CA0">
                      <w:rPr>
                        <w:rFonts w:ascii="Calibri" w:eastAsia="Calibri" w:hAnsi="Calibri" w:cs="Calibri"/>
                        <w:noProof/>
                        <w:color w:val="A80000"/>
                        <w:sz w:val="20"/>
                        <w:szCs w:val="20"/>
                      </w:rPr>
                      <w:t>Confidential</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82C6B" w14:textId="77777777" w:rsidR="001412C4" w:rsidRDefault="001412C4">
      <w:pPr>
        <w:spacing w:after="0" w:line="240" w:lineRule="auto"/>
      </w:pPr>
      <w:r>
        <w:separator/>
      </w:r>
    </w:p>
  </w:footnote>
  <w:footnote w:type="continuationSeparator" w:id="0">
    <w:p w14:paraId="60695B46" w14:textId="77777777" w:rsidR="001412C4" w:rsidRDefault="001412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7B6D" w14:textId="7010F4A2" w:rsidR="00BC0FFF" w:rsidRDefault="00116CA2">
    <w:pPr>
      <w:pStyle w:val="Header"/>
    </w:pPr>
    <w:r>
      <w:rPr>
        <w:noProof/>
      </w:rPr>
      <w:drawing>
        <wp:anchor distT="0" distB="0" distL="114300" distR="114300" simplePos="0" relativeHeight="251667456" behindDoc="0" locked="0" layoutInCell="1" allowOverlap="1" wp14:anchorId="315EF1E3" wp14:editId="5585DBD8">
          <wp:simplePos x="0" y="0"/>
          <wp:positionH relativeFrom="column">
            <wp:posOffset>5305425</wp:posOffset>
          </wp:positionH>
          <wp:positionV relativeFrom="paragraph">
            <wp:posOffset>6350</wp:posOffset>
          </wp:positionV>
          <wp:extent cx="1152525" cy="552450"/>
          <wp:effectExtent l="0" t="0" r="9525" b="0"/>
          <wp:wrapNone/>
          <wp:docPr id="7" name="Picture 7" descr="A logo with blue letters and a blue d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logo with blue letters and a blue do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34B0D9" w14:textId="66423FE9" w:rsidR="00116CA2" w:rsidRDefault="00116CA2">
    <w:pPr>
      <w:pStyle w:val="Header"/>
    </w:pPr>
  </w:p>
  <w:p w14:paraId="41649BAA" w14:textId="77777777" w:rsidR="00116CA2" w:rsidRDefault="00116C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F585" w14:textId="4B61CAF5" w:rsidR="00FE2988" w:rsidRDefault="00FE2988">
    <w:pPr>
      <w:rPr>
        <w:rFonts w:asciiTheme="majorHAnsi" w:eastAsiaTheme="majorEastAsia" w:hAnsiTheme="majorHAnsi" w:cstheme="majorBidi"/>
        <w:lang w:val="en-US" w:eastAsia="en-IN"/>
      </w:rPr>
    </w:pPr>
    <w:r>
      <w:rPr>
        <w:noProof/>
      </w:rPr>
      <w:drawing>
        <wp:anchor distT="0" distB="0" distL="114300" distR="114300" simplePos="0" relativeHeight="251669504" behindDoc="0" locked="0" layoutInCell="1" allowOverlap="1" wp14:anchorId="4981FAEE" wp14:editId="6BF79F9F">
          <wp:simplePos x="0" y="0"/>
          <wp:positionH relativeFrom="column">
            <wp:posOffset>4810125</wp:posOffset>
          </wp:positionH>
          <wp:positionV relativeFrom="paragraph">
            <wp:posOffset>-304800</wp:posOffset>
          </wp:positionV>
          <wp:extent cx="1152525" cy="552450"/>
          <wp:effectExtent l="0" t="0" r="9525" b="0"/>
          <wp:wrapNone/>
          <wp:docPr id="1298424187" name="Picture 1298424187" descr="A logo with blue letters and a blue d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424187" name="Picture 1298424187" descr="A logo with blue letters and a blue do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eastAsiaTheme="majorEastAsia" w:hAnsiTheme="majorHAnsi" w:cstheme="majorBidi"/>
        <w:lang w:val="en-US" w:eastAsia="en-IN"/>
      </w:rPr>
      <w:tab/>
    </w:r>
    <w:r>
      <w:rPr>
        <w:rFonts w:asciiTheme="majorHAnsi" w:eastAsiaTheme="majorEastAsia" w:hAnsiTheme="majorHAnsi" w:cstheme="majorBidi"/>
        <w:lang w:val="en-US" w:eastAsia="en-IN"/>
      </w:rPr>
      <w:tab/>
    </w:r>
    <w:r>
      <w:rPr>
        <w:rFonts w:asciiTheme="majorHAnsi" w:eastAsiaTheme="majorEastAsia" w:hAnsiTheme="majorHAnsi" w:cstheme="majorBidi"/>
        <w:lang w:val="en-US" w:eastAsia="en-IN"/>
      </w:rPr>
      <w:tab/>
    </w:r>
    <w:r>
      <w:rPr>
        <w:rFonts w:asciiTheme="majorHAnsi" w:eastAsiaTheme="majorEastAsia" w:hAnsiTheme="majorHAnsi" w:cstheme="majorBidi"/>
        <w:lang w:val="en-US" w:eastAsia="en-IN"/>
      </w:rPr>
      <w:tab/>
    </w:r>
    <w:r>
      <w:rPr>
        <w:rFonts w:asciiTheme="majorHAnsi" w:eastAsiaTheme="majorEastAsia" w:hAnsiTheme="majorHAnsi" w:cstheme="majorBidi"/>
        <w:lang w:val="en-US" w:eastAsia="en-IN"/>
      </w:rPr>
      <w:tab/>
    </w:r>
    <w:r>
      <w:rPr>
        <w:rFonts w:asciiTheme="majorHAnsi" w:eastAsiaTheme="majorEastAsia" w:hAnsiTheme="majorHAnsi" w:cstheme="majorBidi"/>
        <w:lang w:val="en-US" w:eastAsia="en-IN"/>
      </w:rPr>
      <w:tab/>
    </w:r>
    <w:r>
      <w:rPr>
        <w:rFonts w:asciiTheme="majorHAnsi" w:eastAsiaTheme="majorEastAsia" w:hAnsiTheme="majorHAnsi" w:cstheme="majorBidi"/>
        <w:lang w:val="en-US" w:eastAsia="en-IN"/>
      </w:rPr>
      <w:tab/>
    </w:r>
    <w:r>
      <w:rPr>
        <w:rFonts w:asciiTheme="majorHAnsi" w:eastAsiaTheme="majorEastAsia" w:hAnsiTheme="majorHAnsi" w:cstheme="majorBidi"/>
        <w:lang w:val="en-US" w:eastAsia="en-IN"/>
      </w:rPr>
      <w:tab/>
    </w:r>
    <w:r>
      <w:rPr>
        <w:rFonts w:asciiTheme="majorHAnsi" w:eastAsiaTheme="majorEastAsia" w:hAnsiTheme="majorHAnsi" w:cstheme="majorBidi"/>
        <w:lang w:val="en-US" w:eastAsia="en-IN"/>
      </w:rPr>
      <w:tab/>
    </w:r>
  </w:p>
  <w:p w14:paraId="3FEA08A7" w14:textId="702FAFDF" w:rsidR="00637B84" w:rsidRDefault="00000000">
    <w:pPr>
      <w:rPr>
        <w:rFonts w:asciiTheme="majorHAnsi" w:eastAsiaTheme="majorEastAsia" w:hAnsiTheme="majorHAnsi" w:cstheme="majorBidi"/>
      </w:rPr>
    </w:pPr>
    <w:r>
      <w:rPr>
        <w:rFonts w:asciiTheme="majorHAnsi" w:eastAsiaTheme="majorEastAsia" w:hAnsiTheme="majorHAnsi" w:cstheme="majorBidi"/>
        <w:noProof/>
        <w:lang w:eastAsia="en-IN"/>
      </w:rPr>
      <mc:AlternateContent>
        <mc:Choice Requires="wps">
          <w:drawing>
            <wp:anchor distT="0" distB="0" distL="114300" distR="114300" simplePos="0" relativeHeight="251659264" behindDoc="0" locked="0" layoutInCell="1" allowOverlap="1" wp14:anchorId="2CC49DBE" wp14:editId="0DE44B9B">
              <wp:simplePos x="0" y="0"/>
              <wp:positionH relativeFrom="column">
                <wp:posOffset>-154305</wp:posOffset>
              </wp:positionH>
              <wp:positionV relativeFrom="paragraph">
                <wp:posOffset>220345</wp:posOffset>
              </wp:positionV>
              <wp:extent cx="5960745" cy="0"/>
              <wp:effectExtent l="0" t="0" r="20955" b="19050"/>
              <wp:wrapNone/>
              <wp:docPr id="1" name="Straight Connector 1"/>
              <wp:cNvGraphicFramePr/>
              <a:graphic xmlns:a="http://schemas.openxmlformats.org/drawingml/2006/main">
                <a:graphicData uri="http://schemas.microsoft.com/office/word/2010/wordprocessingShape">
                  <wps:wsp>
                    <wps:cNvCnPr/>
                    <wps:spPr>
                      <a:xfrm>
                        <a:off x="0" y="0"/>
                        <a:ext cx="59607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2.15pt;margin-top:17.35pt;height:0pt;width:469.35pt;z-index:251659264;mso-width-relative:page;mso-height-relative:page;" filled="f" stroked="t" coordsize="21600,21600" o:gfxdata="UEsDBAoAAAAAAIdO4kAAAAAAAAAAAAAAAAAEAAAAZHJzL1BLAwQUAAAACACHTuJAU7Ct49cAAAAJ&#10;AQAADwAAAGRycy9kb3ducmV2LnhtbE2Py07DMBBF90j8gzVIbKrWzkMUQpwugOzYUEDdTuMhiYjH&#10;aew+4Osx6gKWM3N059xydbKDONDke8cakoUCQdw403Or4e21nt+C8AHZ4OCYNHyRh1V1eVFiYdyR&#10;X+iwDq2IIewL1NCFMBZS+qYji37hRuJ4+3CTxRDHqZVmwmMMt4NMlbqRFnuOHzoc6aGj5nO9txp8&#10;/U67+nvWzNQmax2lu8fnJ9T6+ipR9yACncIfDL/6UR2q6LR1ezZeDBrmaZ5FVEOWL0FE4C7JcxDb&#10;80JWpfzfoPoBUEsDBBQAAAAIAIdO4kBmnjz/xwEAAJ0DAAAOAAAAZHJzL2Uyb0RvYy54bWytU8tu&#10;2zAQvBfoPxC8x5KNOm0EyznYSC9FayDtB6wpSiLAF3YZy/77LmnHefSSQ3WQlrvLWc5wtLo/OisO&#10;GskE38r5rJZCexU644dW/vn9cPNNCkrgO7DB61aeNMn79edPqyk2ehHGYDuNgkE8NVNs5ZhSbKqK&#10;1Kgd0CxE7bnYB3SQeIlD1SFMjO5stajr22oK2EUMShNxdnsuygsifgQw9L1RehvUk9M+nVFRW0hM&#10;iUYTSa7Lafteq/Sr70knYVvJTFN58xCO9/ldrVfQDAhxNOpyBPjIEd5xcmA8D71CbSGBeELzD5Qz&#10;CgOFPs1UcNWZSFGEWczrd9o8jhB14cJSU7yKTv8PVv087FCYjp0ghQfHF/6YEMwwJrEJ3rOAAcU8&#10;6zRFarh943d4WVHcYSZ97NHlL9MRx6Lt6aqtPiahOLm8u62/fllKoZ5r1cvGiJS+6+BEDlppjc+0&#10;oYHDD0o8jFufW3Lahwdjbbk668XUyrvlIiMD27FnG3DoIlMiP0gBdmCfq4QFkYI1Xd6dcQiH/cai&#10;OEB2R3kyUZ72pi2P3gKN575SurRZz91Zl7MSOdqH7lQEKnm+tYJ3cVi2xet12f3yV6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OwrePXAAAACQEAAA8AAAAAAAAAAQAgAAAAIgAAAGRycy9kb3du&#10;cmV2LnhtbFBLAQIUABQAAAAIAIdO4kBmnjz/xwEAAJ0DAAAOAAAAAAAAAAEAIAAAACYBAABkcnMv&#10;ZTJvRG9jLnhtbFBLBQYAAAAABgAGAFkBAABfBQAAAAA=&#10;">
              <v:fill on="f" focussize="0,0"/>
              <v:stroke color="#000000 [3213]" joinstyle="round"/>
              <v:imagedata o:title=""/>
              <o:lock v:ext="edit" aspectratio="f"/>
            </v:line>
          </w:pict>
        </mc:Fallback>
      </mc:AlternateContent>
    </w:r>
    <w:r>
      <w:rPr>
        <w:rFonts w:asciiTheme="majorHAnsi" w:eastAsiaTheme="majorEastAsia" w:hAnsiTheme="majorHAnsi" w:cstheme="majorBidi"/>
        <w:lang w:val="en-US" w:eastAsia="en-IN"/>
      </w:rPr>
      <w:t>UPIX</w:t>
    </w:r>
    <w:r>
      <w:rPr>
        <w:rFonts w:asciiTheme="majorHAnsi" w:eastAsiaTheme="majorEastAsia" w:hAnsiTheme="majorHAnsi" w:cstheme="majorBidi"/>
      </w:rPr>
      <w:t>– Protocol for Web API for Members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Version : 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D148" w14:textId="661F7560" w:rsidR="009F057C" w:rsidRDefault="0045354D" w:rsidP="009F057C">
    <w:pPr>
      <w:pStyle w:val="Header"/>
    </w:pPr>
    <w:r>
      <w:rPr>
        <w:noProof/>
      </w:rPr>
      <w:drawing>
        <wp:anchor distT="0" distB="0" distL="114300" distR="114300" simplePos="0" relativeHeight="251665408" behindDoc="0" locked="0" layoutInCell="1" allowOverlap="1" wp14:anchorId="37043458" wp14:editId="18747051">
          <wp:simplePos x="0" y="0"/>
          <wp:positionH relativeFrom="column">
            <wp:posOffset>2269490</wp:posOffset>
          </wp:positionH>
          <wp:positionV relativeFrom="paragraph">
            <wp:posOffset>46354</wp:posOffset>
          </wp:positionV>
          <wp:extent cx="1638300" cy="714375"/>
          <wp:effectExtent l="0" t="0" r="0" b="9525"/>
          <wp:wrapNone/>
          <wp:docPr id="1320800118" name="Picture 1320800118" descr="A logo with blue letters and a blue d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logo with blue letters and a blue do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057C">
      <w:ptab w:relativeTo="indent" w:alignment="left" w:leader="none"/>
    </w:r>
    <w:r>
      <w:tab/>
    </w:r>
    <w:r>
      <w:tab/>
    </w:r>
  </w:p>
  <w:p w14:paraId="294D724A" w14:textId="77777777" w:rsidR="009F057C" w:rsidRDefault="009F0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B9B64B"/>
    <w:multiLevelType w:val="singleLevel"/>
    <w:tmpl w:val="87B9B64B"/>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1148D2E7"/>
    <w:multiLevelType w:val="singleLevel"/>
    <w:tmpl w:val="1148D2E7"/>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193404E6"/>
    <w:multiLevelType w:val="multilevel"/>
    <w:tmpl w:val="193404E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491C6E61"/>
    <w:multiLevelType w:val="multilevel"/>
    <w:tmpl w:val="491C6E6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9270EDD"/>
    <w:multiLevelType w:val="multilevel"/>
    <w:tmpl w:val="49270ED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5" w15:restartNumberingAfterBreak="0">
    <w:nsid w:val="53430561"/>
    <w:multiLevelType w:val="multilevel"/>
    <w:tmpl w:val="5343056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6" w15:restartNumberingAfterBreak="0">
    <w:nsid w:val="54D77BF0"/>
    <w:multiLevelType w:val="multilevel"/>
    <w:tmpl w:val="54D77BF0"/>
    <w:lvl w:ilvl="0">
      <w:start w:val="1"/>
      <w:numFmt w:val="decimal"/>
      <w:lvlText w:val="%1."/>
      <w:lvlJc w:val="left"/>
      <w:pPr>
        <w:tabs>
          <w:tab w:val="left" w:pos="-1260"/>
        </w:tabs>
        <w:ind w:left="180" w:hanging="360"/>
      </w:pPr>
    </w:lvl>
    <w:lvl w:ilvl="1">
      <w:start w:val="1"/>
      <w:numFmt w:val="lowerLetter"/>
      <w:lvlText w:val="%2."/>
      <w:lvlJc w:val="left"/>
      <w:pPr>
        <w:tabs>
          <w:tab w:val="left" w:pos="-1260"/>
        </w:tabs>
        <w:ind w:left="180" w:hanging="360"/>
      </w:pPr>
    </w:lvl>
    <w:lvl w:ilvl="2">
      <w:start w:val="1"/>
      <w:numFmt w:val="lowerRoman"/>
      <w:lvlText w:val="%3."/>
      <w:lvlJc w:val="right"/>
      <w:pPr>
        <w:tabs>
          <w:tab w:val="left" w:pos="-1260"/>
        </w:tabs>
        <w:ind w:left="900" w:hanging="180"/>
      </w:pPr>
    </w:lvl>
    <w:lvl w:ilvl="3">
      <w:start w:val="1"/>
      <w:numFmt w:val="decimal"/>
      <w:lvlText w:val="%4."/>
      <w:lvlJc w:val="left"/>
      <w:pPr>
        <w:tabs>
          <w:tab w:val="left" w:pos="-1260"/>
        </w:tabs>
        <w:ind w:left="1620" w:hanging="360"/>
      </w:pPr>
    </w:lvl>
    <w:lvl w:ilvl="4">
      <w:start w:val="1"/>
      <w:numFmt w:val="lowerLetter"/>
      <w:lvlText w:val="%5."/>
      <w:lvlJc w:val="left"/>
      <w:pPr>
        <w:tabs>
          <w:tab w:val="left" w:pos="-1260"/>
        </w:tabs>
        <w:ind w:left="2340" w:hanging="360"/>
      </w:pPr>
    </w:lvl>
    <w:lvl w:ilvl="5">
      <w:start w:val="1"/>
      <w:numFmt w:val="lowerRoman"/>
      <w:lvlText w:val="%6."/>
      <w:lvlJc w:val="right"/>
      <w:pPr>
        <w:tabs>
          <w:tab w:val="left" w:pos="-1260"/>
        </w:tabs>
        <w:ind w:left="3060" w:hanging="180"/>
      </w:pPr>
    </w:lvl>
    <w:lvl w:ilvl="6">
      <w:start w:val="1"/>
      <w:numFmt w:val="decimal"/>
      <w:lvlText w:val="%7."/>
      <w:lvlJc w:val="left"/>
      <w:pPr>
        <w:tabs>
          <w:tab w:val="left" w:pos="-1260"/>
        </w:tabs>
        <w:ind w:left="3780" w:hanging="360"/>
      </w:pPr>
    </w:lvl>
    <w:lvl w:ilvl="7">
      <w:start w:val="1"/>
      <w:numFmt w:val="lowerLetter"/>
      <w:lvlText w:val="%8."/>
      <w:lvlJc w:val="left"/>
      <w:pPr>
        <w:tabs>
          <w:tab w:val="left" w:pos="-1260"/>
        </w:tabs>
        <w:ind w:left="4500" w:hanging="360"/>
      </w:pPr>
    </w:lvl>
    <w:lvl w:ilvl="8">
      <w:start w:val="1"/>
      <w:numFmt w:val="lowerRoman"/>
      <w:lvlText w:val="%9."/>
      <w:lvlJc w:val="right"/>
      <w:pPr>
        <w:tabs>
          <w:tab w:val="left" w:pos="-1260"/>
        </w:tabs>
        <w:ind w:left="5220" w:hanging="180"/>
      </w:pPr>
    </w:lvl>
  </w:abstractNum>
  <w:abstractNum w:abstractNumId="7" w15:restartNumberingAfterBreak="0">
    <w:nsid w:val="68C46BBE"/>
    <w:multiLevelType w:val="multilevel"/>
    <w:tmpl w:val="68C46B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CDB4A39"/>
    <w:multiLevelType w:val="multilevel"/>
    <w:tmpl w:val="6CDB4A39"/>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5237121">
    <w:abstractNumId w:val="8"/>
  </w:num>
  <w:num w:numId="2" w16cid:durableId="2032148270">
    <w:abstractNumId w:val="2"/>
  </w:num>
  <w:num w:numId="3" w16cid:durableId="20937902">
    <w:abstractNumId w:val="1"/>
  </w:num>
  <w:num w:numId="4" w16cid:durableId="1227761014">
    <w:abstractNumId w:val="0"/>
  </w:num>
  <w:num w:numId="5" w16cid:durableId="355473254">
    <w:abstractNumId w:val="3"/>
  </w:num>
  <w:num w:numId="6" w16cid:durableId="579677091">
    <w:abstractNumId w:val="7"/>
  </w:num>
  <w:num w:numId="7" w16cid:durableId="321978551">
    <w:abstractNumId w:val="4"/>
  </w:num>
  <w:num w:numId="8" w16cid:durableId="998577465">
    <w:abstractNumId w:val="5"/>
  </w:num>
  <w:num w:numId="9" w16cid:durableId="707880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E1"/>
    <w:rsid w:val="000005A9"/>
    <w:rsid w:val="000044FC"/>
    <w:rsid w:val="00013FAD"/>
    <w:rsid w:val="00015CEC"/>
    <w:rsid w:val="00020C0E"/>
    <w:rsid w:val="00020C66"/>
    <w:rsid w:val="00022F2F"/>
    <w:rsid w:val="000232F2"/>
    <w:rsid w:val="00023DDD"/>
    <w:rsid w:val="00024BF3"/>
    <w:rsid w:val="00027A47"/>
    <w:rsid w:val="00033502"/>
    <w:rsid w:val="000346C8"/>
    <w:rsid w:val="00034751"/>
    <w:rsid w:val="00034AB7"/>
    <w:rsid w:val="00037E56"/>
    <w:rsid w:val="00040000"/>
    <w:rsid w:val="000410F5"/>
    <w:rsid w:val="00046162"/>
    <w:rsid w:val="000461E8"/>
    <w:rsid w:val="000500DE"/>
    <w:rsid w:val="00055103"/>
    <w:rsid w:val="0005531A"/>
    <w:rsid w:val="000565BC"/>
    <w:rsid w:val="00056AB4"/>
    <w:rsid w:val="00060286"/>
    <w:rsid w:val="00060DE7"/>
    <w:rsid w:val="00060FF8"/>
    <w:rsid w:val="00062B33"/>
    <w:rsid w:val="000634BF"/>
    <w:rsid w:val="000635A2"/>
    <w:rsid w:val="00064403"/>
    <w:rsid w:val="00065956"/>
    <w:rsid w:val="00066D5C"/>
    <w:rsid w:val="00071C77"/>
    <w:rsid w:val="000720FD"/>
    <w:rsid w:val="0007242E"/>
    <w:rsid w:val="000753D7"/>
    <w:rsid w:val="00075F04"/>
    <w:rsid w:val="00076BF0"/>
    <w:rsid w:val="00087B4D"/>
    <w:rsid w:val="0009059E"/>
    <w:rsid w:val="00091666"/>
    <w:rsid w:val="00091A38"/>
    <w:rsid w:val="000926DA"/>
    <w:rsid w:val="00093698"/>
    <w:rsid w:val="000A1F66"/>
    <w:rsid w:val="000A235B"/>
    <w:rsid w:val="000A2D13"/>
    <w:rsid w:val="000A4B46"/>
    <w:rsid w:val="000A7D9A"/>
    <w:rsid w:val="000B116E"/>
    <w:rsid w:val="000B2990"/>
    <w:rsid w:val="000B40A2"/>
    <w:rsid w:val="000B6E20"/>
    <w:rsid w:val="000B77E1"/>
    <w:rsid w:val="000C0535"/>
    <w:rsid w:val="000C0841"/>
    <w:rsid w:val="000C1C52"/>
    <w:rsid w:val="000C40ED"/>
    <w:rsid w:val="000C446E"/>
    <w:rsid w:val="000C6CF5"/>
    <w:rsid w:val="000C7C80"/>
    <w:rsid w:val="000D0AFF"/>
    <w:rsid w:val="000D3452"/>
    <w:rsid w:val="000D4336"/>
    <w:rsid w:val="000D4B99"/>
    <w:rsid w:val="000D7DC4"/>
    <w:rsid w:val="000E096C"/>
    <w:rsid w:val="000E0BCE"/>
    <w:rsid w:val="000E0BD2"/>
    <w:rsid w:val="000E14EA"/>
    <w:rsid w:val="000E2CFB"/>
    <w:rsid w:val="000E5115"/>
    <w:rsid w:val="000E6CF3"/>
    <w:rsid w:val="000E7417"/>
    <w:rsid w:val="000F0581"/>
    <w:rsid w:val="000F19C9"/>
    <w:rsid w:val="000F269F"/>
    <w:rsid w:val="000F6136"/>
    <w:rsid w:val="00100639"/>
    <w:rsid w:val="0010136B"/>
    <w:rsid w:val="00106988"/>
    <w:rsid w:val="00110334"/>
    <w:rsid w:val="00110773"/>
    <w:rsid w:val="00111F6C"/>
    <w:rsid w:val="00113AD9"/>
    <w:rsid w:val="00116597"/>
    <w:rsid w:val="00116CA2"/>
    <w:rsid w:val="00117696"/>
    <w:rsid w:val="00120433"/>
    <w:rsid w:val="001228FC"/>
    <w:rsid w:val="00122C28"/>
    <w:rsid w:val="00123FB2"/>
    <w:rsid w:val="0013113F"/>
    <w:rsid w:val="0013479E"/>
    <w:rsid w:val="00137F3C"/>
    <w:rsid w:val="001412C4"/>
    <w:rsid w:val="0014183F"/>
    <w:rsid w:val="00142971"/>
    <w:rsid w:val="00143B71"/>
    <w:rsid w:val="00143E01"/>
    <w:rsid w:val="00150AE2"/>
    <w:rsid w:val="0015330C"/>
    <w:rsid w:val="00155ADF"/>
    <w:rsid w:val="00162FCC"/>
    <w:rsid w:val="00166368"/>
    <w:rsid w:val="001668B1"/>
    <w:rsid w:val="00172A27"/>
    <w:rsid w:val="00173ECE"/>
    <w:rsid w:val="00180FF2"/>
    <w:rsid w:val="001827D9"/>
    <w:rsid w:val="001830ED"/>
    <w:rsid w:val="00183F4A"/>
    <w:rsid w:val="0018760A"/>
    <w:rsid w:val="001878A9"/>
    <w:rsid w:val="0019132F"/>
    <w:rsid w:val="0019265E"/>
    <w:rsid w:val="00193FAA"/>
    <w:rsid w:val="001955CF"/>
    <w:rsid w:val="001A06BF"/>
    <w:rsid w:val="001A137C"/>
    <w:rsid w:val="001A2257"/>
    <w:rsid w:val="001A25D1"/>
    <w:rsid w:val="001A2984"/>
    <w:rsid w:val="001A6E98"/>
    <w:rsid w:val="001B0C10"/>
    <w:rsid w:val="001B0F23"/>
    <w:rsid w:val="001B38C3"/>
    <w:rsid w:val="001B6D51"/>
    <w:rsid w:val="001B771D"/>
    <w:rsid w:val="001C0342"/>
    <w:rsid w:val="001C387A"/>
    <w:rsid w:val="001C5850"/>
    <w:rsid w:val="001C6583"/>
    <w:rsid w:val="001D1270"/>
    <w:rsid w:val="001D2B81"/>
    <w:rsid w:val="001D4043"/>
    <w:rsid w:val="001D476F"/>
    <w:rsid w:val="001E142A"/>
    <w:rsid w:val="001E3BB5"/>
    <w:rsid w:val="001E6636"/>
    <w:rsid w:val="001F2FBA"/>
    <w:rsid w:val="002003A9"/>
    <w:rsid w:val="00201A70"/>
    <w:rsid w:val="00202AB7"/>
    <w:rsid w:val="00202BE8"/>
    <w:rsid w:val="00202FBA"/>
    <w:rsid w:val="00204B8F"/>
    <w:rsid w:val="00204F6A"/>
    <w:rsid w:val="002166CC"/>
    <w:rsid w:val="002169E3"/>
    <w:rsid w:val="00220FB1"/>
    <w:rsid w:val="0022121C"/>
    <w:rsid w:val="0022344B"/>
    <w:rsid w:val="002236C7"/>
    <w:rsid w:val="00224C66"/>
    <w:rsid w:val="00224E54"/>
    <w:rsid w:val="00226001"/>
    <w:rsid w:val="00227C0F"/>
    <w:rsid w:val="00230257"/>
    <w:rsid w:val="00230D21"/>
    <w:rsid w:val="0024063F"/>
    <w:rsid w:val="00240FFD"/>
    <w:rsid w:val="002418B1"/>
    <w:rsid w:val="002420C2"/>
    <w:rsid w:val="002422CE"/>
    <w:rsid w:val="00242701"/>
    <w:rsid w:val="00244079"/>
    <w:rsid w:val="00246D56"/>
    <w:rsid w:val="00246FF2"/>
    <w:rsid w:val="0024714A"/>
    <w:rsid w:val="00253E1C"/>
    <w:rsid w:val="00257B7A"/>
    <w:rsid w:val="00260783"/>
    <w:rsid w:val="002607A3"/>
    <w:rsid w:val="00262F7B"/>
    <w:rsid w:val="0026315C"/>
    <w:rsid w:val="0026457F"/>
    <w:rsid w:val="00267239"/>
    <w:rsid w:val="00271E47"/>
    <w:rsid w:val="00271E7D"/>
    <w:rsid w:val="00273228"/>
    <w:rsid w:val="002745AD"/>
    <w:rsid w:val="00274A4F"/>
    <w:rsid w:val="00275D09"/>
    <w:rsid w:val="00276EFD"/>
    <w:rsid w:val="00277E0E"/>
    <w:rsid w:val="002800FC"/>
    <w:rsid w:val="0028133F"/>
    <w:rsid w:val="00281EF2"/>
    <w:rsid w:val="00287CDB"/>
    <w:rsid w:val="00290B4E"/>
    <w:rsid w:val="00290D0E"/>
    <w:rsid w:val="00291730"/>
    <w:rsid w:val="002922F4"/>
    <w:rsid w:val="00292540"/>
    <w:rsid w:val="00295AAB"/>
    <w:rsid w:val="00296177"/>
    <w:rsid w:val="00296757"/>
    <w:rsid w:val="00296ECF"/>
    <w:rsid w:val="00297EAA"/>
    <w:rsid w:val="002A02AD"/>
    <w:rsid w:val="002B1171"/>
    <w:rsid w:val="002B331F"/>
    <w:rsid w:val="002B41A9"/>
    <w:rsid w:val="002B5617"/>
    <w:rsid w:val="002C0DB4"/>
    <w:rsid w:val="002C2140"/>
    <w:rsid w:val="002C31F8"/>
    <w:rsid w:val="002C344F"/>
    <w:rsid w:val="002C3E2F"/>
    <w:rsid w:val="002C5290"/>
    <w:rsid w:val="002C7F42"/>
    <w:rsid w:val="002D2DA3"/>
    <w:rsid w:val="002D2F30"/>
    <w:rsid w:val="002D39CC"/>
    <w:rsid w:val="002D507F"/>
    <w:rsid w:val="002D72EC"/>
    <w:rsid w:val="002D7961"/>
    <w:rsid w:val="002E03F7"/>
    <w:rsid w:val="002E13F6"/>
    <w:rsid w:val="002E24C7"/>
    <w:rsid w:val="002E26FF"/>
    <w:rsid w:val="002E27C5"/>
    <w:rsid w:val="002E433F"/>
    <w:rsid w:val="002E4C58"/>
    <w:rsid w:val="002E4D04"/>
    <w:rsid w:val="002E4F50"/>
    <w:rsid w:val="002E74C1"/>
    <w:rsid w:val="002F0DAB"/>
    <w:rsid w:val="002F1140"/>
    <w:rsid w:val="002F4B45"/>
    <w:rsid w:val="002F612A"/>
    <w:rsid w:val="002F6F05"/>
    <w:rsid w:val="0030388E"/>
    <w:rsid w:val="0030582A"/>
    <w:rsid w:val="00306C57"/>
    <w:rsid w:val="00310E78"/>
    <w:rsid w:val="00312B68"/>
    <w:rsid w:val="00314042"/>
    <w:rsid w:val="003151FB"/>
    <w:rsid w:val="003153FF"/>
    <w:rsid w:val="003161D1"/>
    <w:rsid w:val="003162EC"/>
    <w:rsid w:val="00316B40"/>
    <w:rsid w:val="00321CCD"/>
    <w:rsid w:val="00322456"/>
    <w:rsid w:val="0032279F"/>
    <w:rsid w:val="0032305D"/>
    <w:rsid w:val="00323DB1"/>
    <w:rsid w:val="00323FC1"/>
    <w:rsid w:val="00324206"/>
    <w:rsid w:val="00330C44"/>
    <w:rsid w:val="00330F11"/>
    <w:rsid w:val="003319E7"/>
    <w:rsid w:val="003330CA"/>
    <w:rsid w:val="00333551"/>
    <w:rsid w:val="00335682"/>
    <w:rsid w:val="0033621C"/>
    <w:rsid w:val="00336BE9"/>
    <w:rsid w:val="00336DAA"/>
    <w:rsid w:val="0034159B"/>
    <w:rsid w:val="00342C63"/>
    <w:rsid w:val="00342D00"/>
    <w:rsid w:val="00344508"/>
    <w:rsid w:val="00346DA3"/>
    <w:rsid w:val="00347EE4"/>
    <w:rsid w:val="003505AF"/>
    <w:rsid w:val="00354648"/>
    <w:rsid w:val="00354ACB"/>
    <w:rsid w:val="00357BF1"/>
    <w:rsid w:val="00360746"/>
    <w:rsid w:val="00362E32"/>
    <w:rsid w:val="00363568"/>
    <w:rsid w:val="00365333"/>
    <w:rsid w:val="00366892"/>
    <w:rsid w:val="00372554"/>
    <w:rsid w:val="00374419"/>
    <w:rsid w:val="00374BF6"/>
    <w:rsid w:val="00381340"/>
    <w:rsid w:val="00381788"/>
    <w:rsid w:val="00381CF0"/>
    <w:rsid w:val="00386156"/>
    <w:rsid w:val="0038771D"/>
    <w:rsid w:val="00387EB3"/>
    <w:rsid w:val="003915BE"/>
    <w:rsid w:val="003966A7"/>
    <w:rsid w:val="003A2D4B"/>
    <w:rsid w:val="003A42EE"/>
    <w:rsid w:val="003A483C"/>
    <w:rsid w:val="003A5DEC"/>
    <w:rsid w:val="003A6E91"/>
    <w:rsid w:val="003B108F"/>
    <w:rsid w:val="003B4BCE"/>
    <w:rsid w:val="003B4D55"/>
    <w:rsid w:val="003C1A7B"/>
    <w:rsid w:val="003C35AA"/>
    <w:rsid w:val="003C3EC6"/>
    <w:rsid w:val="003C3F70"/>
    <w:rsid w:val="003C480D"/>
    <w:rsid w:val="003C573F"/>
    <w:rsid w:val="003C7062"/>
    <w:rsid w:val="003C755A"/>
    <w:rsid w:val="003D0089"/>
    <w:rsid w:val="003D3789"/>
    <w:rsid w:val="003D4B3C"/>
    <w:rsid w:val="003D6DC7"/>
    <w:rsid w:val="003E1082"/>
    <w:rsid w:val="003E2128"/>
    <w:rsid w:val="003E3F58"/>
    <w:rsid w:val="003E5BAB"/>
    <w:rsid w:val="003E5D8D"/>
    <w:rsid w:val="003E7908"/>
    <w:rsid w:val="003E7FE0"/>
    <w:rsid w:val="003F052A"/>
    <w:rsid w:val="003F173E"/>
    <w:rsid w:val="003F4779"/>
    <w:rsid w:val="003F541D"/>
    <w:rsid w:val="003F5F6E"/>
    <w:rsid w:val="003F6C43"/>
    <w:rsid w:val="003F6E3D"/>
    <w:rsid w:val="004014A1"/>
    <w:rsid w:val="00402FF4"/>
    <w:rsid w:val="00410024"/>
    <w:rsid w:val="004104C0"/>
    <w:rsid w:val="00410D7E"/>
    <w:rsid w:val="00411BA1"/>
    <w:rsid w:val="00412728"/>
    <w:rsid w:val="004147EB"/>
    <w:rsid w:val="00414A8D"/>
    <w:rsid w:val="0041592A"/>
    <w:rsid w:val="00416A76"/>
    <w:rsid w:val="0041707D"/>
    <w:rsid w:val="00421596"/>
    <w:rsid w:val="004218C4"/>
    <w:rsid w:val="0042492C"/>
    <w:rsid w:val="00425CF5"/>
    <w:rsid w:val="00425DB7"/>
    <w:rsid w:val="004263DF"/>
    <w:rsid w:val="00426F2A"/>
    <w:rsid w:val="004274A1"/>
    <w:rsid w:val="00427611"/>
    <w:rsid w:val="004276FB"/>
    <w:rsid w:val="00427A2E"/>
    <w:rsid w:val="00432F24"/>
    <w:rsid w:val="00433D3A"/>
    <w:rsid w:val="00434319"/>
    <w:rsid w:val="00435674"/>
    <w:rsid w:val="00437F8E"/>
    <w:rsid w:val="00441463"/>
    <w:rsid w:val="004421CE"/>
    <w:rsid w:val="0044239F"/>
    <w:rsid w:val="0044242C"/>
    <w:rsid w:val="004435E7"/>
    <w:rsid w:val="00443A05"/>
    <w:rsid w:val="00447BBB"/>
    <w:rsid w:val="00447E48"/>
    <w:rsid w:val="00450B3B"/>
    <w:rsid w:val="00451633"/>
    <w:rsid w:val="00452DF3"/>
    <w:rsid w:val="0045354D"/>
    <w:rsid w:val="00456B51"/>
    <w:rsid w:val="004643BA"/>
    <w:rsid w:val="004710A7"/>
    <w:rsid w:val="00474F72"/>
    <w:rsid w:val="00480CD1"/>
    <w:rsid w:val="004818B7"/>
    <w:rsid w:val="00481F1E"/>
    <w:rsid w:val="00482110"/>
    <w:rsid w:val="0048310C"/>
    <w:rsid w:val="00483D51"/>
    <w:rsid w:val="00483EFB"/>
    <w:rsid w:val="0048539C"/>
    <w:rsid w:val="004912CA"/>
    <w:rsid w:val="00491CE5"/>
    <w:rsid w:val="00492FDF"/>
    <w:rsid w:val="004956C4"/>
    <w:rsid w:val="00496AB3"/>
    <w:rsid w:val="00496EBA"/>
    <w:rsid w:val="004A1F91"/>
    <w:rsid w:val="004A493A"/>
    <w:rsid w:val="004A7BB9"/>
    <w:rsid w:val="004B3688"/>
    <w:rsid w:val="004B424A"/>
    <w:rsid w:val="004B461B"/>
    <w:rsid w:val="004B65D6"/>
    <w:rsid w:val="004B7371"/>
    <w:rsid w:val="004B7C22"/>
    <w:rsid w:val="004C1C35"/>
    <w:rsid w:val="004D153B"/>
    <w:rsid w:val="004D1620"/>
    <w:rsid w:val="004D19F9"/>
    <w:rsid w:val="004D3BE0"/>
    <w:rsid w:val="004D4BC7"/>
    <w:rsid w:val="004D71A4"/>
    <w:rsid w:val="004D7A3E"/>
    <w:rsid w:val="004D7C64"/>
    <w:rsid w:val="004E146F"/>
    <w:rsid w:val="004E14C5"/>
    <w:rsid w:val="004E2D34"/>
    <w:rsid w:val="004E4DCB"/>
    <w:rsid w:val="004E71BA"/>
    <w:rsid w:val="004E7B9C"/>
    <w:rsid w:val="004F1F82"/>
    <w:rsid w:val="004F5A3D"/>
    <w:rsid w:val="00502D02"/>
    <w:rsid w:val="00503A94"/>
    <w:rsid w:val="00503D14"/>
    <w:rsid w:val="00507388"/>
    <w:rsid w:val="0051186B"/>
    <w:rsid w:val="0051597B"/>
    <w:rsid w:val="00520D7C"/>
    <w:rsid w:val="0052204D"/>
    <w:rsid w:val="0052263C"/>
    <w:rsid w:val="00525BAF"/>
    <w:rsid w:val="00526FCF"/>
    <w:rsid w:val="00527ABA"/>
    <w:rsid w:val="005310DE"/>
    <w:rsid w:val="00535E22"/>
    <w:rsid w:val="005375A4"/>
    <w:rsid w:val="00541300"/>
    <w:rsid w:val="00542370"/>
    <w:rsid w:val="00542DB9"/>
    <w:rsid w:val="00545583"/>
    <w:rsid w:val="005460D3"/>
    <w:rsid w:val="00546434"/>
    <w:rsid w:val="00547B64"/>
    <w:rsid w:val="00547CFD"/>
    <w:rsid w:val="00550EEE"/>
    <w:rsid w:val="00551333"/>
    <w:rsid w:val="00551A2A"/>
    <w:rsid w:val="005520A3"/>
    <w:rsid w:val="00552982"/>
    <w:rsid w:val="00554726"/>
    <w:rsid w:val="00555036"/>
    <w:rsid w:val="00555112"/>
    <w:rsid w:val="00557044"/>
    <w:rsid w:val="00560CCD"/>
    <w:rsid w:val="00562505"/>
    <w:rsid w:val="00562578"/>
    <w:rsid w:val="00562C1A"/>
    <w:rsid w:val="005636EF"/>
    <w:rsid w:val="0056394A"/>
    <w:rsid w:val="00564B2F"/>
    <w:rsid w:val="00565BA8"/>
    <w:rsid w:val="005706FD"/>
    <w:rsid w:val="0057118F"/>
    <w:rsid w:val="00571E9C"/>
    <w:rsid w:val="0057202D"/>
    <w:rsid w:val="0057417B"/>
    <w:rsid w:val="005771DB"/>
    <w:rsid w:val="00577BF8"/>
    <w:rsid w:val="00580B79"/>
    <w:rsid w:val="0058221A"/>
    <w:rsid w:val="00584CA0"/>
    <w:rsid w:val="005868A3"/>
    <w:rsid w:val="00586A55"/>
    <w:rsid w:val="00590EF3"/>
    <w:rsid w:val="00593808"/>
    <w:rsid w:val="00596F25"/>
    <w:rsid w:val="00597F0F"/>
    <w:rsid w:val="005A03AF"/>
    <w:rsid w:val="005A1986"/>
    <w:rsid w:val="005A3207"/>
    <w:rsid w:val="005A4490"/>
    <w:rsid w:val="005A5561"/>
    <w:rsid w:val="005A5DAC"/>
    <w:rsid w:val="005A682C"/>
    <w:rsid w:val="005A7CE6"/>
    <w:rsid w:val="005B1E18"/>
    <w:rsid w:val="005B5D14"/>
    <w:rsid w:val="005B615A"/>
    <w:rsid w:val="005B6AB0"/>
    <w:rsid w:val="005C0654"/>
    <w:rsid w:val="005C3C3F"/>
    <w:rsid w:val="005C4061"/>
    <w:rsid w:val="005D31D2"/>
    <w:rsid w:val="005D5026"/>
    <w:rsid w:val="005D6C0A"/>
    <w:rsid w:val="005E152D"/>
    <w:rsid w:val="005E3B98"/>
    <w:rsid w:val="005E678E"/>
    <w:rsid w:val="005F2B94"/>
    <w:rsid w:val="005F3719"/>
    <w:rsid w:val="005F4392"/>
    <w:rsid w:val="005F43A3"/>
    <w:rsid w:val="005F5030"/>
    <w:rsid w:val="005F58D0"/>
    <w:rsid w:val="005F5CDA"/>
    <w:rsid w:val="005F6DC7"/>
    <w:rsid w:val="005F7851"/>
    <w:rsid w:val="005F7AC3"/>
    <w:rsid w:val="00600007"/>
    <w:rsid w:val="006006F2"/>
    <w:rsid w:val="006040D9"/>
    <w:rsid w:val="006106FB"/>
    <w:rsid w:val="0061235B"/>
    <w:rsid w:val="00613E5B"/>
    <w:rsid w:val="00613F82"/>
    <w:rsid w:val="00614B30"/>
    <w:rsid w:val="00614F0D"/>
    <w:rsid w:val="006150D2"/>
    <w:rsid w:val="00617B71"/>
    <w:rsid w:val="0062415C"/>
    <w:rsid w:val="00624DE0"/>
    <w:rsid w:val="006257DC"/>
    <w:rsid w:val="00626C8E"/>
    <w:rsid w:val="0063253F"/>
    <w:rsid w:val="00636630"/>
    <w:rsid w:val="00636954"/>
    <w:rsid w:val="00637B84"/>
    <w:rsid w:val="006443BC"/>
    <w:rsid w:val="0064471C"/>
    <w:rsid w:val="00646FFB"/>
    <w:rsid w:val="006471B9"/>
    <w:rsid w:val="0064770B"/>
    <w:rsid w:val="0065020A"/>
    <w:rsid w:val="00651D11"/>
    <w:rsid w:val="00652B39"/>
    <w:rsid w:val="00653778"/>
    <w:rsid w:val="006576CC"/>
    <w:rsid w:val="0065797C"/>
    <w:rsid w:val="0066020E"/>
    <w:rsid w:val="00661541"/>
    <w:rsid w:val="0066178D"/>
    <w:rsid w:val="0066375F"/>
    <w:rsid w:val="00670CF7"/>
    <w:rsid w:val="00670EAD"/>
    <w:rsid w:val="0067764F"/>
    <w:rsid w:val="00680974"/>
    <w:rsid w:val="006831E7"/>
    <w:rsid w:val="0068370B"/>
    <w:rsid w:val="00683AF7"/>
    <w:rsid w:val="00685F8B"/>
    <w:rsid w:val="0068610F"/>
    <w:rsid w:val="006861B7"/>
    <w:rsid w:val="006874C5"/>
    <w:rsid w:val="00687AE3"/>
    <w:rsid w:val="00690FF2"/>
    <w:rsid w:val="0069345D"/>
    <w:rsid w:val="006944E2"/>
    <w:rsid w:val="00695FAF"/>
    <w:rsid w:val="00696BD5"/>
    <w:rsid w:val="006A4BE9"/>
    <w:rsid w:val="006A53BC"/>
    <w:rsid w:val="006A77A8"/>
    <w:rsid w:val="006A7D14"/>
    <w:rsid w:val="006B2AFE"/>
    <w:rsid w:val="006B3255"/>
    <w:rsid w:val="006B4156"/>
    <w:rsid w:val="006B562A"/>
    <w:rsid w:val="006B7EA9"/>
    <w:rsid w:val="006C1014"/>
    <w:rsid w:val="006C120D"/>
    <w:rsid w:val="006C1D65"/>
    <w:rsid w:val="006C5375"/>
    <w:rsid w:val="006C5FAF"/>
    <w:rsid w:val="006C6D19"/>
    <w:rsid w:val="006C71D6"/>
    <w:rsid w:val="006C7450"/>
    <w:rsid w:val="006D0FB5"/>
    <w:rsid w:val="006D21DB"/>
    <w:rsid w:val="006D2987"/>
    <w:rsid w:val="006D50F3"/>
    <w:rsid w:val="006D68A4"/>
    <w:rsid w:val="006E0373"/>
    <w:rsid w:val="006E0AC0"/>
    <w:rsid w:val="006E25C4"/>
    <w:rsid w:val="006E32C2"/>
    <w:rsid w:val="006E4FA6"/>
    <w:rsid w:val="006E6610"/>
    <w:rsid w:val="006E7E81"/>
    <w:rsid w:val="006F62BB"/>
    <w:rsid w:val="006F63DA"/>
    <w:rsid w:val="006F65FF"/>
    <w:rsid w:val="006F7DE0"/>
    <w:rsid w:val="00707936"/>
    <w:rsid w:val="00711223"/>
    <w:rsid w:val="00712DB3"/>
    <w:rsid w:val="00712FE6"/>
    <w:rsid w:val="00713289"/>
    <w:rsid w:val="0071344A"/>
    <w:rsid w:val="007176AD"/>
    <w:rsid w:val="00717756"/>
    <w:rsid w:val="007218C8"/>
    <w:rsid w:val="00721C07"/>
    <w:rsid w:val="0072433B"/>
    <w:rsid w:val="007249BB"/>
    <w:rsid w:val="00724D44"/>
    <w:rsid w:val="00726906"/>
    <w:rsid w:val="00732EED"/>
    <w:rsid w:val="00734C11"/>
    <w:rsid w:val="007377A0"/>
    <w:rsid w:val="00737A9D"/>
    <w:rsid w:val="00744FCC"/>
    <w:rsid w:val="00745D1E"/>
    <w:rsid w:val="00746256"/>
    <w:rsid w:val="00752FE7"/>
    <w:rsid w:val="0075415D"/>
    <w:rsid w:val="00754DE1"/>
    <w:rsid w:val="0075604B"/>
    <w:rsid w:val="00761CDD"/>
    <w:rsid w:val="007652A4"/>
    <w:rsid w:val="00766B0B"/>
    <w:rsid w:val="0076790F"/>
    <w:rsid w:val="00774040"/>
    <w:rsid w:val="0077430C"/>
    <w:rsid w:val="0077531B"/>
    <w:rsid w:val="00775DAA"/>
    <w:rsid w:val="007769DF"/>
    <w:rsid w:val="00781104"/>
    <w:rsid w:val="00781948"/>
    <w:rsid w:val="00782081"/>
    <w:rsid w:val="00782C1E"/>
    <w:rsid w:val="00783101"/>
    <w:rsid w:val="0078431C"/>
    <w:rsid w:val="00784E88"/>
    <w:rsid w:val="00787D3F"/>
    <w:rsid w:val="0079438E"/>
    <w:rsid w:val="007955CA"/>
    <w:rsid w:val="007A1F54"/>
    <w:rsid w:val="007A4ACE"/>
    <w:rsid w:val="007A5EC8"/>
    <w:rsid w:val="007A602F"/>
    <w:rsid w:val="007B0C49"/>
    <w:rsid w:val="007B2CEE"/>
    <w:rsid w:val="007B2D47"/>
    <w:rsid w:val="007B367A"/>
    <w:rsid w:val="007B589E"/>
    <w:rsid w:val="007B619A"/>
    <w:rsid w:val="007B6E95"/>
    <w:rsid w:val="007B71DB"/>
    <w:rsid w:val="007B7963"/>
    <w:rsid w:val="007C6083"/>
    <w:rsid w:val="007D13DD"/>
    <w:rsid w:val="007D4555"/>
    <w:rsid w:val="007D5228"/>
    <w:rsid w:val="007D6BA4"/>
    <w:rsid w:val="007D768C"/>
    <w:rsid w:val="007E0A71"/>
    <w:rsid w:val="007E2B22"/>
    <w:rsid w:val="007E3370"/>
    <w:rsid w:val="007F0260"/>
    <w:rsid w:val="007F0DB2"/>
    <w:rsid w:val="007F3E64"/>
    <w:rsid w:val="007F527F"/>
    <w:rsid w:val="007F5802"/>
    <w:rsid w:val="007F7B3D"/>
    <w:rsid w:val="00803C28"/>
    <w:rsid w:val="00805967"/>
    <w:rsid w:val="00807C6E"/>
    <w:rsid w:val="00814179"/>
    <w:rsid w:val="00815027"/>
    <w:rsid w:val="00815458"/>
    <w:rsid w:val="00816BA7"/>
    <w:rsid w:val="0081726C"/>
    <w:rsid w:val="0081771E"/>
    <w:rsid w:val="00817C20"/>
    <w:rsid w:val="008203A8"/>
    <w:rsid w:val="00821A83"/>
    <w:rsid w:val="00827E3F"/>
    <w:rsid w:val="008307B4"/>
    <w:rsid w:val="00831A8C"/>
    <w:rsid w:val="00831B88"/>
    <w:rsid w:val="008356BD"/>
    <w:rsid w:val="00846ACD"/>
    <w:rsid w:val="00851AB3"/>
    <w:rsid w:val="00855304"/>
    <w:rsid w:val="00856BA5"/>
    <w:rsid w:val="008614A8"/>
    <w:rsid w:val="008628A6"/>
    <w:rsid w:val="00862FF8"/>
    <w:rsid w:val="00864EAE"/>
    <w:rsid w:val="0086607B"/>
    <w:rsid w:val="008662C7"/>
    <w:rsid w:val="00866CA0"/>
    <w:rsid w:val="00872428"/>
    <w:rsid w:val="008726DB"/>
    <w:rsid w:val="008753AC"/>
    <w:rsid w:val="00876F53"/>
    <w:rsid w:val="00880186"/>
    <w:rsid w:val="00881E9A"/>
    <w:rsid w:val="00882B5D"/>
    <w:rsid w:val="008833FF"/>
    <w:rsid w:val="008A0316"/>
    <w:rsid w:val="008A09A5"/>
    <w:rsid w:val="008A1558"/>
    <w:rsid w:val="008A16AD"/>
    <w:rsid w:val="008A237D"/>
    <w:rsid w:val="008A5A18"/>
    <w:rsid w:val="008A761E"/>
    <w:rsid w:val="008A7B99"/>
    <w:rsid w:val="008B08F8"/>
    <w:rsid w:val="008B1E25"/>
    <w:rsid w:val="008B2960"/>
    <w:rsid w:val="008B3896"/>
    <w:rsid w:val="008B4C54"/>
    <w:rsid w:val="008B7177"/>
    <w:rsid w:val="008C0484"/>
    <w:rsid w:val="008C1C98"/>
    <w:rsid w:val="008C2375"/>
    <w:rsid w:val="008C3DEB"/>
    <w:rsid w:val="008C7B5F"/>
    <w:rsid w:val="008D2358"/>
    <w:rsid w:val="008D544C"/>
    <w:rsid w:val="008D573C"/>
    <w:rsid w:val="008D62ED"/>
    <w:rsid w:val="008D7DA6"/>
    <w:rsid w:val="008E61E8"/>
    <w:rsid w:val="008E6399"/>
    <w:rsid w:val="008F059F"/>
    <w:rsid w:val="008F1051"/>
    <w:rsid w:val="008F1CB4"/>
    <w:rsid w:val="008F3177"/>
    <w:rsid w:val="008F6D07"/>
    <w:rsid w:val="008F75C9"/>
    <w:rsid w:val="008F7D98"/>
    <w:rsid w:val="00900CBD"/>
    <w:rsid w:val="00902EAE"/>
    <w:rsid w:val="009032A9"/>
    <w:rsid w:val="00903A1D"/>
    <w:rsid w:val="00906C07"/>
    <w:rsid w:val="009076D7"/>
    <w:rsid w:val="0091485D"/>
    <w:rsid w:val="009158E6"/>
    <w:rsid w:val="00916D1F"/>
    <w:rsid w:val="00917A76"/>
    <w:rsid w:val="00917F30"/>
    <w:rsid w:val="009211C4"/>
    <w:rsid w:val="009217CE"/>
    <w:rsid w:val="009256AA"/>
    <w:rsid w:val="009300AC"/>
    <w:rsid w:val="00930649"/>
    <w:rsid w:val="00932B64"/>
    <w:rsid w:val="00933B8A"/>
    <w:rsid w:val="0093476D"/>
    <w:rsid w:val="00934938"/>
    <w:rsid w:val="00936C1A"/>
    <w:rsid w:val="00937CF0"/>
    <w:rsid w:val="0094590B"/>
    <w:rsid w:val="00946332"/>
    <w:rsid w:val="00951B37"/>
    <w:rsid w:val="00952E25"/>
    <w:rsid w:val="00953F61"/>
    <w:rsid w:val="009575CB"/>
    <w:rsid w:val="009613F2"/>
    <w:rsid w:val="00962A56"/>
    <w:rsid w:val="00965214"/>
    <w:rsid w:val="00966F8E"/>
    <w:rsid w:val="009676FA"/>
    <w:rsid w:val="00967E5E"/>
    <w:rsid w:val="00970578"/>
    <w:rsid w:val="0097061A"/>
    <w:rsid w:val="009724C3"/>
    <w:rsid w:val="0097350B"/>
    <w:rsid w:val="00974511"/>
    <w:rsid w:val="00975336"/>
    <w:rsid w:val="00975872"/>
    <w:rsid w:val="0097620A"/>
    <w:rsid w:val="00976D98"/>
    <w:rsid w:val="00977894"/>
    <w:rsid w:val="00982B13"/>
    <w:rsid w:val="00983114"/>
    <w:rsid w:val="00983693"/>
    <w:rsid w:val="00983AFE"/>
    <w:rsid w:val="00984918"/>
    <w:rsid w:val="009854A2"/>
    <w:rsid w:val="00987FFE"/>
    <w:rsid w:val="00990054"/>
    <w:rsid w:val="00994C87"/>
    <w:rsid w:val="0099614D"/>
    <w:rsid w:val="009A0035"/>
    <w:rsid w:val="009A1C93"/>
    <w:rsid w:val="009A3A0F"/>
    <w:rsid w:val="009A3FA6"/>
    <w:rsid w:val="009A68A9"/>
    <w:rsid w:val="009A7208"/>
    <w:rsid w:val="009A7247"/>
    <w:rsid w:val="009A77FD"/>
    <w:rsid w:val="009B0658"/>
    <w:rsid w:val="009B49FF"/>
    <w:rsid w:val="009B6F9B"/>
    <w:rsid w:val="009B7876"/>
    <w:rsid w:val="009C0168"/>
    <w:rsid w:val="009C05F3"/>
    <w:rsid w:val="009C0A37"/>
    <w:rsid w:val="009C0ECA"/>
    <w:rsid w:val="009C20FF"/>
    <w:rsid w:val="009C2EE6"/>
    <w:rsid w:val="009C486F"/>
    <w:rsid w:val="009C7422"/>
    <w:rsid w:val="009D1389"/>
    <w:rsid w:val="009D22F3"/>
    <w:rsid w:val="009D31DF"/>
    <w:rsid w:val="009D36BC"/>
    <w:rsid w:val="009D37BD"/>
    <w:rsid w:val="009E43E7"/>
    <w:rsid w:val="009E4B00"/>
    <w:rsid w:val="009E6044"/>
    <w:rsid w:val="009E61E5"/>
    <w:rsid w:val="009F057C"/>
    <w:rsid w:val="009F065E"/>
    <w:rsid w:val="009F1725"/>
    <w:rsid w:val="009F4D6D"/>
    <w:rsid w:val="009F4EF0"/>
    <w:rsid w:val="009F5187"/>
    <w:rsid w:val="009F5A09"/>
    <w:rsid w:val="009F65FF"/>
    <w:rsid w:val="009F72E7"/>
    <w:rsid w:val="009F743A"/>
    <w:rsid w:val="00A00C1D"/>
    <w:rsid w:val="00A011F7"/>
    <w:rsid w:val="00A048EF"/>
    <w:rsid w:val="00A06D70"/>
    <w:rsid w:val="00A074AA"/>
    <w:rsid w:val="00A10542"/>
    <w:rsid w:val="00A108D4"/>
    <w:rsid w:val="00A1161D"/>
    <w:rsid w:val="00A13232"/>
    <w:rsid w:val="00A15C50"/>
    <w:rsid w:val="00A25996"/>
    <w:rsid w:val="00A25F6E"/>
    <w:rsid w:val="00A264E5"/>
    <w:rsid w:val="00A34203"/>
    <w:rsid w:val="00A35331"/>
    <w:rsid w:val="00A36073"/>
    <w:rsid w:val="00A3669E"/>
    <w:rsid w:val="00A40BCD"/>
    <w:rsid w:val="00A46BED"/>
    <w:rsid w:val="00A474CB"/>
    <w:rsid w:val="00A47961"/>
    <w:rsid w:val="00A506C8"/>
    <w:rsid w:val="00A548DB"/>
    <w:rsid w:val="00A556ED"/>
    <w:rsid w:val="00A56366"/>
    <w:rsid w:val="00A5669C"/>
    <w:rsid w:val="00A56E30"/>
    <w:rsid w:val="00A57B2C"/>
    <w:rsid w:val="00A61240"/>
    <w:rsid w:val="00A62BA9"/>
    <w:rsid w:val="00A63320"/>
    <w:rsid w:val="00A638E8"/>
    <w:rsid w:val="00A644D9"/>
    <w:rsid w:val="00A66180"/>
    <w:rsid w:val="00A668B2"/>
    <w:rsid w:val="00A6700F"/>
    <w:rsid w:val="00A70E0E"/>
    <w:rsid w:val="00A7127A"/>
    <w:rsid w:val="00A7382C"/>
    <w:rsid w:val="00A73A96"/>
    <w:rsid w:val="00A74121"/>
    <w:rsid w:val="00A74316"/>
    <w:rsid w:val="00A76075"/>
    <w:rsid w:val="00A8080E"/>
    <w:rsid w:val="00A84393"/>
    <w:rsid w:val="00A8709B"/>
    <w:rsid w:val="00A8737B"/>
    <w:rsid w:val="00A910C6"/>
    <w:rsid w:val="00A91F02"/>
    <w:rsid w:val="00A92FDF"/>
    <w:rsid w:val="00A93EC3"/>
    <w:rsid w:val="00A973DA"/>
    <w:rsid w:val="00AA1834"/>
    <w:rsid w:val="00AA1CC5"/>
    <w:rsid w:val="00AA2409"/>
    <w:rsid w:val="00AA2FB3"/>
    <w:rsid w:val="00AA6107"/>
    <w:rsid w:val="00AA7B41"/>
    <w:rsid w:val="00AB0ED0"/>
    <w:rsid w:val="00AB10D2"/>
    <w:rsid w:val="00AB2262"/>
    <w:rsid w:val="00AB3490"/>
    <w:rsid w:val="00AC0AAC"/>
    <w:rsid w:val="00AC0E81"/>
    <w:rsid w:val="00AC27CB"/>
    <w:rsid w:val="00AC6414"/>
    <w:rsid w:val="00AC6B8D"/>
    <w:rsid w:val="00AC7586"/>
    <w:rsid w:val="00AD0880"/>
    <w:rsid w:val="00AD0F0D"/>
    <w:rsid w:val="00AD3263"/>
    <w:rsid w:val="00AD3BB6"/>
    <w:rsid w:val="00AD400C"/>
    <w:rsid w:val="00AD4176"/>
    <w:rsid w:val="00AD45D9"/>
    <w:rsid w:val="00AD5249"/>
    <w:rsid w:val="00AD6010"/>
    <w:rsid w:val="00AD6104"/>
    <w:rsid w:val="00AD6E9A"/>
    <w:rsid w:val="00AD78A7"/>
    <w:rsid w:val="00AD7E4E"/>
    <w:rsid w:val="00AE040A"/>
    <w:rsid w:val="00AE19D9"/>
    <w:rsid w:val="00AE242C"/>
    <w:rsid w:val="00AE448A"/>
    <w:rsid w:val="00AE58D6"/>
    <w:rsid w:val="00AF229A"/>
    <w:rsid w:val="00AF3BC6"/>
    <w:rsid w:val="00AF55E2"/>
    <w:rsid w:val="00AF76D1"/>
    <w:rsid w:val="00B01C74"/>
    <w:rsid w:val="00B01D22"/>
    <w:rsid w:val="00B039C2"/>
    <w:rsid w:val="00B03E4A"/>
    <w:rsid w:val="00B04FE5"/>
    <w:rsid w:val="00B0649B"/>
    <w:rsid w:val="00B07FE5"/>
    <w:rsid w:val="00B107EB"/>
    <w:rsid w:val="00B1171C"/>
    <w:rsid w:val="00B1182F"/>
    <w:rsid w:val="00B12A0A"/>
    <w:rsid w:val="00B1327D"/>
    <w:rsid w:val="00B159AC"/>
    <w:rsid w:val="00B159CA"/>
    <w:rsid w:val="00B241F8"/>
    <w:rsid w:val="00B25469"/>
    <w:rsid w:val="00B274AC"/>
    <w:rsid w:val="00B2750C"/>
    <w:rsid w:val="00B31B3F"/>
    <w:rsid w:val="00B31B48"/>
    <w:rsid w:val="00B33FB9"/>
    <w:rsid w:val="00B378C1"/>
    <w:rsid w:val="00B40057"/>
    <w:rsid w:val="00B43008"/>
    <w:rsid w:val="00B44EBA"/>
    <w:rsid w:val="00B4574C"/>
    <w:rsid w:val="00B4678E"/>
    <w:rsid w:val="00B47E7C"/>
    <w:rsid w:val="00B5023D"/>
    <w:rsid w:val="00B51313"/>
    <w:rsid w:val="00B51947"/>
    <w:rsid w:val="00B520B1"/>
    <w:rsid w:val="00B529F8"/>
    <w:rsid w:val="00B53CAD"/>
    <w:rsid w:val="00B5471D"/>
    <w:rsid w:val="00B5771F"/>
    <w:rsid w:val="00B617AF"/>
    <w:rsid w:val="00B62268"/>
    <w:rsid w:val="00B626AD"/>
    <w:rsid w:val="00B652EE"/>
    <w:rsid w:val="00B67020"/>
    <w:rsid w:val="00B6717E"/>
    <w:rsid w:val="00B7709A"/>
    <w:rsid w:val="00B802A2"/>
    <w:rsid w:val="00B81B3F"/>
    <w:rsid w:val="00B86957"/>
    <w:rsid w:val="00B86DF0"/>
    <w:rsid w:val="00B91A22"/>
    <w:rsid w:val="00B9748B"/>
    <w:rsid w:val="00BA2141"/>
    <w:rsid w:val="00BA3D2E"/>
    <w:rsid w:val="00BA482A"/>
    <w:rsid w:val="00BA5F89"/>
    <w:rsid w:val="00BA61C9"/>
    <w:rsid w:val="00BB0EB0"/>
    <w:rsid w:val="00BB1E68"/>
    <w:rsid w:val="00BB3026"/>
    <w:rsid w:val="00BB381B"/>
    <w:rsid w:val="00BB3CD2"/>
    <w:rsid w:val="00BB43BA"/>
    <w:rsid w:val="00BB4DB8"/>
    <w:rsid w:val="00BB52EF"/>
    <w:rsid w:val="00BC0FFF"/>
    <w:rsid w:val="00BC1F42"/>
    <w:rsid w:val="00BC200B"/>
    <w:rsid w:val="00BC20F9"/>
    <w:rsid w:val="00BC3AAE"/>
    <w:rsid w:val="00BC5040"/>
    <w:rsid w:val="00BC5243"/>
    <w:rsid w:val="00BC5C6C"/>
    <w:rsid w:val="00BC76E3"/>
    <w:rsid w:val="00BD5AF6"/>
    <w:rsid w:val="00BD648C"/>
    <w:rsid w:val="00BE0298"/>
    <w:rsid w:val="00BE038C"/>
    <w:rsid w:val="00BE0523"/>
    <w:rsid w:val="00BE2614"/>
    <w:rsid w:val="00BE4872"/>
    <w:rsid w:val="00BE7D94"/>
    <w:rsid w:val="00BF0450"/>
    <w:rsid w:val="00BF0489"/>
    <w:rsid w:val="00BF1372"/>
    <w:rsid w:val="00BF4106"/>
    <w:rsid w:val="00BF5D8F"/>
    <w:rsid w:val="00BF6D63"/>
    <w:rsid w:val="00C000FD"/>
    <w:rsid w:val="00C01770"/>
    <w:rsid w:val="00C040A6"/>
    <w:rsid w:val="00C05F0F"/>
    <w:rsid w:val="00C0682C"/>
    <w:rsid w:val="00C1288F"/>
    <w:rsid w:val="00C13E63"/>
    <w:rsid w:val="00C223AB"/>
    <w:rsid w:val="00C235A0"/>
    <w:rsid w:val="00C25312"/>
    <w:rsid w:val="00C26DCE"/>
    <w:rsid w:val="00C308CC"/>
    <w:rsid w:val="00C33375"/>
    <w:rsid w:val="00C33485"/>
    <w:rsid w:val="00C33E36"/>
    <w:rsid w:val="00C355C1"/>
    <w:rsid w:val="00C3568D"/>
    <w:rsid w:val="00C411BA"/>
    <w:rsid w:val="00C41785"/>
    <w:rsid w:val="00C41EB6"/>
    <w:rsid w:val="00C44A9B"/>
    <w:rsid w:val="00C5297B"/>
    <w:rsid w:val="00C52ED6"/>
    <w:rsid w:val="00C53BAB"/>
    <w:rsid w:val="00C55D75"/>
    <w:rsid w:val="00C55DAC"/>
    <w:rsid w:val="00C56482"/>
    <w:rsid w:val="00C57CAA"/>
    <w:rsid w:val="00C62444"/>
    <w:rsid w:val="00C64074"/>
    <w:rsid w:val="00C64A9E"/>
    <w:rsid w:val="00C71A98"/>
    <w:rsid w:val="00C72358"/>
    <w:rsid w:val="00C72F29"/>
    <w:rsid w:val="00C742F0"/>
    <w:rsid w:val="00C74899"/>
    <w:rsid w:val="00C7537C"/>
    <w:rsid w:val="00C7609D"/>
    <w:rsid w:val="00C76D4C"/>
    <w:rsid w:val="00C824C8"/>
    <w:rsid w:val="00C84AA6"/>
    <w:rsid w:val="00C84DBD"/>
    <w:rsid w:val="00C91E13"/>
    <w:rsid w:val="00C928B1"/>
    <w:rsid w:val="00C9365E"/>
    <w:rsid w:val="00C94808"/>
    <w:rsid w:val="00C94B03"/>
    <w:rsid w:val="00CA0CF5"/>
    <w:rsid w:val="00CA1CE0"/>
    <w:rsid w:val="00CA28B4"/>
    <w:rsid w:val="00CA2CB8"/>
    <w:rsid w:val="00CA4A7F"/>
    <w:rsid w:val="00CA6325"/>
    <w:rsid w:val="00CA7788"/>
    <w:rsid w:val="00CB0436"/>
    <w:rsid w:val="00CB2082"/>
    <w:rsid w:val="00CB5B27"/>
    <w:rsid w:val="00CB62A5"/>
    <w:rsid w:val="00CB716B"/>
    <w:rsid w:val="00CB79FC"/>
    <w:rsid w:val="00CC0E52"/>
    <w:rsid w:val="00CC2B7F"/>
    <w:rsid w:val="00CC3DDA"/>
    <w:rsid w:val="00CC557B"/>
    <w:rsid w:val="00CC571D"/>
    <w:rsid w:val="00CC6A20"/>
    <w:rsid w:val="00CC7597"/>
    <w:rsid w:val="00CD0DA7"/>
    <w:rsid w:val="00CD1B79"/>
    <w:rsid w:val="00CD5B89"/>
    <w:rsid w:val="00CD5D11"/>
    <w:rsid w:val="00CD5E32"/>
    <w:rsid w:val="00CD668B"/>
    <w:rsid w:val="00CD678D"/>
    <w:rsid w:val="00CE1763"/>
    <w:rsid w:val="00CE19F9"/>
    <w:rsid w:val="00CE2D80"/>
    <w:rsid w:val="00CE36C5"/>
    <w:rsid w:val="00CE66F4"/>
    <w:rsid w:val="00CE6DA4"/>
    <w:rsid w:val="00CF1F47"/>
    <w:rsid w:val="00CF5C0D"/>
    <w:rsid w:val="00CF60CD"/>
    <w:rsid w:val="00D0147A"/>
    <w:rsid w:val="00D05BD5"/>
    <w:rsid w:val="00D06AB2"/>
    <w:rsid w:val="00D101BF"/>
    <w:rsid w:val="00D129EC"/>
    <w:rsid w:val="00D13C68"/>
    <w:rsid w:val="00D13E71"/>
    <w:rsid w:val="00D1459F"/>
    <w:rsid w:val="00D22334"/>
    <w:rsid w:val="00D24953"/>
    <w:rsid w:val="00D260B1"/>
    <w:rsid w:val="00D267FC"/>
    <w:rsid w:val="00D27EDB"/>
    <w:rsid w:val="00D308F2"/>
    <w:rsid w:val="00D309A6"/>
    <w:rsid w:val="00D31499"/>
    <w:rsid w:val="00D31FEA"/>
    <w:rsid w:val="00D33C83"/>
    <w:rsid w:val="00D3470F"/>
    <w:rsid w:val="00D34D7C"/>
    <w:rsid w:val="00D34EDC"/>
    <w:rsid w:val="00D35DB2"/>
    <w:rsid w:val="00D428C8"/>
    <w:rsid w:val="00D4366C"/>
    <w:rsid w:val="00D46C78"/>
    <w:rsid w:val="00D5208A"/>
    <w:rsid w:val="00D54295"/>
    <w:rsid w:val="00D542D2"/>
    <w:rsid w:val="00D5581E"/>
    <w:rsid w:val="00D563EF"/>
    <w:rsid w:val="00D57C81"/>
    <w:rsid w:val="00D60654"/>
    <w:rsid w:val="00D62BBD"/>
    <w:rsid w:val="00D63A73"/>
    <w:rsid w:val="00D6587B"/>
    <w:rsid w:val="00D65A37"/>
    <w:rsid w:val="00D66C8D"/>
    <w:rsid w:val="00D704B8"/>
    <w:rsid w:val="00D714FB"/>
    <w:rsid w:val="00D726BB"/>
    <w:rsid w:val="00D72A87"/>
    <w:rsid w:val="00D73B81"/>
    <w:rsid w:val="00D73C63"/>
    <w:rsid w:val="00D7692C"/>
    <w:rsid w:val="00D8190C"/>
    <w:rsid w:val="00D820DF"/>
    <w:rsid w:val="00D823C7"/>
    <w:rsid w:val="00D841D2"/>
    <w:rsid w:val="00D8423E"/>
    <w:rsid w:val="00D86067"/>
    <w:rsid w:val="00D924E3"/>
    <w:rsid w:val="00D933C8"/>
    <w:rsid w:val="00DA08C0"/>
    <w:rsid w:val="00DA4007"/>
    <w:rsid w:val="00DA4380"/>
    <w:rsid w:val="00DA5895"/>
    <w:rsid w:val="00DA66D5"/>
    <w:rsid w:val="00DA6D5C"/>
    <w:rsid w:val="00DA6FB5"/>
    <w:rsid w:val="00DB1385"/>
    <w:rsid w:val="00DB2C38"/>
    <w:rsid w:val="00DB3DAB"/>
    <w:rsid w:val="00DB4E51"/>
    <w:rsid w:val="00DC08D0"/>
    <w:rsid w:val="00DC1669"/>
    <w:rsid w:val="00DC1B5E"/>
    <w:rsid w:val="00DC476E"/>
    <w:rsid w:val="00DC70D6"/>
    <w:rsid w:val="00DC7385"/>
    <w:rsid w:val="00DC7B5E"/>
    <w:rsid w:val="00DD052D"/>
    <w:rsid w:val="00DD3085"/>
    <w:rsid w:val="00DE1360"/>
    <w:rsid w:val="00DE2429"/>
    <w:rsid w:val="00DE3962"/>
    <w:rsid w:val="00DE3A6A"/>
    <w:rsid w:val="00DE4202"/>
    <w:rsid w:val="00DF1B05"/>
    <w:rsid w:val="00DF3A88"/>
    <w:rsid w:val="00DF3AA8"/>
    <w:rsid w:val="00DF3AF1"/>
    <w:rsid w:val="00DF3D0C"/>
    <w:rsid w:val="00E024F4"/>
    <w:rsid w:val="00E054E3"/>
    <w:rsid w:val="00E05F98"/>
    <w:rsid w:val="00E064A5"/>
    <w:rsid w:val="00E1115F"/>
    <w:rsid w:val="00E13C0D"/>
    <w:rsid w:val="00E14214"/>
    <w:rsid w:val="00E171EF"/>
    <w:rsid w:val="00E17760"/>
    <w:rsid w:val="00E202D5"/>
    <w:rsid w:val="00E22B94"/>
    <w:rsid w:val="00E2356F"/>
    <w:rsid w:val="00E2377A"/>
    <w:rsid w:val="00E24B38"/>
    <w:rsid w:val="00E30CB5"/>
    <w:rsid w:val="00E31DBE"/>
    <w:rsid w:val="00E366EA"/>
    <w:rsid w:val="00E36971"/>
    <w:rsid w:val="00E430DD"/>
    <w:rsid w:val="00E438A6"/>
    <w:rsid w:val="00E43EFF"/>
    <w:rsid w:val="00E45CA3"/>
    <w:rsid w:val="00E465DC"/>
    <w:rsid w:val="00E465EC"/>
    <w:rsid w:val="00E500A5"/>
    <w:rsid w:val="00E50599"/>
    <w:rsid w:val="00E51653"/>
    <w:rsid w:val="00E6092B"/>
    <w:rsid w:val="00E60A21"/>
    <w:rsid w:val="00E6127B"/>
    <w:rsid w:val="00E61C94"/>
    <w:rsid w:val="00E63E80"/>
    <w:rsid w:val="00E64E84"/>
    <w:rsid w:val="00E670AD"/>
    <w:rsid w:val="00E6739F"/>
    <w:rsid w:val="00E72014"/>
    <w:rsid w:val="00E7511D"/>
    <w:rsid w:val="00E86E16"/>
    <w:rsid w:val="00E87DE4"/>
    <w:rsid w:val="00E902E0"/>
    <w:rsid w:val="00E91556"/>
    <w:rsid w:val="00E91CF9"/>
    <w:rsid w:val="00E925F4"/>
    <w:rsid w:val="00E92B65"/>
    <w:rsid w:val="00E95552"/>
    <w:rsid w:val="00E95EA5"/>
    <w:rsid w:val="00E960BA"/>
    <w:rsid w:val="00EA0FD7"/>
    <w:rsid w:val="00EA1653"/>
    <w:rsid w:val="00EA2042"/>
    <w:rsid w:val="00EA28F3"/>
    <w:rsid w:val="00EA365A"/>
    <w:rsid w:val="00EA4894"/>
    <w:rsid w:val="00EA6A7D"/>
    <w:rsid w:val="00EB02A1"/>
    <w:rsid w:val="00EB1B3E"/>
    <w:rsid w:val="00EB3142"/>
    <w:rsid w:val="00EB5479"/>
    <w:rsid w:val="00EB7D0D"/>
    <w:rsid w:val="00EC00DA"/>
    <w:rsid w:val="00EC37FE"/>
    <w:rsid w:val="00EC3D0A"/>
    <w:rsid w:val="00EC3F0D"/>
    <w:rsid w:val="00EC62FF"/>
    <w:rsid w:val="00ED06E1"/>
    <w:rsid w:val="00ED1617"/>
    <w:rsid w:val="00ED401B"/>
    <w:rsid w:val="00ED6461"/>
    <w:rsid w:val="00ED6B13"/>
    <w:rsid w:val="00EE0029"/>
    <w:rsid w:val="00EE22A0"/>
    <w:rsid w:val="00EE243B"/>
    <w:rsid w:val="00EE5D37"/>
    <w:rsid w:val="00EF06DE"/>
    <w:rsid w:val="00EF4117"/>
    <w:rsid w:val="00EF5851"/>
    <w:rsid w:val="00EF5C31"/>
    <w:rsid w:val="00EF6ED5"/>
    <w:rsid w:val="00F01065"/>
    <w:rsid w:val="00F01D6B"/>
    <w:rsid w:val="00F036E3"/>
    <w:rsid w:val="00F048C8"/>
    <w:rsid w:val="00F06FD7"/>
    <w:rsid w:val="00F075B4"/>
    <w:rsid w:val="00F12543"/>
    <w:rsid w:val="00F145BF"/>
    <w:rsid w:val="00F168A0"/>
    <w:rsid w:val="00F20042"/>
    <w:rsid w:val="00F22DC7"/>
    <w:rsid w:val="00F23703"/>
    <w:rsid w:val="00F23A71"/>
    <w:rsid w:val="00F24F9E"/>
    <w:rsid w:val="00F30058"/>
    <w:rsid w:val="00F305C7"/>
    <w:rsid w:val="00F30B8A"/>
    <w:rsid w:val="00F3373D"/>
    <w:rsid w:val="00F3689F"/>
    <w:rsid w:val="00F37D5A"/>
    <w:rsid w:val="00F40A1A"/>
    <w:rsid w:val="00F424FE"/>
    <w:rsid w:val="00F42DAA"/>
    <w:rsid w:val="00F43572"/>
    <w:rsid w:val="00F43635"/>
    <w:rsid w:val="00F449FB"/>
    <w:rsid w:val="00F47F5F"/>
    <w:rsid w:val="00F51ADE"/>
    <w:rsid w:val="00F51AE4"/>
    <w:rsid w:val="00F54BFF"/>
    <w:rsid w:val="00F55D31"/>
    <w:rsid w:val="00F55F91"/>
    <w:rsid w:val="00F56D02"/>
    <w:rsid w:val="00F60A36"/>
    <w:rsid w:val="00F66834"/>
    <w:rsid w:val="00F6766A"/>
    <w:rsid w:val="00F71151"/>
    <w:rsid w:val="00F7172C"/>
    <w:rsid w:val="00F725A9"/>
    <w:rsid w:val="00F72BF1"/>
    <w:rsid w:val="00F736B0"/>
    <w:rsid w:val="00F73975"/>
    <w:rsid w:val="00F7483C"/>
    <w:rsid w:val="00F74A7C"/>
    <w:rsid w:val="00F811C6"/>
    <w:rsid w:val="00F81B34"/>
    <w:rsid w:val="00F81EBC"/>
    <w:rsid w:val="00F82471"/>
    <w:rsid w:val="00F83FE9"/>
    <w:rsid w:val="00F84A9C"/>
    <w:rsid w:val="00F84EED"/>
    <w:rsid w:val="00F84FF7"/>
    <w:rsid w:val="00F8642C"/>
    <w:rsid w:val="00F86EDE"/>
    <w:rsid w:val="00F8758F"/>
    <w:rsid w:val="00F917DD"/>
    <w:rsid w:val="00F91AB8"/>
    <w:rsid w:val="00F9221E"/>
    <w:rsid w:val="00F953F2"/>
    <w:rsid w:val="00F96C08"/>
    <w:rsid w:val="00FA0A31"/>
    <w:rsid w:val="00FA0F09"/>
    <w:rsid w:val="00FA28E4"/>
    <w:rsid w:val="00FA2A62"/>
    <w:rsid w:val="00FA4F8F"/>
    <w:rsid w:val="00FA57F2"/>
    <w:rsid w:val="00FB121F"/>
    <w:rsid w:val="00FB49A5"/>
    <w:rsid w:val="00FB64CA"/>
    <w:rsid w:val="00FB6547"/>
    <w:rsid w:val="00FC108A"/>
    <w:rsid w:val="00FC39C5"/>
    <w:rsid w:val="00FC492A"/>
    <w:rsid w:val="00FC5EED"/>
    <w:rsid w:val="00FC6EAA"/>
    <w:rsid w:val="00FD02A5"/>
    <w:rsid w:val="00FD065E"/>
    <w:rsid w:val="00FD280D"/>
    <w:rsid w:val="00FD42CA"/>
    <w:rsid w:val="00FD6FB9"/>
    <w:rsid w:val="00FD7EA2"/>
    <w:rsid w:val="00FE2988"/>
    <w:rsid w:val="00FE3EE2"/>
    <w:rsid w:val="00FE42CD"/>
    <w:rsid w:val="00FE42E0"/>
    <w:rsid w:val="00FF0A79"/>
    <w:rsid w:val="00FF125A"/>
    <w:rsid w:val="00FF35A8"/>
    <w:rsid w:val="00FF4AE6"/>
    <w:rsid w:val="00FF5134"/>
    <w:rsid w:val="012C63B2"/>
    <w:rsid w:val="01562706"/>
    <w:rsid w:val="01893086"/>
    <w:rsid w:val="01986FEE"/>
    <w:rsid w:val="019B3D9A"/>
    <w:rsid w:val="019F42CC"/>
    <w:rsid w:val="01AE25CE"/>
    <w:rsid w:val="01B425FF"/>
    <w:rsid w:val="01C61BA4"/>
    <w:rsid w:val="01D04E56"/>
    <w:rsid w:val="01E104F8"/>
    <w:rsid w:val="01FA4BE0"/>
    <w:rsid w:val="02042320"/>
    <w:rsid w:val="021161A1"/>
    <w:rsid w:val="021C64EF"/>
    <w:rsid w:val="024D485B"/>
    <w:rsid w:val="02675FF8"/>
    <w:rsid w:val="02756A10"/>
    <w:rsid w:val="028244B3"/>
    <w:rsid w:val="028F1B51"/>
    <w:rsid w:val="02B61BE8"/>
    <w:rsid w:val="02F62680"/>
    <w:rsid w:val="03093E4A"/>
    <w:rsid w:val="03152E1F"/>
    <w:rsid w:val="031E2671"/>
    <w:rsid w:val="03587707"/>
    <w:rsid w:val="036109CA"/>
    <w:rsid w:val="03662D59"/>
    <w:rsid w:val="038A1B24"/>
    <w:rsid w:val="0396678F"/>
    <w:rsid w:val="03D33773"/>
    <w:rsid w:val="03EA59F8"/>
    <w:rsid w:val="03F86895"/>
    <w:rsid w:val="03FD3785"/>
    <w:rsid w:val="04284A7E"/>
    <w:rsid w:val="042878E7"/>
    <w:rsid w:val="042A1871"/>
    <w:rsid w:val="04313A81"/>
    <w:rsid w:val="04593ECE"/>
    <w:rsid w:val="046F57A8"/>
    <w:rsid w:val="04872973"/>
    <w:rsid w:val="04D533F2"/>
    <w:rsid w:val="051600A1"/>
    <w:rsid w:val="052300A1"/>
    <w:rsid w:val="05364D21"/>
    <w:rsid w:val="053B146F"/>
    <w:rsid w:val="056C15BF"/>
    <w:rsid w:val="059A10E5"/>
    <w:rsid w:val="059A6D69"/>
    <w:rsid w:val="05B42E1E"/>
    <w:rsid w:val="05D2149A"/>
    <w:rsid w:val="05E81BBF"/>
    <w:rsid w:val="0627640B"/>
    <w:rsid w:val="062A522E"/>
    <w:rsid w:val="06455405"/>
    <w:rsid w:val="064D0EE9"/>
    <w:rsid w:val="06515883"/>
    <w:rsid w:val="067C4240"/>
    <w:rsid w:val="06964A07"/>
    <w:rsid w:val="06B96A6A"/>
    <w:rsid w:val="070131E5"/>
    <w:rsid w:val="07220C60"/>
    <w:rsid w:val="0760534C"/>
    <w:rsid w:val="07780F25"/>
    <w:rsid w:val="07890F6F"/>
    <w:rsid w:val="07AC6F9D"/>
    <w:rsid w:val="07E024C4"/>
    <w:rsid w:val="07E52595"/>
    <w:rsid w:val="07FD3737"/>
    <w:rsid w:val="08181ECB"/>
    <w:rsid w:val="0828169D"/>
    <w:rsid w:val="08377495"/>
    <w:rsid w:val="085313BA"/>
    <w:rsid w:val="086B39A6"/>
    <w:rsid w:val="087578DA"/>
    <w:rsid w:val="08887E3E"/>
    <w:rsid w:val="088F41B1"/>
    <w:rsid w:val="08AC3EC9"/>
    <w:rsid w:val="08BC743C"/>
    <w:rsid w:val="08CB6D6F"/>
    <w:rsid w:val="08EE10C0"/>
    <w:rsid w:val="090268A7"/>
    <w:rsid w:val="090B3D52"/>
    <w:rsid w:val="090E073B"/>
    <w:rsid w:val="09533E27"/>
    <w:rsid w:val="09563187"/>
    <w:rsid w:val="098F0F02"/>
    <w:rsid w:val="09A66D76"/>
    <w:rsid w:val="09AB5C5E"/>
    <w:rsid w:val="09E101CE"/>
    <w:rsid w:val="09FB3FBD"/>
    <w:rsid w:val="09FF2DBE"/>
    <w:rsid w:val="0A051C61"/>
    <w:rsid w:val="0A264C9C"/>
    <w:rsid w:val="0A3A3521"/>
    <w:rsid w:val="0A552690"/>
    <w:rsid w:val="0A792C79"/>
    <w:rsid w:val="0A833F74"/>
    <w:rsid w:val="0A931166"/>
    <w:rsid w:val="0AA12C12"/>
    <w:rsid w:val="0AB9517A"/>
    <w:rsid w:val="0ABE6000"/>
    <w:rsid w:val="0B0E7DC0"/>
    <w:rsid w:val="0B336CD2"/>
    <w:rsid w:val="0B664C72"/>
    <w:rsid w:val="0B7E49CF"/>
    <w:rsid w:val="0B831F67"/>
    <w:rsid w:val="0B881033"/>
    <w:rsid w:val="0BA610D7"/>
    <w:rsid w:val="0BCB137B"/>
    <w:rsid w:val="0BFA0732"/>
    <w:rsid w:val="0C1E115B"/>
    <w:rsid w:val="0C2F305D"/>
    <w:rsid w:val="0C3C00EF"/>
    <w:rsid w:val="0C606539"/>
    <w:rsid w:val="0C8970D7"/>
    <w:rsid w:val="0CCE0590"/>
    <w:rsid w:val="0CF83992"/>
    <w:rsid w:val="0D0B7A00"/>
    <w:rsid w:val="0D17380B"/>
    <w:rsid w:val="0D335516"/>
    <w:rsid w:val="0D4A7523"/>
    <w:rsid w:val="0D5D1D7D"/>
    <w:rsid w:val="0D6941A5"/>
    <w:rsid w:val="0D6D0AED"/>
    <w:rsid w:val="0D736193"/>
    <w:rsid w:val="0D8956AC"/>
    <w:rsid w:val="0DA1608B"/>
    <w:rsid w:val="0DD926EC"/>
    <w:rsid w:val="0E054793"/>
    <w:rsid w:val="0E2C7572"/>
    <w:rsid w:val="0E5B2640"/>
    <w:rsid w:val="0E5B7632"/>
    <w:rsid w:val="0E720CE0"/>
    <w:rsid w:val="0E79325B"/>
    <w:rsid w:val="0E9960B7"/>
    <w:rsid w:val="0E9E52E8"/>
    <w:rsid w:val="0EA9444E"/>
    <w:rsid w:val="0ECD794B"/>
    <w:rsid w:val="0EDA057B"/>
    <w:rsid w:val="0EE643BE"/>
    <w:rsid w:val="0F4E6D1F"/>
    <w:rsid w:val="0F5F018D"/>
    <w:rsid w:val="0F8A069C"/>
    <w:rsid w:val="0F99780F"/>
    <w:rsid w:val="0FA32ECD"/>
    <w:rsid w:val="0FAD53A6"/>
    <w:rsid w:val="0FFD0431"/>
    <w:rsid w:val="10074E43"/>
    <w:rsid w:val="100B7334"/>
    <w:rsid w:val="101653D5"/>
    <w:rsid w:val="101D4649"/>
    <w:rsid w:val="10305C06"/>
    <w:rsid w:val="107E0CF3"/>
    <w:rsid w:val="10976392"/>
    <w:rsid w:val="10996736"/>
    <w:rsid w:val="10BE7FDB"/>
    <w:rsid w:val="10C84F32"/>
    <w:rsid w:val="10D65EE5"/>
    <w:rsid w:val="10E00596"/>
    <w:rsid w:val="111B0ABE"/>
    <w:rsid w:val="112631E6"/>
    <w:rsid w:val="113268F0"/>
    <w:rsid w:val="114D5C5C"/>
    <w:rsid w:val="117119F1"/>
    <w:rsid w:val="119146F0"/>
    <w:rsid w:val="11A06713"/>
    <w:rsid w:val="11EA0337"/>
    <w:rsid w:val="11EB1A21"/>
    <w:rsid w:val="11F81BD9"/>
    <w:rsid w:val="120E5E8F"/>
    <w:rsid w:val="12705F0D"/>
    <w:rsid w:val="12A27537"/>
    <w:rsid w:val="12A73FF4"/>
    <w:rsid w:val="12AC1E40"/>
    <w:rsid w:val="12B57EFC"/>
    <w:rsid w:val="12B90AF9"/>
    <w:rsid w:val="12DA42AA"/>
    <w:rsid w:val="12FF6303"/>
    <w:rsid w:val="13063C94"/>
    <w:rsid w:val="130A0422"/>
    <w:rsid w:val="130D12FB"/>
    <w:rsid w:val="134A5447"/>
    <w:rsid w:val="135F659E"/>
    <w:rsid w:val="1392599E"/>
    <w:rsid w:val="13B141D7"/>
    <w:rsid w:val="13DA35B4"/>
    <w:rsid w:val="13F433AE"/>
    <w:rsid w:val="1440359E"/>
    <w:rsid w:val="14440612"/>
    <w:rsid w:val="1477501F"/>
    <w:rsid w:val="148357B5"/>
    <w:rsid w:val="148B6522"/>
    <w:rsid w:val="14EE1D21"/>
    <w:rsid w:val="15006833"/>
    <w:rsid w:val="150E37D9"/>
    <w:rsid w:val="15115DCC"/>
    <w:rsid w:val="151426B1"/>
    <w:rsid w:val="151B1BC4"/>
    <w:rsid w:val="152C5FA3"/>
    <w:rsid w:val="15387135"/>
    <w:rsid w:val="15474534"/>
    <w:rsid w:val="155E0F53"/>
    <w:rsid w:val="156A400D"/>
    <w:rsid w:val="15A11082"/>
    <w:rsid w:val="15B439DE"/>
    <w:rsid w:val="15DB4C22"/>
    <w:rsid w:val="16392DBC"/>
    <w:rsid w:val="164A5258"/>
    <w:rsid w:val="167E6416"/>
    <w:rsid w:val="16841770"/>
    <w:rsid w:val="168A041C"/>
    <w:rsid w:val="169A0608"/>
    <w:rsid w:val="16DB525B"/>
    <w:rsid w:val="16E20C57"/>
    <w:rsid w:val="173161B4"/>
    <w:rsid w:val="17364558"/>
    <w:rsid w:val="176A59AB"/>
    <w:rsid w:val="177E5E08"/>
    <w:rsid w:val="1796641D"/>
    <w:rsid w:val="181F4C66"/>
    <w:rsid w:val="182A428D"/>
    <w:rsid w:val="184A7BF2"/>
    <w:rsid w:val="18652D98"/>
    <w:rsid w:val="187A027A"/>
    <w:rsid w:val="18A22AAE"/>
    <w:rsid w:val="18B93702"/>
    <w:rsid w:val="19112CAE"/>
    <w:rsid w:val="19363217"/>
    <w:rsid w:val="1951268A"/>
    <w:rsid w:val="1965645D"/>
    <w:rsid w:val="196C0CCD"/>
    <w:rsid w:val="19AF6A38"/>
    <w:rsid w:val="19F70E25"/>
    <w:rsid w:val="1A0602E5"/>
    <w:rsid w:val="1A0E45CE"/>
    <w:rsid w:val="1A217372"/>
    <w:rsid w:val="1A4940E1"/>
    <w:rsid w:val="1A921A60"/>
    <w:rsid w:val="1AAD6ED4"/>
    <w:rsid w:val="1ADB0430"/>
    <w:rsid w:val="1AE24434"/>
    <w:rsid w:val="1B0733A0"/>
    <w:rsid w:val="1B23709A"/>
    <w:rsid w:val="1B35018A"/>
    <w:rsid w:val="1B3760F0"/>
    <w:rsid w:val="1B6B466A"/>
    <w:rsid w:val="1B817669"/>
    <w:rsid w:val="1B9B546B"/>
    <w:rsid w:val="1BA063B0"/>
    <w:rsid w:val="1BBA76EE"/>
    <w:rsid w:val="1BDA1E98"/>
    <w:rsid w:val="1BE525B1"/>
    <w:rsid w:val="1BE91A15"/>
    <w:rsid w:val="1BEA402F"/>
    <w:rsid w:val="1BEF0FBC"/>
    <w:rsid w:val="1C166A6B"/>
    <w:rsid w:val="1C3865ED"/>
    <w:rsid w:val="1C522EF0"/>
    <w:rsid w:val="1C5C230D"/>
    <w:rsid w:val="1C5D2C31"/>
    <w:rsid w:val="1C61441A"/>
    <w:rsid w:val="1C621DE4"/>
    <w:rsid w:val="1C993AD2"/>
    <w:rsid w:val="1CCF4FCA"/>
    <w:rsid w:val="1CD80F67"/>
    <w:rsid w:val="1CDC7980"/>
    <w:rsid w:val="1CE93F7F"/>
    <w:rsid w:val="1D0036E4"/>
    <w:rsid w:val="1D040C17"/>
    <w:rsid w:val="1D6707E1"/>
    <w:rsid w:val="1D953FC7"/>
    <w:rsid w:val="1D9A2BA7"/>
    <w:rsid w:val="1DB34287"/>
    <w:rsid w:val="1DE24F72"/>
    <w:rsid w:val="1DE25668"/>
    <w:rsid w:val="1DE8774E"/>
    <w:rsid w:val="1E1F1DC3"/>
    <w:rsid w:val="1E1F2598"/>
    <w:rsid w:val="1E207517"/>
    <w:rsid w:val="1E5225C9"/>
    <w:rsid w:val="1E5468F6"/>
    <w:rsid w:val="1E8769F7"/>
    <w:rsid w:val="1E896F32"/>
    <w:rsid w:val="1E9777BA"/>
    <w:rsid w:val="1EBE375B"/>
    <w:rsid w:val="1EE52B42"/>
    <w:rsid w:val="1EF75B0C"/>
    <w:rsid w:val="1F055205"/>
    <w:rsid w:val="1F161FDF"/>
    <w:rsid w:val="1F236F6A"/>
    <w:rsid w:val="1F253941"/>
    <w:rsid w:val="1F3E5316"/>
    <w:rsid w:val="1F893EA4"/>
    <w:rsid w:val="1F920CC0"/>
    <w:rsid w:val="1F940CCE"/>
    <w:rsid w:val="1FC16719"/>
    <w:rsid w:val="1FC20EFE"/>
    <w:rsid w:val="1FED3E4E"/>
    <w:rsid w:val="1FF0034A"/>
    <w:rsid w:val="202B3D88"/>
    <w:rsid w:val="203758D2"/>
    <w:rsid w:val="2043450D"/>
    <w:rsid w:val="20582D53"/>
    <w:rsid w:val="206421F6"/>
    <w:rsid w:val="206D20C1"/>
    <w:rsid w:val="207249DF"/>
    <w:rsid w:val="20804FE9"/>
    <w:rsid w:val="20915D60"/>
    <w:rsid w:val="20D0007F"/>
    <w:rsid w:val="20E83216"/>
    <w:rsid w:val="20E87274"/>
    <w:rsid w:val="20ED5E1A"/>
    <w:rsid w:val="211B1278"/>
    <w:rsid w:val="211E0C68"/>
    <w:rsid w:val="216C6AD1"/>
    <w:rsid w:val="216F1D76"/>
    <w:rsid w:val="21711A87"/>
    <w:rsid w:val="21736DD8"/>
    <w:rsid w:val="2183366B"/>
    <w:rsid w:val="218E4B8D"/>
    <w:rsid w:val="21906FF4"/>
    <w:rsid w:val="21AC34EC"/>
    <w:rsid w:val="21C63464"/>
    <w:rsid w:val="21F04CC7"/>
    <w:rsid w:val="21F31E36"/>
    <w:rsid w:val="22300940"/>
    <w:rsid w:val="223728D7"/>
    <w:rsid w:val="22470EB9"/>
    <w:rsid w:val="224F38CC"/>
    <w:rsid w:val="226842BA"/>
    <w:rsid w:val="227754D6"/>
    <w:rsid w:val="22783CA1"/>
    <w:rsid w:val="22821D59"/>
    <w:rsid w:val="228809E9"/>
    <w:rsid w:val="228B21F3"/>
    <w:rsid w:val="228F6404"/>
    <w:rsid w:val="22A011EF"/>
    <w:rsid w:val="22F433A3"/>
    <w:rsid w:val="22F51CFD"/>
    <w:rsid w:val="23002AEB"/>
    <w:rsid w:val="23164C26"/>
    <w:rsid w:val="232D5541"/>
    <w:rsid w:val="232F2AA4"/>
    <w:rsid w:val="2338399F"/>
    <w:rsid w:val="23467950"/>
    <w:rsid w:val="234E3BE5"/>
    <w:rsid w:val="23535C3C"/>
    <w:rsid w:val="236666D0"/>
    <w:rsid w:val="2372236F"/>
    <w:rsid w:val="23765A36"/>
    <w:rsid w:val="23805C0B"/>
    <w:rsid w:val="23A773A2"/>
    <w:rsid w:val="23AA7749"/>
    <w:rsid w:val="23B22CDD"/>
    <w:rsid w:val="23D13C00"/>
    <w:rsid w:val="23DD7E7E"/>
    <w:rsid w:val="23F94146"/>
    <w:rsid w:val="24004BF9"/>
    <w:rsid w:val="242448A0"/>
    <w:rsid w:val="24686801"/>
    <w:rsid w:val="246E70A7"/>
    <w:rsid w:val="24713799"/>
    <w:rsid w:val="24B92BE8"/>
    <w:rsid w:val="24E703D0"/>
    <w:rsid w:val="24F75FCD"/>
    <w:rsid w:val="24F95648"/>
    <w:rsid w:val="253D59EE"/>
    <w:rsid w:val="254A247A"/>
    <w:rsid w:val="255A72A9"/>
    <w:rsid w:val="257528E0"/>
    <w:rsid w:val="2586152D"/>
    <w:rsid w:val="25A831BB"/>
    <w:rsid w:val="25B25A22"/>
    <w:rsid w:val="25BB6413"/>
    <w:rsid w:val="25D63698"/>
    <w:rsid w:val="25E64EC3"/>
    <w:rsid w:val="25E8103B"/>
    <w:rsid w:val="26104510"/>
    <w:rsid w:val="2628369B"/>
    <w:rsid w:val="26411AF4"/>
    <w:rsid w:val="26900D23"/>
    <w:rsid w:val="26F61BE2"/>
    <w:rsid w:val="26F85ECF"/>
    <w:rsid w:val="26FE095E"/>
    <w:rsid w:val="27324C4A"/>
    <w:rsid w:val="27600AB5"/>
    <w:rsid w:val="276F6445"/>
    <w:rsid w:val="278831C2"/>
    <w:rsid w:val="27900639"/>
    <w:rsid w:val="27BA2457"/>
    <w:rsid w:val="27DD4B7A"/>
    <w:rsid w:val="27E0759B"/>
    <w:rsid w:val="27E223D6"/>
    <w:rsid w:val="27EE23E3"/>
    <w:rsid w:val="27EF6176"/>
    <w:rsid w:val="27F442BA"/>
    <w:rsid w:val="281817AA"/>
    <w:rsid w:val="286311CC"/>
    <w:rsid w:val="289946F2"/>
    <w:rsid w:val="28B21CBF"/>
    <w:rsid w:val="28B93071"/>
    <w:rsid w:val="28C73359"/>
    <w:rsid w:val="28CB4D42"/>
    <w:rsid w:val="28E56792"/>
    <w:rsid w:val="28FB6BF3"/>
    <w:rsid w:val="29271A9B"/>
    <w:rsid w:val="29292904"/>
    <w:rsid w:val="29671D7D"/>
    <w:rsid w:val="297F2F21"/>
    <w:rsid w:val="29C257D5"/>
    <w:rsid w:val="29D52366"/>
    <w:rsid w:val="29EE48F6"/>
    <w:rsid w:val="2A145CE5"/>
    <w:rsid w:val="2A3051E6"/>
    <w:rsid w:val="2A5A1A68"/>
    <w:rsid w:val="2A5F39B9"/>
    <w:rsid w:val="2A6E361D"/>
    <w:rsid w:val="2A827030"/>
    <w:rsid w:val="2A8E42FB"/>
    <w:rsid w:val="2AA001F4"/>
    <w:rsid w:val="2AB419F7"/>
    <w:rsid w:val="2ABC58D7"/>
    <w:rsid w:val="2B36367B"/>
    <w:rsid w:val="2B3F3968"/>
    <w:rsid w:val="2B551976"/>
    <w:rsid w:val="2C4F7C67"/>
    <w:rsid w:val="2C514853"/>
    <w:rsid w:val="2C536620"/>
    <w:rsid w:val="2C61714B"/>
    <w:rsid w:val="2C78136E"/>
    <w:rsid w:val="2C7A6FEA"/>
    <w:rsid w:val="2C876C84"/>
    <w:rsid w:val="2C9736ED"/>
    <w:rsid w:val="2CAF1FD1"/>
    <w:rsid w:val="2CB07BCC"/>
    <w:rsid w:val="2CB3645D"/>
    <w:rsid w:val="2CDE6990"/>
    <w:rsid w:val="2D427956"/>
    <w:rsid w:val="2D5E7BEF"/>
    <w:rsid w:val="2D8D4687"/>
    <w:rsid w:val="2DDE5806"/>
    <w:rsid w:val="2DE9760C"/>
    <w:rsid w:val="2E0A4D9F"/>
    <w:rsid w:val="2E142C37"/>
    <w:rsid w:val="2E161F12"/>
    <w:rsid w:val="2E1B3F8B"/>
    <w:rsid w:val="2E2923EC"/>
    <w:rsid w:val="2E3203EB"/>
    <w:rsid w:val="2E592831"/>
    <w:rsid w:val="2E601BE0"/>
    <w:rsid w:val="2E7626A2"/>
    <w:rsid w:val="2E8708C7"/>
    <w:rsid w:val="2E8C18CE"/>
    <w:rsid w:val="2E953397"/>
    <w:rsid w:val="2E9D48C1"/>
    <w:rsid w:val="2EA67436"/>
    <w:rsid w:val="2EB86D96"/>
    <w:rsid w:val="2EBF0771"/>
    <w:rsid w:val="2ED310A2"/>
    <w:rsid w:val="2EEE7818"/>
    <w:rsid w:val="2F071BCE"/>
    <w:rsid w:val="2F2647E0"/>
    <w:rsid w:val="2F4426BB"/>
    <w:rsid w:val="2F4C7DB8"/>
    <w:rsid w:val="2F670255"/>
    <w:rsid w:val="2F786C9E"/>
    <w:rsid w:val="2F8E750E"/>
    <w:rsid w:val="2FCA5F75"/>
    <w:rsid w:val="300177E1"/>
    <w:rsid w:val="3029461B"/>
    <w:rsid w:val="30470288"/>
    <w:rsid w:val="305E4D5F"/>
    <w:rsid w:val="30731DBB"/>
    <w:rsid w:val="30AA428F"/>
    <w:rsid w:val="30B7666E"/>
    <w:rsid w:val="30CD7462"/>
    <w:rsid w:val="30E03DC2"/>
    <w:rsid w:val="30F93E99"/>
    <w:rsid w:val="310A2E97"/>
    <w:rsid w:val="311301A5"/>
    <w:rsid w:val="31173C3E"/>
    <w:rsid w:val="311806DF"/>
    <w:rsid w:val="313344E4"/>
    <w:rsid w:val="313F2738"/>
    <w:rsid w:val="31734B79"/>
    <w:rsid w:val="318618FA"/>
    <w:rsid w:val="31B851C4"/>
    <w:rsid w:val="31BB722B"/>
    <w:rsid w:val="31C22A4B"/>
    <w:rsid w:val="31D00362"/>
    <w:rsid w:val="31F24E3F"/>
    <w:rsid w:val="31FB3488"/>
    <w:rsid w:val="320E0F4C"/>
    <w:rsid w:val="32256BF9"/>
    <w:rsid w:val="325C7A73"/>
    <w:rsid w:val="32A77997"/>
    <w:rsid w:val="32D37983"/>
    <w:rsid w:val="32D813CC"/>
    <w:rsid w:val="330D4B40"/>
    <w:rsid w:val="3359119B"/>
    <w:rsid w:val="335D6880"/>
    <w:rsid w:val="336369D2"/>
    <w:rsid w:val="336B291F"/>
    <w:rsid w:val="33A25E2D"/>
    <w:rsid w:val="33D23705"/>
    <w:rsid w:val="33E50C61"/>
    <w:rsid w:val="33F3559A"/>
    <w:rsid w:val="341A0A67"/>
    <w:rsid w:val="344C4578"/>
    <w:rsid w:val="34560161"/>
    <w:rsid w:val="346A3FCA"/>
    <w:rsid w:val="3472031C"/>
    <w:rsid w:val="348239DB"/>
    <w:rsid w:val="348A6E8E"/>
    <w:rsid w:val="34BD48CC"/>
    <w:rsid w:val="34C21373"/>
    <w:rsid w:val="34D34056"/>
    <w:rsid w:val="34E16156"/>
    <w:rsid w:val="353026C6"/>
    <w:rsid w:val="35433726"/>
    <w:rsid w:val="35846E3C"/>
    <w:rsid w:val="35CE6681"/>
    <w:rsid w:val="36552C0C"/>
    <w:rsid w:val="365B2CFB"/>
    <w:rsid w:val="36613492"/>
    <w:rsid w:val="3666417D"/>
    <w:rsid w:val="366F2A74"/>
    <w:rsid w:val="36876162"/>
    <w:rsid w:val="369833D5"/>
    <w:rsid w:val="36B7363E"/>
    <w:rsid w:val="36D409CA"/>
    <w:rsid w:val="36E51055"/>
    <w:rsid w:val="36E7687D"/>
    <w:rsid w:val="370E4748"/>
    <w:rsid w:val="3712733D"/>
    <w:rsid w:val="371338EA"/>
    <w:rsid w:val="373A5640"/>
    <w:rsid w:val="374E2A06"/>
    <w:rsid w:val="37590D12"/>
    <w:rsid w:val="37636F1B"/>
    <w:rsid w:val="37CD6C77"/>
    <w:rsid w:val="380B3475"/>
    <w:rsid w:val="381D0582"/>
    <w:rsid w:val="381E0384"/>
    <w:rsid w:val="38242793"/>
    <w:rsid w:val="382E28C7"/>
    <w:rsid w:val="38496025"/>
    <w:rsid w:val="384A4E91"/>
    <w:rsid w:val="38511A80"/>
    <w:rsid w:val="38613969"/>
    <w:rsid w:val="38640881"/>
    <w:rsid w:val="3865504A"/>
    <w:rsid w:val="38F00484"/>
    <w:rsid w:val="390C0F5C"/>
    <w:rsid w:val="39151258"/>
    <w:rsid w:val="39530249"/>
    <w:rsid w:val="397D0F1F"/>
    <w:rsid w:val="39B85EFE"/>
    <w:rsid w:val="39C44D03"/>
    <w:rsid w:val="39CB76FC"/>
    <w:rsid w:val="3A4421CB"/>
    <w:rsid w:val="3A7162F8"/>
    <w:rsid w:val="3A7C2EEF"/>
    <w:rsid w:val="3AA00DE8"/>
    <w:rsid w:val="3AA1358E"/>
    <w:rsid w:val="3AA63922"/>
    <w:rsid w:val="3ADC3D1B"/>
    <w:rsid w:val="3AFB5788"/>
    <w:rsid w:val="3AFD24B0"/>
    <w:rsid w:val="3B18241B"/>
    <w:rsid w:val="3B1D6442"/>
    <w:rsid w:val="3B3D4483"/>
    <w:rsid w:val="3B4F5C78"/>
    <w:rsid w:val="3B610AA5"/>
    <w:rsid w:val="3B661C25"/>
    <w:rsid w:val="3B83434F"/>
    <w:rsid w:val="3BA12185"/>
    <w:rsid w:val="3BA42DA2"/>
    <w:rsid w:val="3BBC13F4"/>
    <w:rsid w:val="3BC144DD"/>
    <w:rsid w:val="3BFA072D"/>
    <w:rsid w:val="3C0369F2"/>
    <w:rsid w:val="3C070B8C"/>
    <w:rsid w:val="3C0A500A"/>
    <w:rsid w:val="3C0B154D"/>
    <w:rsid w:val="3C1E3A2D"/>
    <w:rsid w:val="3C5412B5"/>
    <w:rsid w:val="3CB26001"/>
    <w:rsid w:val="3CBA66BB"/>
    <w:rsid w:val="3CC6717D"/>
    <w:rsid w:val="3D002D62"/>
    <w:rsid w:val="3D38711D"/>
    <w:rsid w:val="3D466067"/>
    <w:rsid w:val="3D8654BD"/>
    <w:rsid w:val="3D9F4CE0"/>
    <w:rsid w:val="3DA549D6"/>
    <w:rsid w:val="3DB32929"/>
    <w:rsid w:val="3DC31B33"/>
    <w:rsid w:val="3DD55114"/>
    <w:rsid w:val="3DD9733A"/>
    <w:rsid w:val="3DFB0342"/>
    <w:rsid w:val="3E000FEF"/>
    <w:rsid w:val="3E0F36D6"/>
    <w:rsid w:val="3E3535A6"/>
    <w:rsid w:val="3E417238"/>
    <w:rsid w:val="3E453218"/>
    <w:rsid w:val="3E457D6F"/>
    <w:rsid w:val="3E4A5240"/>
    <w:rsid w:val="3E4E6F31"/>
    <w:rsid w:val="3E5A212B"/>
    <w:rsid w:val="3E697364"/>
    <w:rsid w:val="3E9842F3"/>
    <w:rsid w:val="3E9D4E61"/>
    <w:rsid w:val="3EA41237"/>
    <w:rsid w:val="3EAB6B41"/>
    <w:rsid w:val="3EC91FE3"/>
    <w:rsid w:val="3ED24EEB"/>
    <w:rsid w:val="3EF13B0E"/>
    <w:rsid w:val="3EF7174A"/>
    <w:rsid w:val="3F00400C"/>
    <w:rsid w:val="3F546F5E"/>
    <w:rsid w:val="3F6354C5"/>
    <w:rsid w:val="3FA26CD1"/>
    <w:rsid w:val="3FA37D8B"/>
    <w:rsid w:val="3FFA3950"/>
    <w:rsid w:val="400D42E7"/>
    <w:rsid w:val="401A77E6"/>
    <w:rsid w:val="403E4A63"/>
    <w:rsid w:val="40875B3A"/>
    <w:rsid w:val="408F1A8B"/>
    <w:rsid w:val="40991523"/>
    <w:rsid w:val="40AC7F63"/>
    <w:rsid w:val="40BB2C28"/>
    <w:rsid w:val="40D77EB9"/>
    <w:rsid w:val="40FB3BDF"/>
    <w:rsid w:val="410C0ED4"/>
    <w:rsid w:val="41205921"/>
    <w:rsid w:val="418B4097"/>
    <w:rsid w:val="418F33FF"/>
    <w:rsid w:val="419866BA"/>
    <w:rsid w:val="41B87E14"/>
    <w:rsid w:val="41BF76E2"/>
    <w:rsid w:val="41D32385"/>
    <w:rsid w:val="42226729"/>
    <w:rsid w:val="42282118"/>
    <w:rsid w:val="424344D7"/>
    <w:rsid w:val="427D1345"/>
    <w:rsid w:val="428D6728"/>
    <w:rsid w:val="42C54D0E"/>
    <w:rsid w:val="42E365EE"/>
    <w:rsid w:val="43193849"/>
    <w:rsid w:val="43265C7D"/>
    <w:rsid w:val="432D050B"/>
    <w:rsid w:val="43485D00"/>
    <w:rsid w:val="435B0D25"/>
    <w:rsid w:val="435E1961"/>
    <w:rsid w:val="437157F9"/>
    <w:rsid w:val="43D0320E"/>
    <w:rsid w:val="44480D5C"/>
    <w:rsid w:val="448E6645"/>
    <w:rsid w:val="44CD3E7B"/>
    <w:rsid w:val="44CF7CDA"/>
    <w:rsid w:val="44EB7B18"/>
    <w:rsid w:val="44FD467A"/>
    <w:rsid w:val="450F0E9A"/>
    <w:rsid w:val="45246BF2"/>
    <w:rsid w:val="452A4477"/>
    <w:rsid w:val="453A4343"/>
    <w:rsid w:val="453B6A78"/>
    <w:rsid w:val="45427D81"/>
    <w:rsid w:val="45AC3FA9"/>
    <w:rsid w:val="45B149F7"/>
    <w:rsid w:val="45B446B8"/>
    <w:rsid w:val="45B95D53"/>
    <w:rsid w:val="45BA770F"/>
    <w:rsid w:val="45D57ABB"/>
    <w:rsid w:val="463B3E71"/>
    <w:rsid w:val="46B05B62"/>
    <w:rsid w:val="46BA3A13"/>
    <w:rsid w:val="46CD59F3"/>
    <w:rsid w:val="46D54BD3"/>
    <w:rsid w:val="46D626C4"/>
    <w:rsid w:val="470E16DC"/>
    <w:rsid w:val="471914C2"/>
    <w:rsid w:val="475B000E"/>
    <w:rsid w:val="4771553D"/>
    <w:rsid w:val="479004F5"/>
    <w:rsid w:val="47924442"/>
    <w:rsid w:val="47A907BB"/>
    <w:rsid w:val="47BD6E1E"/>
    <w:rsid w:val="47CE72B3"/>
    <w:rsid w:val="482B4D9B"/>
    <w:rsid w:val="483E5080"/>
    <w:rsid w:val="483E72B5"/>
    <w:rsid w:val="484F6D3A"/>
    <w:rsid w:val="48B229A7"/>
    <w:rsid w:val="48CD08A7"/>
    <w:rsid w:val="48EE0B86"/>
    <w:rsid w:val="493D03E7"/>
    <w:rsid w:val="49496D69"/>
    <w:rsid w:val="495A3E3F"/>
    <w:rsid w:val="496A5D37"/>
    <w:rsid w:val="497A4FC8"/>
    <w:rsid w:val="49DE1493"/>
    <w:rsid w:val="49F178C4"/>
    <w:rsid w:val="4A3946FC"/>
    <w:rsid w:val="4A67505E"/>
    <w:rsid w:val="4A9641F7"/>
    <w:rsid w:val="4AA2678A"/>
    <w:rsid w:val="4AAD371A"/>
    <w:rsid w:val="4AE6071F"/>
    <w:rsid w:val="4AF80AA1"/>
    <w:rsid w:val="4AFB50BC"/>
    <w:rsid w:val="4B1440C1"/>
    <w:rsid w:val="4B2A011C"/>
    <w:rsid w:val="4B347FBA"/>
    <w:rsid w:val="4B363E02"/>
    <w:rsid w:val="4B8145EB"/>
    <w:rsid w:val="4B8F6211"/>
    <w:rsid w:val="4BA36D3E"/>
    <w:rsid w:val="4BD569A9"/>
    <w:rsid w:val="4BFA6D80"/>
    <w:rsid w:val="4C3D2147"/>
    <w:rsid w:val="4C5631C6"/>
    <w:rsid w:val="4C5A2C02"/>
    <w:rsid w:val="4C5C0886"/>
    <w:rsid w:val="4C726642"/>
    <w:rsid w:val="4C7E25DE"/>
    <w:rsid w:val="4C927679"/>
    <w:rsid w:val="4C97415E"/>
    <w:rsid w:val="4CD01A45"/>
    <w:rsid w:val="4CD30A8A"/>
    <w:rsid w:val="4CF6754D"/>
    <w:rsid w:val="4D092589"/>
    <w:rsid w:val="4D307C20"/>
    <w:rsid w:val="4D396220"/>
    <w:rsid w:val="4D3A4AF7"/>
    <w:rsid w:val="4D65566B"/>
    <w:rsid w:val="4D763BC6"/>
    <w:rsid w:val="4DB046DF"/>
    <w:rsid w:val="4DC4029A"/>
    <w:rsid w:val="4DCD17F1"/>
    <w:rsid w:val="4DDC7D7C"/>
    <w:rsid w:val="4E1D5D99"/>
    <w:rsid w:val="4E297AD7"/>
    <w:rsid w:val="4E3A05A7"/>
    <w:rsid w:val="4E425208"/>
    <w:rsid w:val="4E64619F"/>
    <w:rsid w:val="4E8A5B4B"/>
    <w:rsid w:val="4EC14088"/>
    <w:rsid w:val="4EC307FA"/>
    <w:rsid w:val="4EDA686E"/>
    <w:rsid w:val="4EDD323E"/>
    <w:rsid w:val="4F19762C"/>
    <w:rsid w:val="4F203B0E"/>
    <w:rsid w:val="4F3C5FDB"/>
    <w:rsid w:val="4F695B34"/>
    <w:rsid w:val="4F6C3961"/>
    <w:rsid w:val="4F8E5641"/>
    <w:rsid w:val="4F8E75F4"/>
    <w:rsid w:val="4FAA2862"/>
    <w:rsid w:val="4FBB00E4"/>
    <w:rsid w:val="4FD62101"/>
    <w:rsid w:val="5061321A"/>
    <w:rsid w:val="50793735"/>
    <w:rsid w:val="50B40469"/>
    <w:rsid w:val="50F32D8A"/>
    <w:rsid w:val="50FE1350"/>
    <w:rsid w:val="51066D19"/>
    <w:rsid w:val="510763E7"/>
    <w:rsid w:val="5124554D"/>
    <w:rsid w:val="512C162A"/>
    <w:rsid w:val="51343E82"/>
    <w:rsid w:val="51372051"/>
    <w:rsid w:val="51434729"/>
    <w:rsid w:val="5144587A"/>
    <w:rsid w:val="514B7E72"/>
    <w:rsid w:val="515A59C4"/>
    <w:rsid w:val="516A021F"/>
    <w:rsid w:val="51834581"/>
    <w:rsid w:val="51D04164"/>
    <w:rsid w:val="51DD1A41"/>
    <w:rsid w:val="52006AE2"/>
    <w:rsid w:val="521B44DA"/>
    <w:rsid w:val="522F2927"/>
    <w:rsid w:val="524A773F"/>
    <w:rsid w:val="525B6497"/>
    <w:rsid w:val="527966F1"/>
    <w:rsid w:val="5284591B"/>
    <w:rsid w:val="52A6733D"/>
    <w:rsid w:val="52D85BF5"/>
    <w:rsid w:val="5309515D"/>
    <w:rsid w:val="531B64D8"/>
    <w:rsid w:val="538104EB"/>
    <w:rsid w:val="53A86C3A"/>
    <w:rsid w:val="53C22AF3"/>
    <w:rsid w:val="53FD4958"/>
    <w:rsid w:val="54221C95"/>
    <w:rsid w:val="54613E7F"/>
    <w:rsid w:val="546C7A81"/>
    <w:rsid w:val="54734388"/>
    <w:rsid w:val="549E02CE"/>
    <w:rsid w:val="54A27ACB"/>
    <w:rsid w:val="54AF663C"/>
    <w:rsid w:val="54B96E3A"/>
    <w:rsid w:val="55121899"/>
    <w:rsid w:val="55195273"/>
    <w:rsid w:val="55294DB6"/>
    <w:rsid w:val="55357664"/>
    <w:rsid w:val="555B3FB9"/>
    <w:rsid w:val="55B11880"/>
    <w:rsid w:val="55E26441"/>
    <w:rsid w:val="55E731FA"/>
    <w:rsid w:val="561E7DEA"/>
    <w:rsid w:val="561F3AD9"/>
    <w:rsid w:val="56364282"/>
    <w:rsid w:val="565A66B9"/>
    <w:rsid w:val="566A2077"/>
    <w:rsid w:val="56A31347"/>
    <w:rsid w:val="56DD4443"/>
    <w:rsid w:val="56DE02B1"/>
    <w:rsid w:val="56EF1342"/>
    <w:rsid w:val="570E19FA"/>
    <w:rsid w:val="570F0DFE"/>
    <w:rsid w:val="572E5BDF"/>
    <w:rsid w:val="5760068B"/>
    <w:rsid w:val="57B86F06"/>
    <w:rsid w:val="57BC0D0D"/>
    <w:rsid w:val="57E059BA"/>
    <w:rsid w:val="57E0706D"/>
    <w:rsid w:val="5809203C"/>
    <w:rsid w:val="581D6544"/>
    <w:rsid w:val="584B24B4"/>
    <w:rsid w:val="58941654"/>
    <w:rsid w:val="589521B6"/>
    <w:rsid w:val="58A87323"/>
    <w:rsid w:val="58ED7B41"/>
    <w:rsid w:val="590C0B01"/>
    <w:rsid w:val="59706A08"/>
    <w:rsid w:val="59753E45"/>
    <w:rsid w:val="5988374B"/>
    <w:rsid w:val="59A75F72"/>
    <w:rsid w:val="59BF30FD"/>
    <w:rsid w:val="59DE2538"/>
    <w:rsid w:val="5A347317"/>
    <w:rsid w:val="5A3A6CC3"/>
    <w:rsid w:val="5A3C41A3"/>
    <w:rsid w:val="5A3F5BAB"/>
    <w:rsid w:val="5A5B361A"/>
    <w:rsid w:val="5A6D3D02"/>
    <w:rsid w:val="5A744EBD"/>
    <w:rsid w:val="5AB34B33"/>
    <w:rsid w:val="5ABC2C00"/>
    <w:rsid w:val="5AC45B58"/>
    <w:rsid w:val="5ACC1A2E"/>
    <w:rsid w:val="5B1E7A5C"/>
    <w:rsid w:val="5B255C10"/>
    <w:rsid w:val="5B384553"/>
    <w:rsid w:val="5B565C18"/>
    <w:rsid w:val="5B64268E"/>
    <w:rsid w:val="5B650BE0"/>
    <w:rsid w:val="5B6B4A41"/>
    <w:rsid w:val="5BB86D71"/>
    <w:rsid w:val="5BC67F07"/>
    <w:rsid w:val="5BD13214"/>
    <w:rsid w:val="5BEE4248"/>
    <w:rsid w:val="5C0402A0"/>
    <w:rsid w:val="5C2A553E"/>
    <w:rsid w:val="5C526690"/>
    <w:rsid w:val="5C546CA0"/>
    <w:rsid w:val="5C6B2882"/>
    <w:rsid w:val="5C886E5D"/>
    <w:rsid w:val="5CA35B80"/>
    <w:rsid w:val="5D146AD0"/>
    <w:rsid w:val="5D3450AC"/>
    <w:rsid w:val="5D4E57DD"/>
    <w:rsid w:val="5D6C3A36"/>
    <w:rsid w:val="5D7223A3"/>
    <w:rsid w:val="5D79497E"/>
    <w:rsid w:val="5D8C0542"/>
    <w:rsid w:val="5D9D7CA7"/>
    <w:rsid w:val="5DE91324"/>
    <w:rsid w:val="5E1A2056"/>
    <w:rsid w:val="5E44599D"/>
    <w:rsid w:val="5E517C36"/>
    <w:rsid w:val="5E8C7745"/>
    <w:rsid w:val="5EBE54E3"/>
    <w:rsid w:val="5EC97D89"/>
    <w:rsid w:val="5ECE0BCD"/>
    <w:rsid w:val="5EF76756"/>
    <w:rsid w:val="5EFC4C0D"/>
    <w:rsid w:val="5F2047C0"/>
    <w:rsid w:val="5F2D2DDA"/>
    <w:rsid w:val="5F332DC2"/>
    <w:rsid w:val="5F4459AC"/>
    <w:rsid w:val="5F542392"/>
    <w:rsid w:val="5F5C69CE"/>
    <w:rsid w:val="5F8A6280"/>
    <w:rsid w:val="5FBD3F60"/>
    <w:rsid w:val="5FDA3121"/>
    <w:rsid w:val="5FF10347"/>
    <w:rsid w:val="60176C65"/>
    <w:rsid w:val="604D54E6"/>
    <w:rsid w:val="605775D6"/>
    <w:rsid w:val="60654144"/>
    <w:rsid w:val="60655392"/>
    <w:rsid w:val="60731F57"/>
    <w:rsid w:val="608410A3"/>
    <w:rsid w:val="60BB00A0"/>
    <w:rsid w:val="60F2242C"/>
    <w:rsid w:val="612D1201"/>
    <w:rsid w:val="612D3E6E"/>
    <w:rsid w:val="613B2154"/>
    <w:rsid w:val="613C0785"/>
    <w:rsid w:val="614E3043"/>
    <w:rsid w:val="617F59B0"/>
    <w:rsid w:val="618F10C1"/>
    <w:rsid w:val="61A6479F"/>
    <w:rsid w:val="61AF33D9"/>
    <w:rsid w:val="61B15A65"/>
    <w:rsid w:val="61BA79D2"/>
    <w:rsid w:val="61C01FD6"/>
    <w:rsid w:val="61CB55FB"/>
    <w:rsid w:val="61D12F1A"/>
    <w:rsid w:val="61F56ECB"/>
    <w:rsid w:val="620D1D34"/>
    <w:rsid w:val="620E501D"/>
    <w:rsid w:val="6211639E"/>
    <w:rsid w:val="6235477C"/>
    <w:rsid w:val="62652175"/>
    <w:rsid w:val="62C356F6"/>
    <w:rsid w:val="62E80374"/>
    <w:rsid w:val="62E850CC"/>
    <w:rsid w:val="62F36B68"/>
    <w:rsid w:val="63431BB2"/>
    <w:rsid w:val="63453FD8"/>
    <w:rsid w:val="63957455"/>
    <w:rsid w:val="63AE434F"/>
    <w:rsid w:val="63B95A07"/>
    <w:rsid w:val="63C36D08"/>
    <w:rsid w:val="63D276A5"/>
    <w:rsid w:val="63DF6509"/>
    <w:rsid w:val="63E33501"/>
    <w:rsid w:val="63F319CF"/>
    <w:rsid w:val="63F657D3"/>
    <w:rsid w:val="6402083B"/>
    <w:rsid w:val="640506FB"/>
    <w:rsid w:val="6414285E"/>
    <w:rsid w:val="641B6B9D"/>
    <w:rsid w:val="643F2285"/>
    <w:rsid w:val="64403E40"/>
    <w:rsid w:val="645B5B9C"/>
    <w:rsid w:val="645E0F0A"/>
    <w:rsid w:val="64780FC5"/>
    <w:rsid w:val="64AF0DC3"/>
    <w:rsid w:val="64B629C8"/>
    <w:rsid w:val="64B82E34"/>
    <w:rsid w:val="64C1337B"/>
    <w:rsid w:val="64E91352"/>
    <w:rsid w:val="650452FB"/>
    <w:rsid w:val="6517229C"/>
    <w:rsid w:val="652607B6"/>
    <w:rsid w:val="65556601"/>
    <w:rsid w:val="65593054"/>
    <w:rsid w:val="657317A0"/>
    <w:rsid w:val="65786949"/>
    <w:rsid w:val="658148A0"/>
    <w:rsid w:val="65B2164B"/>
    <w:rsid w:val="661360F0"/>
    <w:rsid w:val="662E5B33"/>
    <w:rsid w:val="66527918"/>
    <w:rsid w:val="66E40CE3"/>
    <w:rsid w:val="67144682"/>
    <w:rsid w:val="67243A31"/>
    <w:rsid w:val="675A73A2"/>
    <w:rsid w:val="676F43FE"/>
    <w:rsid w:val="67AC151C"/>
    <w:rsid w:val="67B171FB"/>
    <w:rsid w:val="67BC3609"/>
    <w:rsid w:val="67D1234D"/>
    <w:rsid w:val="67F62482"/>
    <w:rsid w:val="681C4314"/>
    <w:rsid w:val="6834220B"/>
    <w:rsid w:val="68457B73"/>
    <w:rsid w:val="684679A5"/>
    <w:rsid w:val="68576F3B"/>
    <w:rsid w:val="686E48A2"/>
    <w:rsid w:val="68884991"/>
    <w:rsid w:val="688A26F0"/>
    <w:rsid w:val="688F156E"/>
    <w:rsid w:val="68AA7BBB"/>
    <w:rsid w:val="68B34942"/>
    <w:rsid w:val="68BA13FD"/>
    <w:rsid w:val="694916E2"/>
    <w:rsid w:val="697C6983"/>
    <w:rsid w:val="69CB625C"/>
    <w:rsid w:val="69DD65CF"/>
    <w:rsid w:val="69F9348A"/>
    <w:rsid w:val="6A1D77F6"/>
    <w:rsid w:val="6A3D4DB3"/>
    <w:rsid w:val="6A3F6FD6"/>
    <w:rsid w:val="6A6268DC"/>
    <w:rsid w:val="6A983648"/>
    <w:rsid w:val="6A9D4A1D"/>
    <w:rsid w:val="6A9E7DB5"/>
    <w:rsid w:val="6AA21C31"/>
    <w:rsid w:val="6AD173F5"/>
    <w:rsid w:val="6AFC1509"/>
    <w:rsid w:val="6B2741BF"/>
    <w:rsid w:val="6B440356"/>
    <w:rsid w:val="6B4858B8"/>
    <w:rsid w:val="6B826D30"/>
    <w:rsid w:val="6BA7769B"/>
    <w:rsid w:val="6BDF07E6"/>
    <w:rsid w:val="6BF67F4C"/>
    <w:rsid w:val="6C1F410C"/>
    <w:rsid w:val="6C5578B5"/>
    <w:rsid w:val="6C725704"/>
    <w:rsid w:val="6C7D38A6"/>
    <w:rsid w:val="6C87322B"/>
    <w:rsid w:val="6C9C34E5"/>
    <w:rsid w:val="6C9E03AE"/>
    <w:rsid w:val="6CE7521A"/>
    <w:rsid w:val="6D200959"/>
    <w:rsid w:val="6D44139C"/>
    <w:rsid w:val="6DA522C9"/>
    <w:rsid w:val="6DA922A4"/>
    <w:rsid w:val="6DA95E0D"/>
    <w:rsid w:val="6DD509B8"/>
    <w:rsid w:val="6DD72414"/>
    <w:rsid w:val="6DE17108"/>
    <w:rsid w:val="6DEA2138"/>
    <w:rsid w:val="6DF25EE2"/>
    <w:rsid w:val="6E0C6341"/>
    <w:rsid w:val="6E2D1D31"/>
    <w:rsid w:val="6E2E5843"/>
    <w:rsid w:val="6E465350"/>
    <w:rsid w:val="6E572373"/>
    <w:rsid w:val="6EA41578"/>
    <w:rsid w:val="6EA6568C"/>
    <w:rsid w:val="6ED063DA"/>
    <w:rsid w:val="6F0C4EFB"/>
    <w:rsid w:val="6F1C49C1"/>
    <w:rsid w:val="6F3B5E57"/>
    <w:rsid w:val="6F3D0D94"/>
    <w:rsid w:val="6F5345FA"/>
    <w:rsid w:val="6F6A086A"/>
    <w:rsid w:val="6F7114E1"/>
    <w:rsid w:val="6FAF5C0D"/>
    <w:rsid w:val="6FC148A7"/>
    <w:rsid w:val="704576F7"/>
    <w:rsid w:val="708526CC"/>
    <w:rsid w:val="708842F9"/>
    <w:rsid w:val="70AA57EF"/>
    <w:rsid w:val="70C11929"/>
    <w:rsid w:val="70D908A6"/>
    <w:rsid w:val="70ED1EA6"/>
    <w:rsid w:val="70F13387"/>
    <w:rsid w:val="712B1958"/>
    <w:rsid w:val="712F3F6B"/>
    <w:rsid w:val="71366FED"/>
    <w:rsid w:val="71394DB5"/>
    <w:rsid w:val="715316EA"/>
    <w:rsid w:val="71622B5A"/>
    <w:rsid w:val="716F7679"/>
    <w:rsid w:val="71B14337"/>
    <w:rsid w:val="71C4387F"/>
    <w:rsid w:val="71C66406"/>
    <w:rsid w:val="71E739FE"/>
    <w:rsid w:val="71FD069F"/>
    <w:rsid w:val="72001B55"/>
    <w:rsid w:val="721B41B0"/>
    <w:rsid w:val="722267BF"/>
    <w:rsid w:val="722D5F99"/>
    <w:rsid w:val="7261284A"/>
    <w:rsid w:val="7264606D"/>
    <w:rsid w:val="729944EE"/>
    <w:rsid w:val="72D2315F"/>
    <w:rsid w:val="730F1402"/>
    <w:rsid w:val="73192C92"/>
    <w:rsid w:val="731F10A2"/>
    <w:rsid w:val="73210379"/>
    <w:rsid w:val="7364107A"/>
    <w:rsid w:val="73714EFE"/>
    <w:rsid w:val="73A759A4"/>
    <w:rsid w:val="740A015C"/>
    <w:rsid w:val="741100B9"/>
    <w:rsid w:val="742F287D"/>
    <w:rsid w:val="743D179D"/>
    <w:rsid w:val="744C205E"/>
    <w:rsid w:val="74520420"/>
    <w:rsid w:val="74565CF0"/>
    <w:rsid w:val="748B7650"/>
    <w:rsid w:val="749E4415"/>
    <w:rsid w:val="74A478E2"/>
    <w:rsid w:val="74AA7934"/>
    <w:rsid w:val="74CA405A"/>
    <w:rsid w:val="74E710A2"/>
    <w:rsid w:val="74EE03AC"/>
    <w:rsid w:val="74FC2E97"/>
    <w:rsid w:val="75152415"/>
    <w:rsid w:val="75396B23"/>
    <w:rsid w:val="75620578"/>
    <w:rsid w:val="756E5A03"/>
    <w:rsid w:val="75943426"/>
    <w:rsid w:val="75BE6D2B"/>
    <w:rsid w:val="75D47EC8"/>
    <w:rsid w:val="75F545E2"/>
    <w:rsid w:val="75FF48E6"/>
    <w:rsid w:val="760F5A5A"/>
    <w:rsid w:val="76146B5C"/>
    <w:rsid w:val="761C0B95"/>
    <w:rsid w:val="765E65DC"/>
    <w:rsid w:val="76671D32"/>
    <w:rsid w:val="767A3411"/>
    <w:rsid w:val="76B062F7"/>
    <w:rsid w:val="76C2347E"/>
    <w:rsid w:val="76C63D86"/>
    <w:rsid w:val="76D92462"/>
    <w:rsid w:val="770B7E56"/>
    <w:rsid w:val="771F5E02"/>
    <w:rsid w:val="776C7F0F"/>
    <w:rsid w:val="77A7066F"/>
    <w:rsid w:val="77D8560E"/>
    <w:rsid w:val="77F650E2"/>
    <w:rsid w:val="78086457"/>
    <w:rsid w:val="78222A08"/>
    <w:rsid w:val="7823613C"/>
    <w:rsid w:val="782476C3"/>
    <w:rsid w:val="783E6955"/>
    <w:rsid w:val="78452D8F"/>
    <w:rsid w:val="785D65B9"/>
    <w:rsid w:val="7875263F"/>
    <w:rsid w:val="78CD5754"/>
    <w:rsid w:val="78D10F0D"/>
    <w:rsid w:val="78F9765E"/>
    <w:rsid w:val="79014F17"/>
    <w:rsid w:val="79120570"/>
    <w:rsid w:val="79207890"/>
    <w:rsid w:val="79306FF4"/>
    <w:rsid w:val="7931699E"/>
    <w:rsid w:val="79331FA4"/>
    <w:rsid w:val="7948158B"/>
    <w:rsid w:val="795945EA"/>
    <w:rsid w:val="796A669B"/>
    <w:rsid w:val="79793A07"/>
    <w:rsid w:val="79963D8C"/>
    <w:rsid w:val="79B008C2"/>
    <w:rsid w:val="79C5324D"/>
    <w:rsid w:val="7A083604"/>
    <w:rsid w:val="7A14487A"/>
    <w:rsid w:val="7A2932B2"/>
    <w:rsid w:val="7A2B224E"/>
    <w:rsid w:val="7A585C1E"/>
    <w:rsid w:val="7A6E6418"/>
    <w:rsid w:val="7AB8684E"/>
    <w:rsid w:val="7AC6466E"/>
    <w:rsid w:val="7AC86F05"/>
    <w:rsid w:val="7AD316D8"/>
    <w:rsid w:val="7AFA37D5"/>
    <w:rsid w:val="7B2813E6"/>
    <w:rsid w:val="7B354845"/>
    <w:rsid w:val="7B384618"/>
    <w:rsid w:val="7B43356A"/>
    <w:rsid w:val="7B466CE8"/>
    <w:rsid w:val="7B6C6BC7"/>
    <w:rsid w:val="7BE90347"/>
    <w:rsid w:val="7BEC5C76"/>
    <w:rsid w:val="7BFF6E8E"/>
    <w:rsid w:val="7C107649"/>
    <w:rsid w:val="7C2E17F2"/>
    <w:rsid w:val="7C2E7CB7"/>
    <w:rsid w:val="7C4074F6"/>
    <w:rsid w:val="7C4D6D4F"/>
    <w:rsid w:val="7C5B2BE7"/>
    <w:rsid w:val="7C6328E4"/>
    <w:rsid w:val="7C6715B7"/>
    <w:rsid w:val="7C6D2DC8"/>
    <w:rsid w:val="7C7427F9"/>
    <w:rsid w:val="7CDF18DA"/>
    <w:rsid w:val="7D0A5E15"/>
    <w:rsid w:val="7D601835"/>
    <w:rsid w:val="7D9B4854"/>
    <w:rsid w:val="7DA519E7"/>
    <w:rsid w:val="7DAE587A"/>
    <w:rsid w:val="7E2D26A3"/>
    <w:rsid w:val="7E2F121D"/>
    <w:rsid w:val="7E6F238D"/>
    <w:rsid w:val="7E7E63E3"/>
    <w:rsid w:val="7E9145C4"/>
    <w:rsid w:val="7EF66F96"/>
    <w:rsid w:val="7EFB238F"/>
    <w:rsid w:val="7EFD26F6"/>
    <w:rsid w:val="7F025500"/>
    <w:rsid w:val="7F170E80"/>
    <w:rsid w:val="7F5734DF"/>
    <w:rsid w:val="7F5B401E"/>
    <w:rsid w:val="7F646D65"/>
    <w:rsid w:val="7F7C624C"/>
    <w:rsid w:val="7F9A0678"/>
    <w:rsid w:val="7FB8439D"/>
    <w:rsid w:val="7FBF76F6"/>
    <w:rsid w:val="7FD915F5"/>
    <w:rsid w:val="7FEA68DA"/>
    <w:rsid w:val="7FF31726"/>
    <w:rsid w:val="7FF44989"/>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2AA0D"/>
  <w15:docId w15:val="{248AD64D-7C46-4ACF-8D8A-932F90606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IN"/>
    </w:rPr>
  </w:style>
  <w:style w:type="paragraph" w:styleId="Heading1">
    <w:name w:val="heading 1"/>
    <w:basedOn w:val="Normal"/>
    <w:next w:val="Normal"/>
    <w:link w:val="Heading1Char"/>
    <w:uiPriority w:val="9"/>
    <w:qFormat/>
    <w:pPr>
      <w:keepNext/>
      <w:keepLines/>
      <w:spacing w:before="160" w:after="0"/>
      <w:outlineLvl w:val="0"/>
    </w:pPr>
    <w:rPr>
      <w:rFonts w:asciiTheme="majorHAnsi" w:eastAsiaTheme="majorEastAsia" w:hAnsiTheme="majorHAnsi" w:cstheme="majorBidi"/>
      <w:b/>
      <w:bCs/>
      <w:color w:val="000000" w:themeColor="text1"/>
      <w:sz w:val="28"/>
      <w:szCs w:val="28"/>
      <w:lang w:val="en-US"/>
    </w:rPr>
  </w:style>
  <w:style w:type="paragraph" w:styleId="Heading2">
    <w:name w:val="heading 2"/>
    <w:basedOn w:val="Heading3"/>
    <w:next w:val="Normal"/>
    <w:link w:val="Heading2Char"/>
    <w:uiPriority w:val="9"/>
    <w:unhideWhenUsed/>
    <w:qFormat/>
    <w:pPr>
      <w:outlineLvl w:val="1"/>
    </w:pPr>
    <w:rPr>
      <w:sz w:val="26"/>
      <w:szCs w:val="26"/>
    </w:rPr>
  </w:style>
  <w:style w:type="paragraph" w:styleId="Heading3">
    <w:name w:val="heading 3"/>
    <w:basedOn w:val="Heading4"/>
    <w:next w:val="Normal"/>
    <w:link w:val="Heading3Char"/>
    <w:uiPriority w:val="9"/>
    <w:unhideWhenUsed/>
    <w:qFormat/>
    <w:pPr>
      <w:outlineLvl w:val="2"/>
    </w:pPr>
  </w:style>
  <w:style w:type="paragraph" w:styleId="Heading4">
    <w:name w:val="heading 4"/>
    <w:basedOn w:val="Normal"/>
    <w:next w:val="Normal"/>
    <w:link w:val="Heading4Char"/>
    <w:uiPriority w:val="9"/>
    <w:unhideWhenUsed/>
    <w:qFormat/>
    <w:pPr>
      <w:keepNext/>
      <w:keepLines/>
      <w:spacing w:before="200" w:after="0"/>
      <w:outlineLvl w:val="3"/>
    </w:pPr>
    <w:rPr>
      <w:rFonts w:asciiTheme="majorHAnsi" w:eastAsiaTheme="majorEastAsia" w:hAnsiTheme="majorHAnsi" w:cstheme="majorBidi"/>
      <w:b/>
      <w:bCs/>
      <w:i/>
      <w:iCs/>
      <w:color w:val="000000" w:themeColor="text1"/>
      <w:lang w:val="en-US"/>
    </w:rPr>
  </w:style>
  <w:style w:type="paragraph" w:styleId="Heading5">
    <w:name w:val="heading 5"/>
    <w:basedOn w:val="Normal"/>
    <w:next w:val="Normal"/>
    <w:link w:val="Heading5Char"/>
    <w:uiPriority w:val="9"/>
    <w:unhideWhenUsed/>
    <w:qFormat/>
    <w:pPr>
      <w:keepNext/>
      <w:keepLines/>
      <w:spacing w:before="120" w:after="0"/>
      <w:outlineLvl w:val="4"/>
    </w:pPr>
    <w:rPr>
      <w:rFonts w:asciiTheme="majorHAnsi" w:eastAsiaTheme="majorEastAsia" w:hAnsiTheme="majorHAnsi" w:cstheme="majorBidi"/>
      <w:b/>
      <w:sz w:val="20"/>
      <w:u w:val="single"/>
    </w:rPr>
  </w:style>
  <w:style w:type="paragraph" w:styleId="Heading6">
    <w:name w:val="heading 6"/>
    <w:basedOn w:val="Normal"/>
    <w:next w:val="Normal"/>
    <w:link w:val="Heading6Char"/>
    <w:uiPriority w:val="9"/>
    <w:unhideWhenUsed/>
    <w:qFormat/>
    <w:pPr>
      <w:keepNext/>
      <w:keepLines/>
      <w:spacing w:before="40" w:after="0"/>
      <w:outlineLvl w:val="5"/>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FollowedHyperlink">
    <w:name w:val="FollowedHyperlink"/>
    <w:basedOn w:val="DefaultParagraphFont"/>
    <w:uiPriority w:val="99"/>
    <w:semiHidden/>
    <w:unhideWhenUsed/>
    <w:qFormat/>
    <w:rPr>
      <w:color w:val="800080"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000FF" w:themeColor="hyperlink"/>
      <w:u w:val="single"/>
    </w:rPr>
  </w:style>
  <w:style w:type="character" w:styleId="Strong">
    <w:name w:val="Strong"/>
    <w:basedOn w:val="DefaultParagraphFont"/>
    <w:uiPriority w:val="22"/>
    <w:qFormat/>
    <w:rPr>
      <w:b/>
      <w:bCs/>
    </w:rPr>
  </w:style>
  <w:style w:type="table" w:styleId="TableGrid">
    <w:name w:val="Table Grid"/>
    <w:basedOn w:val="TableNormal"/>
    <w:uiPriority w:val="59"/>
    <w:qFormat/>
    <w:rPr>
      <w:rFonts w:asciiTheme="majorHAnsi" w:eastAsiaTheme="majorEastAsia"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spacing w:after="100"/>
    </w:pPr>
    <w:rPr>
      <w:rFonts w:eastAsiaTheme="minorEastAsia"/>
      <w:lang w:val="en-US"/>
    </w:rPr>
  </w:style>
  <w:style w:type="paragraph" w:styleId="TOC2">
    <w:name w:val="toc 2"/>
    <w:basedOn w:val="Normal"/>
    <w:next w:val="Normal"/>
    <w:uiPriority w:val="39"/>
    <w:unhideWhenUsed/>
    <w:qFormat/>
    <w:pPr>
      <w:spacing w:after="100"/>
      <w:ind w:left="220"/>
    </w:pPr>
    <w:rPr>
      <w:rFonts w:eastAsiaTheme="minorEastAsia"/>
      <w:lang w:val="en-US"/>
    </w:rPr>
  </w:style>
  <w:style w:type="paragraph" w:styleId="TOC3">
    <w:name w:val="toc 3"/>
    <w:basedOn w:val="Normal"/>
    <w:next w:val="Normal"/>
    <w:uiPriority w:val="39"/>
    <w:unhideWhenUsed/>
    <w:qFormat/>
    <w:pPr>
      <w:spacing w:after="100"/>
      <w:ind w:left="440"/>
    </w:pPr>
    <w:rPr>
      <w:rFonts w:eastAsiaTheme="minorEastAsia"/>
      <w:lang w:val="en-US"/>
    </w:rPr>
  </w:style>
  <w:style w:type="paragraph" w:customStyle="1" w:styleId="Default">
    <w:name w:val="Default"/>
    <w:qFormat/>
    <w:pPr>
      <w:autoSpaceDE w:val="0"/>
      <w:autoSpaceDN w:val="0"/>
      <w:adjustRightInd w:val="0"/>
    </w:pPr>
    <w:rPr>
      <w:rFonts w:ascii="Arial" w:eastAsiaTheme="minorHAnsi" w:hAnsi="Arial" w:cs="Arial"/>
      <w:color w:val="000000"/>
      <w:sz w:val="24"/>
      <w:szCs w:val="24"/>
      <w:lang w:val="en-IN"/>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000000" w:themeColor="text1"/>
      <w:sz w:val="28"/>
      <w:szCs w:val="28"/>
      <w:lang w:val="en-US"/>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color w:val="000000" w:themeColor="text1"/>
      <w:sz w:val="26"/>
      <w:szCs w:val="26"/>
      <w:lang w:val="en-US" w:eastAsia="en-US"/>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color w:val="000000" w:themeColor="text1"/>
      <w:sz w:val="22"/>
      <w:szCs w:val="22"/>
      <w:lang w:val="en-US" w:eastAsia="en-US"/>
    </w:rPr>
  </w:style>
  <w:style w:type="character" w:customStyle="1" w:styleId="Heading4Char">
    <w:name w:val="Heading 4 Char"/>
    <w:basedOn w:val="DefaultParagraphFont"/>
    <w:link w:val="Heading4"/>
    <w:uiPriority w:val="9"/>
    <w:qFormat/>
    <w:rPr>
      <w:rFonts w:asciiTheme="majorHAnsi" w:eastAsiaTheme="majorEastAsia" w:hAnsiTheme="majorHAnsi" w:cstheme="majorBidi"/>
      <w:b/>
      <w:bCs/>
      <w:i/>
      <w:iCs/>
      <w:color w:val="000000" w:themeColor="text1"/>
      <w:lang w:val="en-US"/>
    </w:rPr>
  </w:style>
  <w:style w:type="paragraph" w:styleId="NoSpacing">
    <w:name w:val="No Spacing"/>
    <w:link w:val="NoSpacingChar"/>
    <w:uiPriority w:val="1"/>
    <w:qFormat/>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qFormat/>
    <w:rPr>
      <w:rFonts w:eastAsiaTheme="minorEastAsia"/>
      <w:lang w:val="en-US"/>
    </w:rPr>
  </w:style>
  <w:style w:type="paragraph" w:styleId="ListParagraph">
    <w:name w:val="List Paragraph"/>
    <w:basedOn w:val="Normal"/>
    <w:uiPriority w:val="99"/>
    <w:qFormat/>
    <w:pPr>
      <w:ind w:left="720"/>
      <w:contextualSpacing/>
    </w:pPr>
    <w:rPr>
      <w:rFonts w:eastAsiaTheme="minorEastAsia"/>
      <w:lang w:val="en-US"/>
    </w:rPr>
  </w:style>
  <w:style w:type="table" w:customStyle="1" w:styleId="TableGrid1">
    <w:name w:val="Table Grid1"/>
    <w:basedOn w:val="TableNormal"/>
    <w:uiPriority w:val="59"/>
    <w:qFormat/>
    <w:rPr>
      <w:rFonts w:asciiTheme="majorHAnsi" w:eastAsiaTheme="majorEastAsia"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semiHidden/>
    <w:unhideWhenUsed/>
    <w:qFormat/>
    <w:pPr>
      <w:outlineLvl w:val="9"/>
    </w:pPr>
    <w:rPr>
      <w:lang w:eastAsia="ja-JP"/>
    </w:rPr>
  </w:style>
  <w:style w:type="character" w:customStyle="1" w:styleId="sbracket">
    <w:name w:val="sbracket"/>
    <w:basedOn w:val="DefaultParagraphFont"/>
    <w:qFormat/>
  </w:style>
  <w:style w:type="character" w:customStyle="1" w:styleId="apple-converted-space">
    <w:name w:val="apple-converted-space"/>
    <w:basedOn w:val="DefaultParagraphFont"/>
    <w:qFormat/>
  </w:style>
  <w:style w:type="character" w:customStyle="1" w:styleId="sbrace">
    <w:name w:val="sbrace"/>
    <w:basedOn w:val="DefaultParagraphFont"/>
    <w:qFormat/>
  </w:style>
  <w:style w:type="character" w:customStyle="1" w:styleId="sobjectk">
    <w:name w:val="sobjectk"/>
    <w:basedOn w:val="DefaultParagraphFont"/>
    <w:qFormat/>
  </w:style>
  <w:style w:type="character" w:customStyle="1" w:styleId="scolon">
    <w:name w:val="scolon"/>
    <w:basedOn w:val="DefaultParagraphFont"/>
    <w:qFormat/>
  </w:style>
  <w:style w:type="character" w:customStyle="1" w:styleId="sobjectv">
    <w:name w:val="sobjectv"/>
    <w:basedOn w:val="DefaultParagraphFont"/>
    <w:qFormat/>
  </w:style>
  <w:style w:type="character" w:customStyle="1" w:styleId="scomma">
    <w:name w:val="scomma"/>
    <w:basedOn w:val="DefaultParagraphFont"/>
    <w:qFormat/>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ing5Char">
    <w:name w:val="Heading 5 Char"/>
    <w:basedOn w:val="DefaultParagraphFont"/>
    <w:link w:val="Heading5"/>
    <w:uiPriority w:val="9"/>
    <w:qFormat/>
    <w:rPr>
      <w:rFonts w:asciiTheme="majorHAnsi" w:eastAsiaTheme="majorEastAsia" w:hAnsiTheme="majorHAnsi" w:cstheme="majorBidi"/>
      <w:b/>
      <w:szCs w:val="22"/>
      <w:u w:val="single"/>
      <w:lang w:eastAsia="en-US"/>
    </w:rPr>
  </w:style>
  <w:style w:type="character" w:customStyle="1" w:styleId="Heading6Char">
    <w:name w:val="Heading 6 Char"/>
    <w:basedOn w:val="DefaultParagraphFont"/>
    <w:link w:val="Heading6"/>
    <w:uiPriority w:val="9"/>
    <w:qFormat/>
    <w:rPr>
      <w:rFonts w:asciiTheme="majorHAnsi" w:eastAsiaTheme="majorEastAsia" w:hAnsiTheme="majorHAnsi" w:cstheme="majorBidi"/>
      <w:color w:val="244061" w:themeColor="accent1" w:themeShade="8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32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urrentmillis.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jwt.i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json.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w3schools.com/tags/ref_urlencode.asp"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Klassify>
  <SNO>1</SNO>
  <KDate>2023-11-16 13:47:40</KDate>
  <Classification>BSE - INTERNAL</Classification>
  <Subclassification/>
  <HostName>BSEF09ED66</HostName>
  <Domain_User>BSELTD/mrunal.amberkar</Domain_User>
  <IPAdd>10.228.100.61</IPAdd>
  <FilePath>C:\ICCL\ASBA - Collateral PayIn\API\NCL &amp; ICCL Logo\UPIX - Protocol for Web API for Members - v0.1.docx</FilePath>
  <KID>58112278164A638357392609219079</KID>
  <UniqueName/>
  <Suggested/>
  <Justification/>
</Klassify>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B7F87-F380-41D2-A841-ECD1838900A8}">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ED0B3EA-2810-4691-85B7-F7742A101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30</Pages>
  <Words>6086</Words>
  <Characters>34693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Hemant Patil (IT_NCL)</dc:creator>
  <cp:keywords>NSE Clearing</cp:keywords>
  <cp:lastModifiedBy>Mrunal Amberkar</cp:lastModifiedBy>
  <cp:revision>33</cp:revision>
  <cp:lastPrinted>2023-05-24T14:54:00Z</cp:lastPrinted>
  <dcterms:created xsi:type="dcterms:W3CDTF">2023-06-30T09:29:00Z</dcterms:created>
  <dcterms:modified xsi:type="dcterms:W3CDTF">2023-11-16T15:02:00Z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y fmtid="{D5CDD505-2E9C-101B-9397-08002B2CF9AE}" pid="3" name="ClassificationContentMarkingFooterShapeIds">
    <vt:lpwstr>3,5,6</vt:lpwstr>
  </property>
  <property fmtid="{D5CDD505-2E9C-101B-9397-08002B2CF9AE}" pid="4" name="ClassificationContentMarkingFooterFontProps">
    <vt:lpwstr>#a80000,10,Calibri</vt:lpwstr>
  </property>
  <property fmtid="{D5CDD505-2E9C-101B-9397-08002B2CF9AE}" pid="5" name="ClassificationContentMarkingFooterText">
    <vt:lpwstr>Confidential</vt:lpwstr>
  </property>
  <property fmtid="{D5CDD505-2E9C-101B-9397-08002B2CF9AE}" pid="6" name="MSIP_Label_f4479928-bf72-407d-92c0-68909117d533_Enabled">
    <vt:lpwstr>true</vt:lpwstr>
  </property>
  <property fmtid="{D5CDD505-2E9C-101B-9397-08002B2CF9AE}" pid="7" name="MSIP_Label_f4479928-bf72-407d-92c0-68909117d533_SetDate">
    <vt:lpwstr>2023-06-30T09:28:59Z</vt:lpwstr>
  </property>
  <property fmtid="{D5CDD505-2E9C-101B-9397-08002B2CF9AE}" pid="8" name="MSIP_Label_f4479928-bf72-407d-92c0-68909117d533_Method">
    <vt:lpwstr>Privileged</vt:lpwstr>
  </property>
  <property fmtid="{D5CDD505-2E9C-101B-9397-08002B2CF9AE}" pid="9" name="MSIP_Label_f4479928-bf72-407d-92c0-68909117d533_Name">
    <vt:lpwstr>f4479928-bf72-407d-92c0-68909117d533</vt:lpwstr>
  </property>
  <property fmtid="{D5CDD505-2E9C-101B-9397-08002B2CF9AE}" pid="10" name="MSIP_Label_f4479928-bf72-407d-92c0-68909117d533_SiteId">
    <vt:lpwstr>fb8ed654-3195-4846-ac37-491dc8a2349e</vt:lpwstr>
  </property>
  <property fmtid="{D5CDD505-2E9C-101B-9397-08002B2CF9AE}" pid="11" name="MSIP_Label_f4479928-bf72-407d-92c0-68909117d533_ActionId">
    <vt:lpwstr>23bc3868-ae26-4915-9943-970be292f883</vt:lpwstr>
  </property>
  <property fmtid="{D5CDD505-2E9C-101B-9397-08002B2CF9AE}" pid="12" name="MSIP_Label_f4479928-bf72-407d-92c0-68909117d533_ContentBits">
    <vt:lpwstr>2</vt:lpwstr>
  </property>
  <property fmtid="{D5CDD505-2E9C-101B-9397-08002B2CF9AE}" pid="13" name="Classification">
    <vt:lpwstr>BSE - INTERNAL</vt:lpwstr>
  </property>
  <property fmtid="{D5CDD505-2E9C-101B-9397-08002B2CF9AE}" pid="14" name="Rules">
    <vt:lpwstr/>
  </property>
  <property fmtid="{D5CDD505-2E9C-101B-9397-08002B2CF9AE}" pid="15" name="KID">
    <vt:lpwstr>58112278164A638357392609219079</vt:lpwstr>
  </property>
</Properties>
</file>